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5A3" w:rsidRPr="002410AA" w:rsidRDefault="00135832" w:rsidP="002410AA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Освоение с</w:t>
      </w:r>
      <w:r w:rsidRPr="00135832">
        <w:rPr>
          <w:rFonts w:ascii="Times New Roman" w:hAnsi="Times New Roman" w:cs="Times New Roman"/>
          <w:b/>
          <w:bCs/>
          <w:sz w:val="28"/>
          <w:szCs w:val="28"/>
        </w:rPr>
        <w:t>убсидия из краевого бюджета на реализацию инициативного бюджетирования по направлению "Твой проект"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 708-0039 </w:t>
      </w:r>
      <w:r w:rsidR="00195C64">
        <w:rPr>
          <w:rFonts w:ascii="Times New Roman" w:hAnsi="Times New Roman" w:cs="Times New Roman"/>
          <w:b/>
          <w:bCs/>
          <w:sz w:val="28"/>
          <w:szCs w:val="28"/>
        </w:rPr>
        <w:t>«Аллея»</w:t>
      </w:r>
      <w:r w:rsidR="002A05A3" w:rsidRPr="002A05A3">
        <w:rPr>
          <w:rFonts w:ascii="Times New Roman" w:hAnsi="Times New Roman" w:cs="Times New Roman"/>
          <w:sz w:val="28"/>
          <w:szCs w:val="28"/>
        </w:rPr>
        <w:br/>
      </w:r>
      <w:r w:rsidR="002A05A3" w:rsidRPr="002A05A3">
        <w:rPr>
          <w:rFonts w:ascii="Times New Roman" w:hAnsi="Times New Roman" w:cs="Times New Roman"/>
          <w:b/>
          <w:bCs/>
          <w:sz w:val="28"/>
          <w:szCs w:val="28"/>
        </w:rPr>
        <w:t>Объект:</w:t>
      </w:r>
      <w:r w:rsidR="002A05A3" w:rsidRPr="002A05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04ED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504EDB">
        <w:rPr>
          <w:rFonts w:ascii="Times New Roman" w:hAnsi="Times New Roman" w:cs="Times New Roman"/>
          <w:sz w:val="28"/>
          <w:szCs w:val="28"/>
        </w:rPr>
        <w:t xml:space="preserve">. Дальнереченск,  ул. </w:t>
      </w:r>
      <w:r w:rsidR="002410AA">
        <w:rPr>
          <w:rFonts w:ascii="Times New Roman" w:hAnsi="Times New Roman" w:cs="Times New Roman"/>
          <w:sz w:val="28"/>
          <w:szCs w:val="28"/>
        </w:rPr>
        <w:t>Г. Даманского</w:t>
      </w:r>
      <w:r w:rsidR="00504EDB">
        <w:rPr>
          <w:rFonts w:ascii="Times New Roman" w:hAnsi="Times New Roman" w:cs="Times New Roman"/>
          <w:sz w:val="28"/>
          <w:szCs w:val="28"/>
        </w:rPr>
        <w:t xml:space="preserve">, </w:t>
      </w:r>
      <w:r w:rsidR="002410AA">
        <w:rPr>
          <w:rFonts w:ascii="Times New Roman" w:hAnsi="Times New Roman" w:cs="Times New Roman"/>
          <w:sz w:val="28"/>
          <w:szCs w:val="28"/>
        </w:rPr>
        <w:t>92 «А»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410AA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410AA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581517" w:rsidRPr="002A05A3" w:rsidRDefault="002A05A3" w:rsidP="000A50F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 xml:space="preserve">Описание выявленных </w:t>
      </w:r>
      <w:r w:rsidRPr="002410AA">
        <w:rPr>
          <w:b/>
          <w:bCs/>
          <w:sz w:val="28"/>
          <w:szCs w:val="28"/>
        </w:rPr>
        <w:t>недостатков</w:t>
      </w:r>
      <w:r w:rsidRPr="002410AA">
        <w:rPr>
          <w:b/>
          <w:sz w:val="28"/>
          <w:szCs w:val="28"/>
        </w:rPr>
        <w:t xml:space="preserve"> </w:t>
      </w:r>
      <w:r w:rsidR="002410AA" w:rsidRPr="002410AA">
        <w:rPr>
          <w:b/>
          <w:sz w:val="28"/>
          <w:szCs w:val="28"/>
        </w:rPr>
        <w:t>до начала работ</w:t>
      </w:r>
    </w:p>
    <w:p w:rsidR="002A05A3" w:rsidRP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sz w:val="28"/>
          <w:szCs w:val="28"/>
        </w:rPr>
        <w:t xml:space="preserve">1.     Целостность конструкций: </w:t>
      </w:r>
    </w:p>
    <w:p w:rsidR="002A05A3" w:rsidRPr="006875E4" w:rsidRDefault="000A50F6" w:rsidP="00581517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Конструкции</w:t>
      </w:r>
      <w:r w:rsidR="002A05A3" w:rsidRPr="006875E4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отсутствуют, ливневые канализации не работают</w:t>
      </w:r>
      <w:r w:rsidR="002A05A3" w:rsidRPr="006875E4">
        <w:rPr>
          <w:sz w:val="28"/>
          <w:szCs w:val="28"/>
          <w:u w:val="single"/>
        </w:rPr>
        <w:t xml:space="preserve"> </w:t>
      </w:r>
    </w:p>
    <w:p w:rsidR="002A05A3" w:rsidRP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sz w:val="28"/>
          <w:szCs w:val="28"/>
        </w:rPr>
        <w:t xml:space="preserve">2.     Санитарное состояние: </w:t>
      </w:r>
    </w:p>
    <w:p w:rsidR="002A05A3" w:rsidRPr="006875E4" w:rsidRDefault="002A05A3" w:rsidP="00581517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6875E4">
        <w:rPr>
          <w:sz w:val="28"/>
          <w:szCs w:val="28"/>
          <w:u w:val="single"/>
        </w:rPr>
        <w:t xml:space="preserve">Санитарное состояние объекта </w:t>
      </w:r>
      <w:r w:rsidR="00C352E1">
        <w:rPr>
          <w:sz w:val="28"/>
          <w:szCs w:val="28"/>
          <w:u w:val="single"/>
        </w:rPr>
        <w:t>не</w:t>
      </w:r>
      <w:r w:rsidRPr="006875E4">
        <w:rPr>
          <w:sz w:val="28"/>
          <w:szCs w:val="28"/>
          <w:u w:val="single"/>
        </w:rPr>
        <w:t xml:space="preserve">удовлетворительное, </w:t>
      </w:r>
      <w:r w:rsidR="00BE7836">
        <w:rPr>
          <w:sz w:val="28"/>
          <w:szCs w:val="28"/>
          <w:u w:val="single"/>
        </w:rPr>
        <w:t xml:space="preserve">строительный </w:t>
      </w:r>
      <w:r w:rsidRPr="006875E4">
        <w:rPr>
          <w:sz w:val="28"/>
          <w:szCs w:val="28"/>
          <w:u w:val="single"/>
        </w:rPr>
        <w:t xml:space="preserve">мусор </w:t>
      </w:r>
      <w:r w:rsidR="00BE7836">
        <w:rPr>
          <w:sz w:val="28"/>
          <w:szCs w:val="28"/>
          <w:u w:val="single"/>
        </w:rPr>
        <w:t>отсутствует</w:t>
      </w:r>
      <w:r w:rsidRPr="006875E4">
        <w:rPr>
          <w:sz w:val="28"/>
          <w:szCs w:val="28"/>
          <w:u w:val="single"/>
        </w:rPr>
        <w:t xml:space="preserve">. </w:t>
      </w:r>
    </w:p>
    <w:p w:rsidR="002A05A3" w:rsidRDefault="002A05A3" w:rsidP="000A50F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>:</w:t>
      </w:r>
    </w:p>
    <w:p w:rsidR="006875E4" w:rsidRDefault="006875E4" w:rsidP="0058151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proofErr w:type="gramStart"/>
      <w:r>
        <w:rPr>
          <w:sz w:val="28"/>
          <w:szCs w:val="28"/>
        </w:rPr>
        <w:t>чек-листу</w:t>
      </w:r>
      <w:proofErr w:type="spellEnd"/>
      <w:proofErr w:type="gramEnd"/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Pr="002A05A3" w:rsidRDefault="002A05A3" w:rsidP="002A05A3">
      <w:pPr>
        <w:pStyle w:val="a3"/>
        <w:rPr>
          <w:sz w:val="28"/>
          <w:szCs w:val="28"/>
        </w:rPr>
      </w:pPr>
    </w:p>
    <w:p w:rsidR="00A61C4C" w:rsidRDefault="00A61C4C" w:rsidP="002A05A3">
      <w:pPr>
        <w:spacing w:after="0" w:line="240" w:lineRule="auto"/>
      </w:pPr>
    </w:p>
    <w:sectPr w:rsidR="00A61C4C" w:rsidSect="00A61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448A5"/>
    <w:rsid w:val="000A50F6"/>
    <w:rsid w:val="00135832"/>
    <w:rsid w:val="00195C64"/>
    <w:rsid w:val="00196F4E"/>
    <w:rsid w:val="002410AA"/>
    <w:rsid w:val="00293CE6"/>
    <w:rsid w:val="002A05A3"/>
    <w:rsid w:val="002B2BDF"/>
    <w:rsid w:val="002E5748"/>
    <w:rsid w:val="003A45F9"/>
    <w:rsid w:val="003C78E3"/>
    <w:rsid w:val="00485DAD"/>
    <w:rsid w:val="00504EDB"/>
    <w:rsid w:val="00581517"/>
    <w:rsid w:val="006875E4"/>
    <w:rsid w:val="007A0E66"/>
    <w:rsid w:val="008448A5"/>
    <w:rsid w:val="00A61C4C"/>
    <w:rsid w:val="00BE7836"/>
    <w:rsid w:val="00C352E1"/>
    <w:rsid w:val="00D93FC5"/>
    <w:rsid w:val="00E253CD"/>
    <w:rsid w:val="00F53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4C"/>
  </w:style>
  <w:style w:type="paragraph" w:styleId="1">
    <w:name w:val="heading 1"/>
    <w:basedOn w:val="a"/>
    <w:link w:val="10"/>
    <w:uiPriority w:val="9"/>
    <w:qFormat/>
    <w:rsid w:val="008448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5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8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4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05A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2A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5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5</cp:revision>
  <dcterms:created xsi:type="dcterms:W3CDTF">2022-05-23T05:58:00Z</dcterms:created>
  <dcterms:modified xsi:type="dcterms:W3CDTF">2022-05-23T06:18:00Z</dcterms:modified>
</cp:coreProperties>
</file>