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A6" w:rsidRPr="00585D81" w:rsidRDefault="004D72B0" w:rsidP="00243C1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6.5pt;margin-top:-43.4pt;width:290.55pt;height:61.65pt;z-index:251660288;mso-width-percent:400;mso-height-percent:200;mso-width-percent:400;mso-height-percent:200;mso-width-relative:margin;mso-height-relative:margin" stroked="f">
            <v:textbox style="mso-next-textbox:#_x0000_s1026;mso-fit-shape-to-text:t">
              <w:txbxContent>
                <w:p w:rsidR="002E60A6" w:rsidRPr="008C42A6" w:rsidRDefault="002E60A6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Утверждаю </w:t>
                  </w:r>
                </w:p>
                <w:p w:rsidR="002E60A6" w:rsidRPr="008C42A6" w:rsidRDefault="002E60A6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Глава Дальнереченского городского округа</w:t>
                  </w:r>
                </w:p>
                <w:p w:rsidR="002E60A6" w:rsidRPr="008C42A6" w:rsidRDefault="002E60A6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___________  С.В. Старков</w:t>
                  </w:r>
                </w:p>
                <w:p w:rsidR="002E60A6" w:rsidRPr="008C42A6" w:rsidRDefault="002E60A6">
                  <w:pPr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«___» ___________ 202</w:t>
                  </w:r>
                  <w:r>
                    <w:rPr>
                      <w:rFonts w:ascii="Times New Roman" w:hAnsi="Times New Roman" w:cs="Times New Roman"/>
                      <w:sz w:val="26"/>
                      <w:szCs w:val="26"/>
                    </w:rPr>
                    <w:t>2</w:t>
                  </w:r>
                  <w:r w:rsidRPr="008C42A6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2A6" w:rsidRPr="00585D81" w:rsidRDefault="008C42A6" w:rsidP="00243C1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185E37" w:rsidRPr="00185E37" w:rsidRDefault="00585D81" w:rsidP="00185E3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5E37">
        <w:rPr>
          <w:rFonts w:ascii="Times New Roman" w:hAnsi="Times New Roman" w:cs="Times New Roman"/>
          <w:sz w:val="24"/>
          <w:szCs w:val="24"/>
        </w:rPr>
        <w:t>Дорожная карта в</w:t>
      </w:r>
      <w:r w:rsidR="00E24C63" w:rsidRPr="00185E37">
        <w:rPr>
          <w:rFonts w:ascii="Times New Roman" w:hAnsi="Times New Roman" w:cs="Times New Roman"/>
          <w:sz w:val="24"/>
          <w:szCs w:val="24"/>
        </w:rPr>
        <w:t>ыполнени</w:t>
      </w:r>
      <w:r w:rsidR="00C508CD">
        <w:rPr>
          <w:rFonts w:ascii="Times New Roman" w:hAnsi="Times New Roman" w:cs="Times New Roman"/>
          <w:sz w:val="24"/>
          <w:szCs w:val="24"/>
        </w:rPr>
        <w:t>я</w:t>
      </w:r>
      <w:r w:rsidR="00E24C63" w:rsidRPr="00185E37">
        <w:rPr>
          <w:rFonts w:ascii="Times New Roman" w:hAnsi="Times New Roman" w:cs="Times New Roman"/>
          <w:sz w:val="24"/>
          <w:szCs w:val="24"/>
        </w:rPr>
        <w:t xml:space="preserve"> работ 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r w:rsidR="00D4024A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общественной территории – Сквер в микрорайоне ЛДК по ул. Центральная, 11,</w:t>
      </w:r>
      <w:r w:rsidR="003F3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Дальнереченск Приморского края</w:t>
      </w:r>
      <w:r w:rsidR="00C955D2" w:rsidRPr="00C955D2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p w:rsidR="00243C1A" w:rsidRPr="00585D81" w:rsidRDefault="00243C1A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5D81" w:rsidRPr="00585D81" w:rsidRDefault="00585D81" w:rsidP="00585D8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Сроки реализации </w:t>
      </w:r>
      <w:r w:rsidR="00E24C63" w:rsidRPr="00585D81">
        <w:rPr>
          <w:rFonts w:ascii="Times New Roman" w:hAnsi="Times New Roman" w:cs="Times New Roman"/>
          <w:sz w:val="24"/>
          <w:szCs w:val="24"/>
        </w:rPr>
        <w:t>202</w:t>
      </w:r>
      <w:r w:rsidR="006A3DD9">
        <w:rPr>
          <w:rFonts w:ascii="Times New Roman" w:hAnsi="Times New Roman" w:cs="Times New Roman"/>
          <w:sz w:val="24"/>
          <w:szCs w:val="24"/>
        </w:rPr>
        <w:t>2</w:t>
      </w:r>
      <w:r w:rsidR="00E24C63" w:rsidRPr="00585D81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Управленческая команда:</w:t>
      </w:r>
    </w:p>
    <w:p w:rsidR="00585D81" w:rsidRPr="00585D81" w:rsidRDefault="00585D81" w:rsidP="00243C1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/>
      </w:tblPr>
      <w:tblGrid>
        <w:gridCol w:w="4106"/>
        <w:gridCol w:w="5600"/>
      </w:tblGrid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Куратор проекта</w:t>
            </w:r>
          </w:p>
        </w:tc>
        <w:tc>
          <w:tcPr>
            <w:tcW w:w="5600" w:type="dxa"/>
          </w:tcPr>
          <w:p w:rsidR="00243C1A" w:rsidRPr="00585D81" w:rsidRDefault="00FA58B2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Старков Сергей Владимирович</w:t>
            </w:r>
          </w:p>
        </w:tc>
      </w:tr>
      <w:tr w:rsidR="00243C1A" w:rsidRPr="00585D81" w:rsidTr="00585D81">
        <w:trPr>
          <w:trHeight w:val="342"/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Руководитель проекта</w:t>
            </w:r>
          </w:p>
        </w:tc>
        <w:tc>
          <w:tcPr>
            <w:tcW w:w="5600" w:type="dxa"/>
          </w:tcPr>
          <w:p w:rsidR="00243C1A" w:rsidRPr="00585D81" w:rsidRDefault="00585D81" w:rsidP="00FA5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Ахмет</w:t>
            </w:r>
            <w:r w:rsidR="00D05C1F" w:rsidRPr="00585D81">
              <w:rPr>
                <w:rFonts w:ascii="Times New Roman" w:hAnsi="Times New Roman" w:cs="Times New Roman"/>
                <w:sz w:val="24"/>
                <w:szCs w:val="24"/>
              </w:rPr>
              <w:t>жанова Наталья Александровна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Администратор проекта</w:t>
            </w:r>
          </w:p>
        </w:tc>
        <w:tc>
          <w:tcPr>
            <w:tcW w:w="5600" w:type="dxa"/>
          </w:tcPr>
          <w:p w:rsidR="00243C1A" w:rsidRPr="00585D81" w:rsidRDefault="00D4024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Ибрагимов Эдуард Искандарович</w:t>
            </w:r>
          </w:p>
        </w:tc>
      </w:tr>
      <w:tr w:rsidR="00D4024A" w:rsidRPr="00585D81" w:rsidTr="00243C1A">
        <w:trPr>
          <w:jc w:val="center"/>
        </w:trPr>
        <w:tc>
          <w:tcPr>
            <w:tcW w:w="4106" w:type="dxa"/>
          </w:tcPr>
          <w:p w:rsidR="00D4024A" w:rsidRPr="00585D81" w:rsidRDefault="00D4024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D4024A" w:rsidRDefault="00D4024A" w:rsidP="00243C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Паничкин Максим Владимирович</w:t>
            </w:r>
          </w:p>
        </w:tc>
      </w:tr>
      <w:tr w:rsidR="00243C1A" w:rsidRPr="00585D81" w:rsidTr="00243C1A">
        <w:trPr>
          <w:jc w:val="center"/>
        </w:trPr>
        <w:tc>
          <w:tcPr>
            <w:tcW w:w="4106" w:type="dxa"/>
          </w:tcPr>
          <w:p w:rsidR="00243C1A" w:rsidRPr="00585D81" w:rsidRDefault="00243C1A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243C1A" w:rsidRPr="00585D81" w:rsidRDefault="00D05C1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Шевчук Ирина Сергеевна</w:t>
            </w:r>
          </w:p>
        </w:tc>
      </w:tr>
      <w:tr w:rsidR="00AD7391" w:rsidRPr="00585D81" w:rsidTr="00243C1A">
        <w:trPr>
          <w:jc w:val="center"/>
        </w:trPr>
        <w:tc>
          <w:tcPr>
            <w:tcW w:w="4106" w:type="dxa"/>
          </w:tcPr>
          <w:p w:rsidR="00AD7391" w:rsidRPr="00585D81" w:rsidRDefault="00AD739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AD7391" w:rsidRPr="00585D81" w:rsidRDefault="00AD7391" w:rsidP="00AD73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Суровая Татьяна Ивановна</w:t>
            </w:r>
          </w:p>
        </w:tc>
      </w:tr>
      <w:tr w:rsidR="008D12D4" w:rsidRPr="00585D81" w:rsidTr="00243C1A">
        <w:trPr>
          <w:jc w:val="center"/>
        </w:trPr>
        <w:tc>
          <w:tcPr>
            <w:tcW w:w="4106" w:type="dxa"/>
          </w:tcPr>
          <w:p w:rsidR="008D12D4" w:rsidRPr="00585D81" w:rsidRDefault="008D12D4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8D12D4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Кузнецова Анна Владимировна</w:t>
            </w:r>
          </w:p>
        </w:tc>
      </w:tr>
      <w:tr w:rsidR="00585D81" w:rsidRPr="00585D81" w:rsidTr="00243C1A">
        <w:trPr>
          <w:jc w:val="center"/>
        </w:trPr>
        <w:tc>
          <w:tcPr>
            <w:tcW w:w="4106" w:type="dxa"/>
          </w:tcPr>
          <w:p w:rsidR="00585D81" w:rsidRPr="00585D81" w:rsidRDefault="00585D81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0" w:type="dxa"/>
          </w:tcPr>
          <w:p w:rsidR="00585D81" w:rsidRPr="00585D81" w:rsidRDefault="00185E37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Елена Юрьевна</w:t>
            </w:r>
          </w:p>
        </w:tc>
      </w:tr>
    </w:tbl>
    <w:p w:rsidR="00243C1A" w:rsidRPr="00585D81" w:rsidRDefault="00243C1A" w:rsidP="00243C1A">
      <w:pPr>
        <w:rPr>
          <w:rFonts w:ascii="Times New Roman" w:hAnsi="Times New Roman" w:cs="Times New Roman"/>
          <w:sz w:val="24"/>
          <w:szCs w:val="24"/>
        </w:rPr>
      </w:pPr>
    </w:p>
    <w:p w:rsidR="00243C1A" w:rsidRPr="00C91BAF" w:rsidRDefault="00243C1A" w:rsidP="00243C1A">
      <w:pPr>
        <w:rPr>
          <w:rFonts w:ascii="Times New Roman" w:hAnsi="Times New Roman" w:cs="Times New Roman"/>
          <w:sz w:val="24"/>
          <w:szCs w:val="24"/>
        </w:rPr>
      </w:pPr>
      <w:r w:rsidRPr="00C91BAF">
        <w:rPr>
          <w:rFonts w:ascii="Times New Roman" w:hAnsi="Times New Roman" w:cs="Times New Roman"/>
          <w:sz w:val="24"/>
          <w:szCs w:val="24"/>
        </w:rPr>
        <w:t>Цель проекта</w:t>
      </w:r>
      <w:r w:rsidR="0019124B" w:rsidRPr="00C91BAF">
        <w:rPr>
          <w:rFonts w:ascii="Times New Roman" w:hAnsi="Times New Roman" w:cs="Times New Roman"/>
          <w:sz w:val="24"/>
          <w:szCs w:val="24"/>
        </w:rPr>
        <w:t>:</w:t>
      </w:r>
      <w:r w:rsidRPr="00C91BAF">
        <w:rPr>
          <w:rFonts w:ascii="Times New Roman" w:hAnsi="Times New Roman" w:cs="Times New Roman"/>
          <w:sz w:val="24"/>
          <w:szCs w:val="24"/>
        </w:rPr>
        <w:t xml:space="preserve">  </w:t>
      </w:r>
      <w:r w:rsidR="00C91BAF">
        <w:rPr>
          <w:rFonts w:ascii="Times New Roman" w:hAnsi="Times New Roman" w:cs="Times New Roman"/>
          <w:sz w:val="24"/>
          <w:szCs w:val="24"/>
        </w:rPr>
        <w:t>«</w:t>
      </w:r>
      <w:r w:rsidR="00C508C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благоустройству общественной территории – Сквер в микрорайоне ЛДК по ул. Центральная, 11, г. Дальнереченск Приморского края</w:t>
      </w:r>
      <w:r w:rsidR="00C508CD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32D" w:rsidRPr="00C91BA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</w:p>
    <w:tbl>
      <w:tblPr>
        <w:tblStyle w:val="a3"/>
        <w:tblW w:w="14709" w:type="dxa"/>
        <w:tblLook w:val="04A0"/>
      </w:tblPr>
      <w:tblGrid>
        <w:gridCol w:w="11023"/>
        <w:gridCol w:w="3686"/>
      </w:tblGrid>
      <w:tr w:rsidR="008D12D4" w:rsidRPr="00585D81" w:rsidTr="00E960BC">
        <w:trPr>
          <w:trHeight w:val="329"/>
        </w:trPr>
        <w:tc>
          <w:tcPr>
            <w:tcW w:w="11023" w:type="dxa"/>
          </w:tcPr>
          <w:p w:rsidR="008D12D4" w:rsidRPr="00585D81" w:rsidRDefault="008D12D4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Целевые показатели</w:t>
            </w:r>
          </w:p>
        </w:tc>
        <w:tc>
          <w:tcPr>
            <w:tcW w:w="3686" w:type="dxa"/>
          </w:tcPr>
          <w:p w:rsidR="008D12D4" w:rsidRPr="00585D81" w:rsidRDefault="008D12D4" w:rsidP="00C91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1B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D12D4" w:rsidRPr="00585D81" w:rsidTr="00E960BC">
        <w:trPr>
          <w:trHeight w:val="502"/>
        </w:trPr>
        <w:tc>
          <w:tcPr>
            <w:tcW w:w="11023" w:type="dxa"/>
          </w:tcPr>
          <w:p w:rsidR="008D12D4" w:rsidRPr="00585D81" w:rsidRDefault="00C508CD" w:rsidP="00C508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благоустройство общественной территории – Сквер в микрорайоне ЛДК по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11, г. Дальнереченск Приморского края</w:t>
            </w:r>
          </w:p>
        </w:tc>
        <w:tc>
          <w:tcPr>
            <w:tcW w:w="3686" w:type="dxa"/>
          </w:tcPr>
          <w:p w:rsidR="008D12D4" w:rsidRPr="00585D81" w:rsidRDefault="00185E37" w:rsidP="00F31C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</w:t>
            </w:r>
          </w:p>
        </w:tc>
      </w:tr>
    </w:tbl>
    <w:p w:rsidR="0057058B" w:rsidRPr="00585D81" w:rsidRDefault="0057058B" w:rsidP="00243C1A">
      <w:pPr>
        <w:rPr>
          <w:rFonts w:ascii="Times New Roman" w:hAnsi="Times New Roman" w:cs="Times New Roman"/>
          <w:sz w:val="24"/>
          <w:szCs w:val="24"/>
        </w:rPr>
      </w:pPr>
    </w:p>
    <w:p w:rsidR="00585D81" w:rsidRPr="00AE353A" w:rsidRDefault="00243C1A" w:rsidP="00243C1A">
      <w:pPr>
        <w:rPr>
          <w:rFonts w:ascii="Times New Roman" w:hAnsi="Times New Roman" w:cs="Times New Roman"/>
          <w:b/>
          <w:sz w:val="24"/>
          <w:szCs w:val="24"/>
        </w:rPr>
      </w:pPr>
      <w:r w:rsidRPr="00AE353A">
        <w:rPr>
          <w:rFonts w:ascii="Times New Roman" w:hAnsi="Times New Roman" w:cs="Times New Roman"/>
          <w:b/>
          <w:sz w:val="24"/>
          <w:szCs w:val="24"/>
        </w:rPr>
        <w:t>План мероприятий</w:t>
      </w:r>
    </w:p>
    <w:tbl>
      <w:tblPr>
        <w:tblStyle w:val="a3"/>
        <w:tblW w:w="14709" w:type="dxa"/>
        <w:tblLook w:val="04A0"/>
      </w:tblPr>
      <w:tblGrid>
        <w:gridCol w:w="685"/>
        <w:gridCol w:w="4977"/>
        <w:gridCol w:w="3040"/>
        <w:gridCol w:w="2378"/>
        <w:gridCol w:w="3629"/>
      </w:tblGrid>
      <w:tr w:rsidR="00243C1A" w:rsidRPr="00585D81" w:rsidTr="00E960BC">
        <w:tc>
          <w:tcPr>
            <w:tcW w:w="685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77" w:type="dxa"/>
          </w:tcPr>
          <w:p w:rsidR="00243C1A" w:rsidRPr="00585D81" w:rsidRDefault="00585D81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  <w:p w:rsidR="00243C1A" w:rsidRPr="00585D81" w:rsidRDefault="00243C1A" w:rsidP="00585D8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040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Срок исполнения </w:t>
            </w:r>
          </w:p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(устанавливается конкретно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 xml:space="preserve">й датой – в формате день/ </w:t>
            </w:r>
            <w:r w:rsidR="006804F6">
              <w:rPr>
                <w:rFonts w:ascii="Times New Roman" w:hAnsi="Times New Roman" w:cs="Times New Roman"/>
                <w:sz w:val="14"/>
                <w:szCs w:val="14"/>
              </w:rPr>
              <w:t>месяц</w:t>
            </w:r>
            <w:r w:rsidR="002258C4" w:rsidRPr="00585D81">
              <w:rPr>
                <w:rFonts w:ascii="Times New Roman" w:hAnsi="Times New Roman" w:cs="Times New Roman"/>
                <w:sz w:val="14"/>
                <w:szCs w:val="14"/>
              </w:rPr>
              <w:t>/</w:t>
            </w:r>
            <w:r w:rsidRPr="00585D81">
              <w:rPr>
                <w:rFonts w:ascii="Times New Roman" w:hAnsi="Times New Roman" w:cs="Times New Roman"/>
                <w:sz w:val="14"/>
                <w:szCs w:val="14"/>
              </w:rPr>
              <w:t>год)</w:t>
            </w:r>
          </w:p>
        </w:tc>
        <w:tc>
          <w:tcPr>
            <w:tcW w:w="2378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  <w:tc>
          <w:tcPr>
            <w:tcW w:w="3629" w:type="dxa"/>
          </w:tcPr>
          <w:p w:rsidR="00243C1A" w:rsidRPr="00585D81" w:rsidRDefault="00243C1A" w:rsidP="00243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243C1A" w:rsidRPr="00585D81" w:rsidTr="00E960BC">
        <w:tc>
          <w:tcPr>
            <w:tcW w:w="685" w:type="dxa"/>
          </w:tcPr>
          <w:p w:rsidR="00243C1A" w:rsidRPr="00585D81" w:rsidRDefault="003809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7" w:type="dxa"/>
          </w:tcPr>
          <w:p w:rsidR="00243C1A" w:rsidRPr="006804F6" w:rsidRDefault="00970C56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804F6" w:rsidRPr="006804F6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</w:t>
            </w:r>
            <w:r w:rsidR="00777CB1">
              <w:rPr>
                <w:rFonts w:ascii="Times New Roman" w:hAnsi="Times New Roman" w:cs="Times New Roman"/>
                <w:sz w:val="24"/>
                <w:szCs w:val="24"/>
              </w:rPr>
              <w:t>конкурсных процедур</w:t>
            </w:r>
            <w:r w:rsidR="0048290E">
              <w:rPr>
                <w:rFonts w:ascii="Times New Roman" w:hAnsi="Times New Roman" w:cs="Times New Roman"/>
                <w:sz w:val="24"/>
                <w:szCs w:val="24"/>
              </w:rPr>
              <w:t>, заключение муниципального контракта</w:t>
            </w:r>
          </w:p>
        </w:tc>
        <w:tc>
          <w:tcPr>
            <w:tcW w:w="3040" w:type="dxa"/>
          </w:tcPr>
          <w:p w:rsidR="00243C1A" w:rsidRPr="00000413" w:rsidRDefault="0048290E" w:rsidP="005B38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01.02.2022</w:t>
            </w:r>
          </w:p>
        </w:tc>
        <w:tc>
          <w:tcPr>
            <w:tcW w:w="2378" w:type="dxa"/>
            <w:vAlign w:val="center"/>
          </w:tcPr>
          <w:p w:rsidR="00AD7391" w:rsidRPr="00585D81" w:rsidRDefault="00AD7391" w:rsidP="00A034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Шевчук </w:t>
            </w:r>
            <w:r w:rsidR="00A0347C">
              <w:rPr>
                <w:rFonts w:ascii="Times New Roman" w:hAnsi="Times New Roman" w:cs="Times New Roman"/>
                <w:sz w:val="24"/>
                <w:szCs w:val="24"/>
              </w:rPr>
              <w:t>И.С.</w:t>
            </w:r>
          </w:p>
        </w:tc>
        <w:tc>
          <w:tcPr>
            <w:tcW w:w="3629" w:type="dxa"/>
          </w:tcPr>
          <w:p w:rsidR="00243C1A" w:rsidRPr="00585D81" w:rsidRDefault="006804F6" w:rsidP="00F61A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муниципального контракта</w:t>
            </w:r>
          </w:p>
        </w:tc>
      </w:tr>
      <w:tr w:rsidR="0048290E" w:rsidRPr="00585D81" w:rsidTr="0048290E">
        <w:tc>
          <w:tcPr>
            <w:tcW w:w="14709" w:type="dxa"/>
            <w:gridSpan w:val="5"/>
          </w:tcPr>
          <w:p w:rsidR="0048290E" w:rsidRPr="00AE353A" w:rsidRDefault="00B571F7" w:rsidP="00144FA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3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="0048290E" w:rsidRPr="00AE3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Установка МАФ</w:t>
            </w:r>
          </w:p>
        </w:tc>
      </w:tr>
      <w:tr w:rsidR="0048290E" w:rsidRPr="00585D81" w:rsidTr="00C508CD">
        <w:tc>
          <w:tcPr>
            <w:tcW w:w="685" w:type="dxa"/>
          </w:tcPr>
          <w:p w:rsidR="0048290E" w:rsidRDefault="00B571F7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7" w:type="dxa"/>
          </w:tcPr>
          <w:p w:rsidR="0048290E" w:rsidRPr="00117F5D" w:rsidRDefault="00117F5D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 монтаж малых архитектурных форм</w:t>
            </w:r>
          </w:p>
        </w:tc>
        <w:tc>
          <w:tcPr>
            <w:tcW w:w="3040" w:type="dxa"/>
          </w:tcPr>
          <w:p w:rsidR="0048290E" w:rsidRPr="00117F5D" w:rsidRDefault="00117F5D" w:rsidP="00144F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F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571F7" w:rsidRPr="00117F5D">
              <w:rPr>
                <w:rFonts w:ascii="Times New Roman" w:hAnsi="Times New Roman" w:cs="Times New Roman"/>
                <w:sz w:val="24"/>
                <w:szCs w:val="24"/>
              </w:rPr>
              <w:t>.07.2022</w:t>
            </w:r>
          </w:p>
        </w:tc>
        <w:tc>
          <w:tcPr>
            <w:tcW w:w="2378" w:type="dxa"/>
          </w:tcPr>
          <w:p w:rsidR="0048290E" w:rsidRDefault="00B571F7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571F7" w:rsidRDefault="00B571F7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</w:tc>
        <w:tc>
          <w:tcPr>
            <w:tcW w:w="3629" w:type="dxa"/>
          </w:tcPr>
          <w:p w:rsidR="0048290E" w:rsidRPr="00C91BAF" w:rsidRDefault="00B571F7" w:rsidP="00B571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7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столов, шкафов под мойки, холодильных шкафов и </w:t>
            </w:r>
            <w:r w:rsidRPr="00B57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объеме: 16 шт.</w:t>
            </w:r>
          </w:p>
        </w:tc>
      </w:tr>
      <w:tr w:rsidR="00BC247F" w:rsidRPr="00585D81" w:rsidTr="00C508CD">
        <w:tc>
          <w:tcPr>
            <w:tcW w:w="685" w:type="dxa"/>
          </w:tcPr>
          <w:p w:rsidR="00BC247F" w:rsidRDefault="00BC24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77" w:type="dxa"/>
          </w:tcPr>
          <w:p w:rsidR="00BC247F" w:rsidRDefault="00BC247F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71F7">
              <w:rPr>
                <w:rFonts w:ascii="Times New Roman" w:hAnsi="Times New Roman" w:cs="Times New Roman"/>
                <w:sz w:val="24"/>
                <w:szCs w:val="24"/>
              </w:rPr>
              <w:t>Урна</w:t>
            </w:r>
            <w:proofErr w:type="gramEnd"/>
            <w:r w:rsidRPr="00B571F7">
              <w:rPr>
                <w:rFonts w:ascii="Times New Roman" w:hAnsi="Times New Roman" w:cs="Times New Roman"/>
                <w:sz w:val="24"/>
                <w:szCs w:val="24"/>
              </w:rPr>
              <w:t xml:space="preserve"> переворачивающаяся из стального листа, на ножках из стальной трубы, окрашенная, размер 1100x485x235 мм</w:t>
            </w:r>
          </w:p>
        </w:tc>
        <w:tc>
          <w:tcPr>
            <w:tcW w:w="3040" w:type="dxa"/>
          </w:tcPr>
          <w:p w:rsidR="00BC247F" w:rsidRPr="00117F5D" w:rsidRDefault="00117F5D" w:rsidP="00BC247F">
            <w:pPr>
              <w:jc w:val="center"/>
            </w:pPr>
            <w:r w:rsidRPr="00117F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C247F" w:rsidRPr="00117F5D">
              <w:rPr>
                <w:rFonts w:ascii="Times New Roman" w:hAnsi="Times New Roman" w:cs="Times New Roman"/>
                <w:sz w:val="24"/>
                <w:szCs w:val="24"/>
              </w:rPr>
              <w:t>.07.2022</w:t>
            </w:r>
          </w:p>
        </w:tc>
        <w:tc>
          <w:tcPr>
            <w:tcW w:w="2378" w:type="dxa"/>
          </w:tcPr>
          <w:p w:rsidR="00BC247F" w:rsidRDefault="00BC247F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C247F" w:rsidRDefault="00BC247F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</w:tc>
        <w:tc>
          <w:tcPr>
            <w:tcW w:w="3629" w:type="dxa"/>
          </w:tcPr>
          <w:p w:rsidR="00BC247F" w:rsidRDefault="00BC247F" w:rsidP="00BC2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71F7">
              <w:rPr>
                <w:rFonts w:ascii="Times New Roman" w:hAnsi="Times New Roman" w:cs="Times New Roman"/>
                <w:sz w:val="24"/>
                <w:szCs w:val="24"/>
              </w:rPr>
              <w:t>Урна</w:t>
            </w:r>
            <w:proofErr w:type="gramEnd"/>
            <w:r w:rsidRPr="00B571F7">
              <w:rPr>
                <w:rFonts w:ascii="Times New Roman" w:hAnsi="Times New Roman" w:cs="Times New Roman"/>
                <w:sz w:val="24"/>
                <w:szCs w:val="24"/>
              </w:rPr>
              <w:t xml:space="preserve"> переворачивающаяся из стального листа, на ножках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количестве: 8 шт.</w:t>
            </w:r>
          </w:p>
        </w:tc>
      </w:tr>
      <w:tr w:rsidR="00BC247F" w:rsidRPr="00585D81" w:rsidTr="00C508CD">
        <w:tc>
          <w:tcPr>
            <w:tcW w:w="685" w:type="dxa"/>
          </w:tcPr>
          <w:p w:rsidR="00BC247F" w:rsidRDefault="00BC247F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7" w:type="dxa"/>
          </w:tcPr>
          <w:p w:rsidR="00BC247F" w:rsidRDefault="00BC247F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>Диван парковый, на каркасе из металлических труб, поручень в виде дуги, с сиденьем из деревянного бруса, окрашен цветными эмалями, размер 2000x800x800 мм</w:t>
            </w:r>
          </w:p>
        </w:tc>
        <w:tc>
          <w:tcPr>
            <w:tcW w:w="3040" w:type="dxa"/>
          </w:tcPr>
          <w:p w:rsidR="00BC247F" w:rsidRPr="00117F5D" w:rsidRDefault="00117F5D" w:rsidP="00BC247F">
            <w:pPr>
              <w:jc w:val="center"/>
            </w:pPr>
            <w:r w:rsidRPr="00117F5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BC247F" w:rsidRPr="00117F5D">
              <w:rPr>
                <w:rFonts w:ascii="Times New Roman" w:hAnsi="Times New Roman" w:cs="Times New Roman"/>
                <w:sz w:val="24"/>
                <w:szCs w:val="24"/>
              </w:rPr>
              <w:t>.07.2022</w:t>
            </w:r>
          </w:p>
        </w:tc>
        <w:tc>
          <w:tcPr>
            <w:tcW w:w="2378" w:type="dxa"/>
          </w:tcPr>
          <w:p w:rsidR="00BC247F" w:rsidRDefault="00BC247F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BC247F" w:rsidRDefault="00BC247F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</w:tc>
        <w:tc>
          <w:tcPr>
            <w:tcW w:w="3629" w:type="dxa"/>
          </w:tcPr>
          <w:p w:rsidR="00BC247F" w:rsidRDefault="00BC247F" w:rsidP="00BC2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>Диван парковый, на каркасе из металлических труб, поручень в виде дуги, с сиденьем из деревянного бруса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8 шт.</w:t>
            </w:r>
          </w:p>
        </w:tc>
      </w:tr>
      <w:tr w:rsidR="00AE353A" w:rsidRPr="00585D81" w:rsidTr="00AE353A">
        <w:tc>
          <w:tcPr>
            <w:tcW w:w="14709" w:type="dxa"/>
            <w:gridSpan w:val="5"/>
          </w:tcPr>
          <w:p w:rsidR="00AE353A" w:rsidRPr="00AE353A" w:rsidRDefault="00AE353A" w:rsidP="00BC24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353A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Установка бортовых камней бетонных   192 м.п.</w:t>
            </w:r>
          </w:p>
        </w:tc>
      </w:tr>
      <w:tr w:rsidR="00117F5D" w:rsidRPr="00585D81" w:rsidTr="00C508CD">
        <w:tc>
          <w:tcPr>
            <w:tcW w:w="685" w:type="dxa"/>
          </w:tcPr>
          <w:p w:rsidR="00117F5D" w:rsidRDefault="00117F5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77" w:type="dxa"/>
          </w:tcPr>
          <w:p w:rsidR="00117F5D" w:rsidRPr="00BC247F" w:rsidRDefault="00117F5D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834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3040" w:type="dxa"/>
          </w:tcPr>
          <w:p w:rsidR="00117F5D" w:rsidRPr="00117F5D" w:rsidRDefault="00117F5D" w:rsidP="00117F5D">
            <w:pPr>
              <w:jc w:val="center"/>
            </w:pPr>
            <w:r w:rsidRPr="00117F5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378" w:type="dxa"/>
          </w:tcPr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</w:tc>
        <w:tc>
          <w:tcPr>
            <w:tcW w:w="3629" w:type="dxa"/>
          </w:tcPr>
          <w:p w:rsidR="00117F5D" w:rsidRPr="00BC247F" w:rsidRDefault="00117F5D" w:rsidP="0080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834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грунта вручную в траншеях глубиной до 2 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объеме: 5,76 м3.</w:t>
            </w:r>
          </w:p>
        </w:tc>
      </w:tr>
      <w:tr w:rsidR="00117F5D" w:rsidRPr="00585D81" w:rsidTr="00C508CD">
        <w:tc>
          <w:tcPr>
            <w:tcW w:w="685" w:type="dxa"/>
          </w:tcPr>
          <w:p w:rsidR="00117F5D" w:rsidRDefault="00117F5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77" w:type="dxa"/>
          </w:tcPr>
          <w:p w:rsidR="00117F5D" w:rsidRPr="00BC247F" w:rsidRDefault="00117F5D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834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3040" w:type="dxa"/>
          </w:tcPr>
          <w:p w:rsidR="00117F5D" w:rsidRPr="00117F5D" w:rsidRDefault="00117F5D" w:rsidP="00117F5D">
            <w:pPr>
              <w:jc w:val="center"/>
            </w:pPr>
            <w:r w:rsidRPr="00117F5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378" w:type="dxa"/>
          </w:tcPr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</w:tc>
        <w:tc>
          <w:tcPr>
            <w:tcW w:w="3629" w:type="dxa"/>
          </w:tcPr>
          <w:p w:rsidR="00117F5D" w:rsidRPr="00BC247F" w:rsidRDefault="00117F5D" w:rsidP="00BC2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834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5,76 м3.</w:t>
            </w:r>
          </w:p>
        </w:tc>
      </w:tr>
      <w:tr w:rsidR="00117F5D" w:rsidRPr="00585D81" w:rsidTr="00C508CD">
        <w:tc>
          <w:tcPr>
            <w:tcW w:w="685" w:type="dxa"/>
          </w:tcPr>
          <w:p w:rsidR="00117F5D" w:rsidRDefault="00117F5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77" w:type="dxa"/>
          </w:tcPr>
          <w:p w:rsidR="00117F5D" w:rsidRPr="00805834" w:rsidRDefault="00117F5D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A4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3040" w:type="dxa"/>
          </w:tcPr>
          <w:p w:rsidR="00117F5D" w:rsidRPr="00117F5D" w:rsidRDefault="00117F5D" w:rsidP="00117F5D">
            <w:pPr>
              <w:jc w:val="center"/>
            </w:pPr>
            <w:r w:rsidRPr="00117F5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378" w:type="dxa"/>
          </w:tcPr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</w:tc>
        <w:tc>
          <w:tcPr>
            <w:tcW w:w="3629" w:type="dxa"/>
          </w:tcPr>
          <w:p w:rsidR="00117F5D" w:rsidRPr="00805834" w:rsidRDefault="00117F5D" w:rsidP="00BC24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A4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5,76 м3.</w:t>
            </w:r>
          </w:p>
        </w:tc>
      </w:tr>
      <w:tr w:rsidR="00117F5D" w:rsidRPr="00585D81" w:rsidTr="00C508CD">
        <w:tc>
          <w:tcPr>
            <w:tcW w:w="685" w:type="dxa"/>
          </w:tcPr>
          <w:p w:rsidR="00117F5D" w:rsidRDefault="00117F5D" w:rsidP="00243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77" w:type="dxa"/>
          </w:tcPr>
          <w:p w:rsidR="00117F5D" w:rsidRPr="00805834" w:rsidRDefault="00117F5D" w:rsidP="00894E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A4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3040" w:type="dxa"/>
          </w:tcPr>
          <w:p w:rsidR="00117F5D" w:rsidRPr="00117F5D" w:rsidRDefault="00117F5D" w:rsidP="00117F5D">
            <w:pPr>
              <w:jc w:val="center"/>
            </w:pPr>
            <w:r w:rsidRPr="00117F5D">
              <w:rPr>
                <w:rFonts w:ascii="Times New Roman" w:hAnsi="Times New Roman" w:cs="Times New Roman"/>
                <w:sz w:val="24"/>
                <w:szCs w:val="24"/>
              </w:rPr>
              <w:t>31.07.2022</w:t>
            </w:r>
          </w:p>
        </w:tc>
        <w:tc>
          <w:tcPr>
            <w:tcW w:w="2378" w:type="dxa"/>
          </w:tcPr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Ибрагимов Э.И.</w:t>
            </w:r>
          </w:p>
          <w:p w:rsidR="00117F5D" w:rsidRDefault="00117F5D" w:rsidP="002047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Паничкин М.В.</w:t>
            </w:r>
          </w:p>
        </w:tc>
        <w:tc>
          <w:tcPr>
            <w:tcW w:w="3629" w:type="dxa"/>
          </w:tcPr>
          <w:p w:rsidR="00117F5D" w:rsidRPr="00805834" w:rsidRDefault="00117F5D" w:rsidP="00D267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A4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объеме: 192 м.</w:t>
            </w:r>
          </w:p>
        </w:tc>
      </w:tr>
    </w:tbl>
    <w:p w:rsidR="005B38EB" w:rsidRPr="00585D81" w:rsidRDefault="005B38EB" w:rsidP="00670A79">
      <w:pPr>
        <w:rPr>
          <w:rFonts w:ascii="Times New Roman" w:hAnsi="Times New Roman" w:cs="Times New Roman"/>
          <w:sz w:val="24"/>
          <w:szCs w:val="24"/>
        </w:rPr>
      </w:pPr>
    </w:p>
    <w:p w:rsidR="00670A79" w:rsidRPr="00585D81" w:rsidRDefault="0019124B" w:rsidP="00670A7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>Нормативно правовой акт</w:t>
      </w:r>
    </w:p>
    <w:p w:rsidR="00400B5D" w:rsidRPr="00585D81" w:rsidRDefault="00400B5D" w:rsidP="00670A79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5920"/>
        <w:gridCol w:w="8789"/>
      </w:tblGrid>
      <w:tr w:rsidR="008D12D4" w:rsidRPr="00585D81" w:rsidTr="00BC247F">
        <w:trPr>
          <w:trHeight w:val="571"/>
        </w:trPr>
        <w:tc>
          <w:tcPr>
            <w:tcW w:w="5920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Уровень (муниципальный, региональный, федеральный) </w:t>
            </w:r>
          </w:p>
        </w:tc>
        <w:tc>
          <w:tcPr>
            <w:tcW w:w="8789" w:type="dxa"/>
          </w:tcPr>
          <w:p w:rsidR="008D12D4" w:rsidRPr="00585D81" w:rsidRDefault="008D12D4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Наименование и реквизиты НПА</w:t>
            </w:r>
          </w:p>
        </w:tc>
      </w:tr>
      <w:tr w:rsidR="00AD797C" w:rsidRPr="00585D81" w:rsidTr="00E960BC">
        <w:trPr>
          <w:trHeight w:val="1395"/>
        </w:trPr>
        <w:tc>
          <w:tcPr>
            <w:tcW w:w="5920" w:type="dxa"/>
          </w:tcPr>
          <w:p w:rsidR="00AD797C" w:rsidRPr="00AD797C" w:rsidRDefault="00AD797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</w:t>
            </w:r>
          </w:p>
        </w:tc>
        <w:tc>
          <w:tcPr>
            <w:tcW w:w="8789" w:type="dxa"/>
          </w:tcPr>
          <w:p w:rsidR="003C3275" w:rsidRPr="00BC247F" w:rsidRDefault="00AD797C" w:rsidP="00075A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Дальнереченского городского округа № </w:t>
            </w:r>
            <w:r w:rsidR="003C3275" w:rsidRPr="00BC247F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 xml:space="preserve">-па от </w:t>
            </w:r>
            <w:r w:rsidR="003C3275" w:rsidRPr="00BC247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3275" w:rsidRPr="00BC247F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4109E" w:rsidRPr="00BC247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C3275" w:rsidRPr="00BC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>г. «</w:t>
            </w:r>
            <w:r w:rsidR="003C3275" w:rsidRPr="00BC247F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Дальнереченского городского округа от 31 октября  2017 года № 840 «Об утверждении муниципальной  программы  «Формирование современной городской среды  Дальнереченского городского округа»  </w:t>
            </w:r>
          </w:p>
          <w:p w:rsidR="00AD797C" w:rsidRPr="00BC247F" w:rsidRDefault="003C3275" w:rsidP="003C32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247F">
              <w:rPr>
                <w:rFonts w:ascii="Times New Roman" w:eastAsia="Calibri" w:hAnsi="Times New Roman" w:cs="Times New Roman"/>
                <w:sz w:val="24"/>
                <w:szCs w:val="24"/>
              </w:rPr>
              <w:t>на 2018-2022 годы»</w:t>
            </w:r>
          </w:p>
        </w:tc>
      </w:tr>
    </w:tbl>
    <w:p w:rsidR="00585D81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</w:p>
    <w:p w:rsidR="0058682C" w:rsidRDefault="0058682C" w:rsidP="0058682C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Финансовое обеспечение </w:t>
      </w:r>
    </w:p>
    <w:tbl>
      <w:tblPr>
        <w:tblStyle w:val="a3"/>
        <w:tblW w:w="14714" w:type="dxa"/>
        <w:tblLook w:val="04A0"/>
      </w:tblPr>
      <w:tblGrid>
        <w:gridCol w:w="3678"/>
        <w:gridCol w:w="3678"/>
        <w:gridCol w:w="3679"/>
        <w:gridCol w:w="3679"/>
      </w:tblGrid>
      <w:tr w:rsidR="0058682C" w:rsidRPr="00C62F01" w:rsidTr="00E91ED5">
        <w:trPr>
          <w:trHeight w:val="288"/>
        </w:trPr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</w:t>
            </w: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 xml:space="preserve"> финансирования </w:t>
            </w:r>
          </w:p>
        </w:tc>
        <w:tc>
          <w:tcPr>
            <w:tcW w:w="3678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Региональный бюджет</w:t>
            </w:r>
          </w:p>
        </w:tc>
        <w:tc>
          <w:tcPr>
            <w:tcW w:w="3679" w:type="dxa"/>
          </w:tcPr>
          <w:p w:rsidR="0058682C" w:rsidRPr="0032306D" w:rsidRDefault="0058682C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6D">
              <w:rPr>
                <w:rFonts w:ascii="Times New Roman" w:hAnsi="Times New Roman" w:cs="Times New Roman"/>
                <w:sz w:val="24"/>
                <w:szCs w:val="24"/>
              </w:rPr>
              <w:t>Муниципальный бюджет</w:t>
            </w:r>
          </w:p>
        </w:tc>
      </w:tr>
      <w:tr w:rsidR="0058682C" w:rsidRPr="00C62F01" w:rsidTr="00E91ED5">
        <w:trPr>
          <w:trHeight w:val="307"/>
        </w:trPr>
        <w:tc>
          <w:tcPr>
            <w:tcW w:w="3678" w:type="dxa"/>
          </w:tcPr>
          <w:p w:rsidR="004065B9" w:rsidRPr="003F3D57" w:rsidRDefault="0058682C" w:rsidP="00406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3F3D57" w:rsidRPr="003F3D57">
              <w:rPr>
                <w:rFonts w:ascii="Times New Roman" w:hAnsi="Times New Roman" w:cs="Times New Roman"/>
                <w:sz w:val="24"/>
                <w:szCs w:val="24"/>
              </w:rPr>
              <w:t>444 360,26</w:t>
            </w:r>
          </w:p>
          <w:p w:rsidR="0058682C" w:rsidRPr="003F3D57" w:rsidRDefault="0058682C" w:rsidP="005B3B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8" w:type="dxa"/>
          </w:tcPr>
          <w:p w:rsidR="0058682C" w:rsidRPr="003F3D57" w:rsidRDefault="003F3D57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242 651,88</w:t>
            </w:r>
          </w:p>
        </w:tc>
        <w:tc>
          <w:tcPr>
            <w:tcW w:w="3679" w:type="dxa"/>
          </w:tcPr>
          <w:p w:rsidR="0058682C" w:rsidRPr="003F3D57" w:rsidRDefault="003F3D57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194 598,79</w:t>
            </w:r>
          </w:p>
        </w:tc>
        <w:tc>
          <w:tcPr>
            <w:tcW w:w="3679" w:type="dxa"/>
          </w:tcPr>
          <w:p w:rsidR="0058682C" w:rsidRPr="003F3D57" w:rsidRDefault="003F3D57" w:rsidP="00AD79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7 109,59</w:t>
            </w:r>
          </w:p>
        </w:tc>
      </w:tr>
    </w:tbl>
    <w:p w:rsidR="00400B5D" w:rsidRPr="00585D81" w:rsidRDefault="00585D81" w:rsidP="00670A7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a3"/>
        <w:tblW w:w="14709" w:type="dxa"/>
        <w:tblLayout w:type="fixed"/>
        <w:tblLook w:val="04A0"/>
      </w:tblPr>
      <w:tblGrid>
        <w:gridCol w:w="534"/>
        <w:gridCol w:w="8153"/>
        <w:gridCol w:w="2240"/>
        <w:gridCol w:w="808"/>
        <w:gridCol w:w="2974"/>
      </w:tblGrid>
      <w:tr w:rsidR="00ED6EC7" w:rsidRPr="00585D81" w:rsidTr="00E960BC">
        <w:trPr>
          <w:trHeight w:val="147"/>
        </w:trPr>
        <w:tc>
          <w:tcPr>
            <w:tcW w:w="534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153" w:type="dxa"/>
          </w:tcPr>
          <w:p w:rsidR="00ED6EC7" w:rsidRPr="00585D81" w:rsidRDefault="00DA6B6E" w:rsidP="00DA6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работ</w:t>
            </w:r>
          </w:p>
        </w:tc>
        <w:tc>
          <w:tcPr>
            <w:tcW w:w="2240" w:type="dxa"/>
          </w:tcPr>
          <w:p w:rsidR="00ED6EC7" w:rsidRPr="00585D81" w:rsidRDefault="00ED6EC7" w:rsidP="00585D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Форма финансирования </w:t>
            </w:r>
          </w:p>
        </w:tc>
        <w:tc>
          <w:tcPr>
            <w:tcW w:w="808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74" w:type="dxa"/>
          </w:tcPr>
          <w:p w:rsidR="00ED6EC7" w:rsidRPr="00585D81" w:rsidRDefault="00ED6EC7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 xml:space="preserve">Сметная стоимость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85D81">
              <w:rPr>
                <w:rFonts w:ascii="Times New Roman" w:hAnsi="Times New Roman" w:cs="Times New Roman"/>
                <w:sz w:val="24"/>
                <w:szCs w:val="24"/>
              </w:rPr>
              <w:t>руб. коп.</w:t>
            </w:r>
          </w:p>
        </w:tc>
      </w:tr>
      <w:tr w:rsidR="00117F5D" w:rsidRPr="00585D81" w:rsidTr="00E960BC">
        <w:trPr>
          <w:trHeight w:val="593"/>
        </w:trPr>
        <w:tc>
          <w:tcPr>
            <w:tcW w:w="534" w:type="dxa"/>
          </w:tcPr>
          <w:p w:rsidR="00117F5D" w:rsidRPr="00F11EFB" w:rsidRDefault="00117F5D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53" w:type="dxa"/>
          </w:tcPr>
          <w:p w:rsidR="00117F5D" w:rsidRPr="00117F5D" w:rsidRDefault="00117F5D" w:rsidP="006E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и монтаж малых архитектурных форм</w:t>
            </w:r>
          </w:p>
        </w:tc>
        <w:tc>
          <w:tcPr>
            <w:tcW w:w="2240" w:type="dxa"/>
          </w:tcPr>
          <w:p w:rsidR="00117F5D" w:rsidRPr="003F3D57" w:rsidRDefault="00117F5D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117F5D" w:rsidRPr="00585D81" w:rsidRDefault="00117F5D" w:rsidP="00E556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117F5D" w:rsidRPr="00BE6009" w:rsidRDefault="00117F5D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8966</w:t>
            </w:r>
          </w:p>
        </w:tc>
      </w:tr>
      <w:tr w:rsidR="00DA6B6E" w:rsidRPr="00585D81" w:rsidTr="00E960BC">
        <w:trPr>
          <w:trHeight w:val="609"/>
        </w:trPr>
        <w:tc>
          <w:tcPr>
            <w:tcW w:w="534" w:type="dxa"/>
          </w:tcPr>
          <w:p w:rsidR="00DA6B6E" w:rsidRPr="00F11EFB" w:rsidRDefault="00DA6B6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53" w:type="dxa"/>
          </w:tcPr>
          <w:p w:rsidR="00DA6B6E" w:rsidRDefault="00DA6B6E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71F7">
              <w:rPr>
                <w:rFonts w:ascii="Times New Roman" w:hAnsi="Times New Roman" w:cs="Times New Roman"/>
                <w:sz w:val="24"/>
                <w:szCs w:val="24"/>
              </w:rPr>
              <w:t>Урна</w:t>
            </w:r>
            <w:proofErr w:type="gramEnd"/>
            <w:r w:rsidRPr="00B571F7">
              <w:rPr>
                <w:rFonts w:ascii="Times New Roman" w:hAnsi="Times New Roman" w:cs="Times New Roman"/>
                <w:sz w:val="24"/>
                <w:szCs w:val="24"/>
              </w:rPr>
              <w:t xml:space="preserve"> переворачивающаяся из стального листа, на ножках из стальной трубы, окрашенная, размер 1100x485x235 мм</w:t>
            </w:r>
          </w:p>
        </w:tc>
        <w:tc>
          <w:tcPr>
            <w:tcW w:w="2240" w:type="dxa"/>
          </w:tcPr>
          <w:p w:rsidR="00DA6B6E" w:rsidRPr="003F3D57" w:rsidRDefault="00DA6B6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DA6B6E" w:rsidRPr="00585D81" w:rsidRDefault="00DA6B6E" w:rsidP="009F4C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DA6B6E" w:rsidRPr="00BE6009" w:rsidRDefault="00194F59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21912</w:t>
            </w:r>
          </w:p>
        </w:tc>
      </w:tr>
      <w:tr w:rsidR="00DA6B6E" w:rsidRPr="00585D81" w:rsidTr="00E960BC">
        <w:trPr>
          <w:trHeight w:val="609"/>
        </w:trPr>
        <w:tc>
          <w:tcPr>
            <w:tcW w:w="534" w:type="dxa"/>
          </w:tcPr>
          <w:p w:rsidR="00DA6B6E" w:rsidRPr="00F11EFB" w:rsidRDefault="00DA6B6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53" w:type="dxa"/>
          </w:tcPr>
          <w:p w:rsidR="00DA6B6E" w:rsidRDefault="00DA6B6E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247F">
              <w:rPr>
                <w:rFonts w:ascii="Times New Roman" w:hAnsi="Times New Roman" w:cs="Times New Roman"/>
                <w:sz w:val="24"/>
                <w:szCs w:val="24"/>
              </w:rPr>
              <w:t>Диван парковый, на каркасе из металлических труб, поручень в виде дуги, с сиденьем из деревянного бруса, окрашен цветными эмалями, размер 2000x800x800 мм</w:t>
            </w:r>
          </w:p>
        </w:tc>
        <w:tc>
          <w:tcPr>
            <w:tcW w:w="2240" w:type="dxa"/>
          </w:tcPr>
          <w:p w:rsidR="00DA6B6E" w:rsidRPr="003F3D57" w:rsidRDefault="00DA6B6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DA6B6E" w:rsidRDefault="00DA6B6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DA6B6E" w:rsidRPr="00BE6009" w:rsidRDefault="00194F59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205088</w:t>
            </w:r>
          </w:p>
        </w:tc>
      </w:tr>
      <w:tr w:rsidR="00DA6B6E" w:rsidRPr="00585D81" w:rsidTr="00E960BC">
        <w:trPr>
          <w:trHeight w:val="609"/>
        </w:trPr>
        <w:tc>
          <w:tcPr>
            <w:tcW w:w="534" w:type="dxa"/>
          </w:tcPr>
          <w:p w:rsidR="00DA6B6E" w:rsidRPr="00F11EFB" w:rsidRDefault="00DA6B6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53" w:type="dxa"/>
          </w:tcPr>
          <w:p w:rsidR="00DA6B6E" w:rsidRPr="00BC247F" w:rsidRDefault="00DA6B6E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834">
              <w:rPr>
                <w:rFonts w:ascii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2240" w:type="dxa"/>
          </w:tcPr>
          <w:p w:rsidR="00DA6B6E" w:rsidRPr="003F3D57" w:rsidRDefault="00DA6B6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DA6B6E" w:rsidRDefault="00DA6B6E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DA6B6E" w:rsidRPr="00BE6009" w:rsidRDefault="00194F59" w:rsidP="006C62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5627</w:t>
            </w:r>
          </w:p>
        </w:tc>
      </w:tr>
      <w:tr w:rsidR="00DA6B6E" w:rsidRPr="00585D81" w:rsidTr="00E960BC">
        <w:trPr>
          <w:trHeight w:val="735"/>
        </w:trPr>
        <w:tc>
          <w:tcPr>
            <w:tcW w:w="534" w:type="dxa"/>
          </w:tcPr>
          <w:p w:rsidR="00DA6B6E" w:rsidRPr="00F11EFB" w:rsidRDefault="00DA6B6E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53" w:type="dxa"/>
          </w:tcPr>
          <w:p w:rsidR="00DA6B6E" w:rsidRPr="00BC247F" w:rsidRDefault="00DA6B6E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834">
              <w:rPr>
                <w:rFonts w:ascii="Times New Roman" w:hAnsi="Times New Roman" w:cs="Times New Roman"/>
                <w:sz w:val="24"/>
                <w:szCs w:val="24"/>
              </w:rPr>
              <w:t>Погрузка вручную неуплотненного грунта из штабелей и отвалов в транспортные средства, группа грунтов: 2</w:t>
            </w:r>
          </w:p>
        </w:tc>
        <w:tc>
          <w:tcPr>
            <w:tcW w:w="2240" w:type="dxa"/>
          </w:tcPr>
          <w:p w:rsidR="00DA6B6E" w:rsidRPr="003F3D57" w:rsidRDefault="00DA6B6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DA6B6E" w:rsidRPr="00585D81" w:rsidRDefault="00DA6B6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194F59" w:rsidRPr="00BE6009" w:rsidRDefault="00B25C26" w:rsidP="00773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2964</w:t>
            </w:r>
          </w:p>
        </w:tc>
      </w:tr>
      <w:tr w:rsidR="002C5C0D" w:rsidRPr="00585D81" w:rsidTr="00E960BC">
        <w:trPr>
          <w:trHeight w:val="735"/>
        </w:trPr>
        <w:tc>
          <w:tcPr>
            <w:tcW w:w="534" w:type="dxa"/>
          </w:tcPr>
          <w:p w:rsidR="002C5C0D" w:rsidRPr="00F11EFB" w:rsidRDefault="002C5C0D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53" w:type="dxa"/>
          </w:tcPr>
          <w:p w:rsidR="002C5C0D" w:rsidRPr="00805834" w:rsidRDefault="002C5C0D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A4">
              <w:rPr>
                <w:rFonts w:ascii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2240" w:type="dxa"/>
          </w:tcPr>
          <w:p w:rsidR="002C5C0D" w:rsidRPr="003F3D57" w:rsidRDefault="002C5C0D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C5C0D" w:rsidRDefault="002C5C0D" w:rsidP="006E11AC"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2C5C0D" w:rsidRPr="00BE6009" w:rsidRDefault="002C5C0D" w:rsidP="00773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16702</w:t>
            </w:r>
          </w:p>
        </w:tc>
      </w:tr>
      <w:tr w:rsidR="002C5C0D" w:rsidRPr="00585D81" w:rsidTr="00E960BC">
        <w:trPr>
          <w:trHeight w:val="735"/>
        </w:trPr>
        <w:tc>
          <w:tcPr>
            <w:tcW w:w="534" w:type="dxa"/>
          </w:tcPr>
          <w:p w:rsidR="002C5C0D" w:rsidRPr="00F11EFB" w:rsidRDefault="002C5C0D" w:rsidP="00F11E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53" w:type="dxa"/>
          </w:tcPr>
          <w:p w:rsidR="002C5C0D" w:rsidRPr="00805834" w:rsidRDefault="002C5C0D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1AA4">
              <w:rPr>
                <w:rFonts w:ascii="Times New Roman" w:hAnsi="Times New Roman" w:cs="Times New Roman"/>
                <w:sz w:val="24"/>
                <w:szCs w:val="24"/>
              </w:rPr>
              <w:t>Установка бортовых камней бетонных: при других видах покрытий</w:t>
            </w:r>
          </w:p>
        </w:tc>
        <w:tc>
          <w:tcPr>
            <w:tcW w:w="2240" w:type="dxa"/>
          </w:tcPr>
          <w:p w:rsidR="002C5C0D" w:rsidRPr="003F3D57" w:rsidRDefault="002C5C0D" w:rsidP="00DA6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2C5C0D" w:rsidRPr="00585D81" w:rsidRDefault="002C5C0D" w:rsidP="006E1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2C5C0D" w:rsidRPr="00BE6009" w:rsidRDefault="002C5C0D" w:rsidP="007738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209525</w:t>
            </w:r>
          </w:p>
        </w:tc>
      </w:tr>
      <w:tr w:rsidR="00BB351E" w:rsidRPr="00585D81" w:rsidTr="00E960BC">
        <w:trPr>
          <w:trHeight w:val="735"/>
        </w:trPr>
        <w:tc>
          <w:tcPr>
            <w:tcW w:w="534" w:type="dxa"/>
          </w:tcPr>
          <w:p w:rsidR="00BB351E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0E3A0C" w:rsidRDefault="00BB351E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смете</w:t>
            </w:r>
          </w:p>
        </w:tc>
        <w:tc>
          <w:tcPr>
            <w:tcW w:w="2240" w:type="dxa"/>
          </w:tcPr>
          <w:p w:rsidR="00BB351E" w:rsidRPr="003F3D57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Pr="000E3A0C" w:rsidRDefault="00B25C26" w:rsidP="00D7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470784</w:t>
            </w:r>
          </w:p>
        </w:tc>
      </w:tr>
      <w:tr w:rsidR="00BB351E" w:rsidRPr="00585D81" w:rsidTr="00E960BC">
        <w:trPr>
          <w:trHeight w:val="636"/>
        </w:trPr>
        <w:tc>
          <w:tcPr>
            <w:tcW w:w="534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6A6DD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</w:p>
        </w:tc>
        <w:tc>
          <w:tcPr>
            <w:tcW w:w="2240" w:type="dxa"/>
          </w:tcPr>
          <w:p w:rsidR="00BB351E" w:rsidRPr="003F3D57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867763" w:rsidRDefault="00B25C26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58800</w:t>
            </w:r>
          </w:p>
        </w:tc>
      </w:tr>
      <w:tr w:rsidR="00BB351E" w:rsidRPr="00585D81" w:rsidTr="00E960BC">
        <w:trPr>
          <w:trHeight w:val="636"/>
        </w:trPr>
        <w:tc>
          <w:tcPr>
            <w:tcW w:w="534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6A6DD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прибыль</w:t>
            </w:r>
          </w:p>
        </w:tc>
        <w:tc>
          <w:tcPr>
            <w:tcW w:w="2240" w:type="dxa"/>
          </w:tcPr>
          <w:p w:rsidR="00BB351E" w:rsidRPr="003F3D57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t>субсидия</w:t>
            </w:r>
          </w:p>
        </w:tc>
        <w:tc>
          <w:tcPr>
            <w:tcW w:w="808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867763" w:rsidRDefault="00B25C26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42637</w:t>
            </w:r>
          </w:p>
        </w:tc>
      </w:tr>
      <w:tr w:rsidR="00BB351E" w:rsidRPr="00585D81" w:rsidTr="00E960BC">
        <w:trPr>
          <w:trHeight w:val="636"/>
        </w:trPr>
        <w:tc>
          <w:tcPr>
            <w:tcW w:w="534" w:type="dxa"/>
          </w:tcPr>
          <w:p w:rsidR="00BB351E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3" w:type="dxa"/>
          </w:tcPr>
          <w:p w:rsidR="00BB351E" w:rsidRPr="006A069B" w:rsidRDefault="00BB351E" w:rsidP="006A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3A0C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проекту:</w:t>
            </w:r>
          </w:p>
          <w:p w:rsidR="00867763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6A069B" w:rsidRDefault="0086776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Строительные работы</w:t>
            </w:r>
          </w:p>
          <w:p w:rsidR="00DD5D03" w:rsidRDefault="00DD5D0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03" w:rsidRDefault="00DD5D0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763" w:rsidRDefault="00DD5D0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понижающий </w:t>
            </w:r>
            <w:r w:rsidR="00867763"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  <w:r w:rsidR="002E60A6">
              <w:rPr>
                <w:rFonts w:ascii="Times New Roman" w:hAnsi="Times New Roman" w:cs="Times New Roman"/>
                <w:sz w:val="24"/>
                <w:szCs w:val="24"/>
              </w:rPr>
              <w:t xml:space="preserve"> 0,786607511</w:t>
            </w:r>
          </w:p>
          <w:p w:rsidR="00867763" w:rsidRDefault="0086776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351E" w:rsidRPr="00585D81" w:rsidRDefault="00867763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НДС 20%</w:t>
            </w:r>
          </w:p>
        </w:tc>
        <w:tc>
          <w:tcPr>
            <w:tcW w:w="2240" w:type="dxa"/>
          </w:tcPr>
          <w:p w:rsidR="00BB351E" w:rsidRPr="003F3D57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субсидия</w:t>
            </w:r>
          </w:p>
        </w:tc>
        <w:tc>
          <w:tcPr>
            <w:tcW w:w="808" w:type="dxa"/>
          </w:tcPr>
          <w:p w:rsidR="00BB351E" w:rsidRPr="00585D81" w:rsidRDefault="00BB351E" w:rsidP="006A3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974" w:type="dxa"/>
          </w:tcPr>
          <w:p w:rsidR="00BB351E" w:rsidRPr="00B25C26" w:rsidRDefault="00867763" w:rsidP="00D752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C26">
              <w:rPr>
                <w:rFonts w:ascii="Times New Roman" w:hAnsi="Times New Roman" w:cs="Times New Roman"/>
                <w:b/>
                <w:sz w:val="24"/>
                <w:szCs w:val="24"/>
              </w:rPr>
              <w:t>444360,26</w:t>
            </w:r>
          </w:p>
          <w:p w:rsidR="00867763" w:rsidRDefault="00867763" w:rsidP="00D752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5D03" w:rsidRDefault="002E60A6" w:rsidP="00DD5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470784</w:t>
            </w:r>
          </w:p>
          <w:p w:rsidR="00DD5D03" w:rsidRDefault="00DD5D03" w:rsidP="00DD5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A6" w:rsidRDefault="002E60A6" w:rsidP="002E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A6" w:rsidRPr="00B25C26" w:rsidRDefault="002E60A6" w:rsidP="002E60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5C26">
              <w:rPr>
                <w:rFonts w:ascii="Times New Roman" w:hAnsi="Times New Roman" w:cs="Times New Roman"/>
                <w:b/>
                <w:sz w:val="24"/>
                <w:szCs w:val="24"/>
              </w:rPr>
              <w:t>444360,26</w:t>
            </w:r>
          </w:p>
          <w:p w:rsidR="00DD5D03" w:rsidRDefault="00DD5D03" w:rsidP="00DD5D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0A6" w:rsidRDefault="002E60A6" w:rsidP="002E60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94156,80</w:t>
            </w:r>
          </w:p>
        </w:tc>
      </w:tr>
    </w:tbl>
    <w:p w:rsidR="00670A79" w:rsidRPr="00585D81" w:rsidRDefault="00670A79">
      <w:pPr>
        <w:rPr>
          <w:rFonts w:ascii="Times New Roman" w:hAnsi="Times New Roman" w:cs="Times New Roman"/>
          <w:sz w:val="24"/>
          <w:szCs w:val="24"/>
        </w:rPr>
      </w:pP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Согласованно: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Руководитель проекта </w:t>
      </w:r>
    </w:p>
    <w:p w:rsidR="00F06929" w:rsidRPr="00585D81" w:rsidRDefault="00F06929">
      <w:pPr>
        <w:rPr>
          <w:rFonts w:ascii="Times New Roman" w:hAnsi="Times New Roman" w:cs="Times New Roman"/>
          <w:sz w:val="24"/>
          <w:szCs w:val="24"/>
        </w:rPr>
      </w:pPr>
    </w:p>
    <w:p w:rsidR="00A72D04" w:rsidRPr="00585D81" w:rsidRDefault="00F06929">
      <w:pPr>
        <w:rPr>
          <w:rFonts w:ascii="Times New Roman" w:hAnsi="Times New Roman" w:cs="Times New Roman"/>
          <w:sz w:val="24"/>
          <w:szCs w:val="24"/>
        </w:rPr>
      </w:pPr>
      <w:r w:rsidRPr="00585D81">
        <w:rPr>
          <w:rFonts w:ascii="Times New Roman" w:hAnsi="Times New Roman" w:cs="Times New Roman"/>
          <w:sz w:val="24"/>
          <w:szCs w:val="24"/>
        </w:rPr>
        <w:t xml:space="preserve">______________________ </w:t>
      </w:r>
      <w:r w:rsidR="001C55C7">
        <w:rPr>
          <w:rFonts w:ascii="Times New Roman" w:hAnsi="Times New Roman" w:cs="Times New Roman"/>
          <w:sz w:val="24"/>
          <w:szCs w:val="24"/>
        </w:rPr>
        <w:t>Ибрагимов Э.И.</w:t>
      </w:r>
    </w:p>
    <w:sectPr w:rsidR="00A72D04" w:rsidRPr="00585D81" w:rsidSect="00243C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A7956"/>
    <w:multiLevelType w:val="hybridMultilevel"/>
    <w:tmpl w:val="35069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664F1D"/>
    <w:multiLevelType w:val="hybridMultilevel"/>
    <w:tmpl w:val="BC906FE2"/>
    <w:lvl w:ilvl="0" w:tplc="163C7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BB36AF"/>
    <w:multiLevelType w:val="hybridMultilevel"/>
    <w:tmpl w:val="09289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C1A"/>
    <w:rsid w:val="00000413"/>
    <w:rsid w:val="00016A56"/>
    <w:rsid w:val="00024F72"/>
    <w:rsid w:val="00025064"/>
    <w:rsid w:val="00025D5A"/>
    <w:rsid w:val="00032BC6"/>
    <w:rsid w:val="00043615"/>
    <w:rsid w:val="0005386D"/>
    <w:rsid w:val="00060D1E"/>
    <w:rsid w:val="00066217"/>
    <w:rsid w:val="0006627D"/>
    <w:rsid w:val="000742DA"/>
    <w:rsid w:val="00075AB1"/>
    <w:rsid w:val="000768A6"/>
    <w:rsid w:val="0008160C"/>
    <w:rsid w:val="000B087E"/>
    <w:rsid w:val="000B164D"/>
    <w:rsid w:val="000B653F"/>
    <w:rsid w:val="000C55AE"/>
    <w:rsid w:val="000E3A0C"/>
    <w:rsid w:val="000F2531"/>
    <w:rsid w:val="000F3D8B"/>
    <w:rsid w:val="000F713D"/>
    <w:rsid w:val="001077D1"/>
    <w:rsid w:val="001177A6"/>
    <w:rsid w:val="00117F5D"/>
    <w:rsid w:val="00124B1E"/>
    <w:rsid w:val="00126803"/>
    <w:rsid w:val="0013141C"/>
    <w:rsid w:val="00133A45"/>
    <w:rsid w:val="00142982"/>
    <w:rsid w:val="00144FAE"/>
    <w:rsid w:val="00153764"/>
    <w:rsid w:val="00185E37"/>
    <w:rsid w:val="00186A5E"/>
    <w:rsid w:val="0019124B"/>
    <w:rsid w:val="00194F59"/>
    <w:rsid w:val="00195965"/>
    <w:rsid w:val="0019752C"/>
    <w:rsid w:val="001A1476"/>
    <w:rsid w:val="001A2609"/>
    <w:rsid w:val="001A7771"/>
    <w:rsid w:val="001B4011"/>
    <w:rsid w:val="001B4C8C"/>
    <w:rsid w:val="001B7665"/>
    <w:rsid w:val="001C55C7"/>
    <w:rsid w:val="001D5159"/>
    <w:rsid w:val="001F3A0C"/>
    <w:rsid w:val="00204798"/>
    <w:rsid w:val="00204961"/>
    <w:rsid w:val="00206B38"/>
    <w:rsid w:val="00214CD9"/>
    <w:rsid w:val="00217BDE"/>
    <w:rsid w:val="0022293E"/>
    <w:rsid w:val="002258C4"/>
    <w:rsid w:val="00227609"/>
    <w:rsid w:val="00235B09"/>
    <w:rsid w:val="00236934"/>
    <w:rsid w:val="00243C1A"/>
    <w:rsid w:val="0025071F"/>
    <w:rsid w:val="00260728"/>
    <w:rsid w:val="00264C77"/>
    <w:rsid w:val="0027260B"/>
    <w:rsid w:val="002A1A78"/>
    <w:rsid w:val="002B2B38"/>
    <w:rsid w:val="002C5C0D"/>
    <w:rsid w:val="002C7507"/>
    <w:rsid w:val="002E60A6"/>
    <w:rsid w:val="002F2CAF"/>
    <w:rsid w:val="002F48B2"/>
    <w:rsid w:val="002F66B2"/>
    <w:rsid w:val="0030029C"/>
    <w:rsid w:val="00303488"/>
    <w:rsid w:val="003314D4"/>
    <w:rsid w:val="0033165F"/>
    <w:rsid w:val="00340BA5"/>
    <w:rsid w:val="00341A0C"/>
    <w:rsid w:val="00341B68"/>
    <w:rsid w:val="00347FDA"/>
    <w:rsid w:val="003767A4"/>
    <w:rsid w:val="00376E80"/>
    <w:rsid w:val="0038097F"/>
    <w:rsid w:val="00391907"/>
    <w:rsid w:val="0039530A"/>
    <w:rsid w:val="003A0010"/>
    <w:rsid w:val="003A6D0A"/>
    <w:rsid w:val="003B438A"/>
    <w:rsid w:val="003C19FE"/>
    <w:rsid w:val="003C3275"/>
    <w:rsid w:val="003C5443"/>
    <w:rsid w:val="003E7746"/>
    <w:rsid w:val="003E7DBA"/>
    <w:rsid w:val="003F3D57"/>
    <w:rsid w:val="003F3D5F"/>
    <w:rsid w:val="003F5DDE"/>
    <w:rsid w:val="00400B5D"/>
    <w:rsid w:val="004041BF"/>
    <w:rsid w:val="004060E8"/>
    <w:rsid w:val="004065B9"/>
    <w:rsid w:val="00407EA4"/>
    <w:rsid w:val="00423A76"/>
    <w:rsid w:val="004423D9"/>
    <w:rsid w:val="004553BA"/>
    <w:rsid w:val="00456DB9"/>
    <w:rsid w:val="00461CE1"/>
    <w:rsid w:val="00471B5F"/>
    <w:rsid w:val="00472DBA"/>
    <w:rsid w:val="00472E87"/>
    <w:rsid w:val="00476645"/>
    <w:rsid w:val="0048138F"/>
    <w:rsid w:val="0048290E"/>
    <w:rsid w:val="00486E48"/>
    <w:rsid w:val="00494A1F"/>
    <w:rsid w:val="004A160D"/>
    <w:rsid w:val="004A4304"/>
    <w:rsid w:val="004C65CE"/>
    <w:rsid w:val="004D72B0"/>
    <w:rsid w:val="004E36E6"/>
    <w:rsid w:val="004E3974"/>
    <w:rsid w:val="004E4177"/>
    <w:rsid w:val="004E4E3B"/>
    <w:rsid w:val="004F276E"/>
    <w:rsid w:val="004F32BD"/>
    <w:rsid w:val="004F4B11"/>
    <w:rsid w:val="0050232E"/>
    <w:rsid w:val="00514533"/>
    <w:rsid w:val="00524F20"/>
    <w:rsid w:val="00535E04"/>
    <w:rsid w:val="00550C04"/>
    <w:rsid w:val="00553A7F"/>
    <w:rsid w:val="00556763"/>
    <w:rsid w:val="005627DA"/>
    <w:rsid w:val="005644C4"/>
    <w:rsid w:val="005660DD"/>
    <w:rsid w:val="0057058B"/>
    <w:rsid w:val="0057182E"/>
    <w:rsid w:val="00571B3D"/>
    <w:rsid w:val="005759BC"/>
    <w:rsid w:val="00585D81"/>
    <w:rsid w:val="0058682C"/>
    <w:rsid w:val="00591633"/>
    <w:rsid w:val="005A40DE"/>
    <w:rsid w:val="005B38EB"/>
    <w:rsid w:val="005B3B31"/>
    <w:rsid w:val="005E060A"/>
    <w:rsid w:val="005E0FE5"/>
    <w:rsid w:val="005E4FC1"/>
    <w:rsid w:val="006007C8"/>
    <w:rsid w:val="0060724B"/>
    <w:rsid w:val="006117E5"/>
    <w:rsid w:val="006164EF"/>
    <w:rsid w:val="0062130F"/>
    <w:rsid w:val="00651753"/>
    <w:rsid w:val="00655FFF"/>
    <w:rsid w:val="00670A79"/>
    <w:rsid w:val="006804F6"/>
    <w:rsid w:val="006A069B"/>
    <w:rsid w:val="006A25E5"/>
    <w:rsid w:val="006A3DD9"/>
    <w:rsid w:val="006A6DD1"/>
    <w:rsid w:val="006B7F1B"/>
    <w:rsid w:val="006C4712"/>
    <w:rsid w:val="006C6201"/>
    <w:rsid w:val="006D29D1"/>
    <w:rsid w:val="006D408F"/>
    <w:rsid w:val="006E5FFC"/>
    <w:rsid w:val="006F2888"/>
    <w:rsid w:val="007002D2"/>
    <w:rsid w:val="00700CED"/>
    <w:rsid w:val="00714D16"/>
    <w:rsid w:val="0072402A"/>
    <w:rsid w:val="00724D1D"/>
    <w:rsid w:val="00726051"/>
    <w:rsid w:val="0072645C"/>
    <w:rsid w:val="007335EA"/>
    <w:rsid w:val="00743D56"/>
    <w:rsid w:val="007474C4"/>
    <w:rsid w:val="00753053"/>
    <w:rsid w:val="0076304B"/>
    <w:rsid w:val="0076632A"/>
    <w:rsid w:val="007738B6"/>
    <w:rsid w:val="00777CB1"/>
    <w:rsid w:val="00791C96"/>
    <w:rsid w:val="007A56D1"/>
    <w:rsid w:val="007B07C7"/>
    <w:rsid w:val="007B2138"/>
    <w:rsid w:val="007B30E0"/>
    <w:rsid w:val="007B7470"/>
    <w:rsid w:val="007C0BE2"/>
    <w:rsid w:val="007E1239"/>
    <w:rsid w:val="007F14F0"/>
    <w:rsid w:val="007F2338"/>
    <w:rsid w:val="00805201"/>
    <w:rsid w:val="00805834"/>
    <w:rsid w:val="00812BD1"/>
    <w:rsid w:val="008140F7"/>
    <w:rsid w:val="00816E9D"/>
    <w:rsid w:val="00833410"/>
    <w:rsid w:val="00856502"/>
    <w:rsid w:val="00856865"/>
    <w:rsid w:val="00867763"/>
    <w:rsid w:val="00867D30"/>
    <w:rsid w:val="008807FF"/>
    <w:rsid w:val="00881169"/>
    <w:rsid w:val="008832F5"/>
    <w:rsid w:val="00894E6F"/>
    <w:rsid w:val="00895CF3"/>
    <w:rsid w:val="008C3184"/>
    <w:rsid w:val="008C42A6"/>
    <w:rsid w:val="008C7C8E"/>
    <w:rsid w:val="008D12D4"/>
    <w:rsid w:val="008D1DF2"/>
    <w:rsid w:val="008D35E8"/>
    <w:rsid w:val="008E1B7F"/>
    <w:rsid w:val="008E485A"/>
    <w:rsid w:val="008E6C54"/>
    <w:rsid w:val="008F5D87"/>
    <w:rsid w:val="00901AAC"/>
    <w:rsid w:val="009107B3"/>
    <w:rsid w:val="00914881"/>
    <w:rsid w:val="00920A24"/>
    <w:rsid w:val="00920BBE"/>
    <w:rsid w:val="009244BC"/>
    <w:rsid w:val="009333DF"/>
    <w:rsid w:val="009343F6"/>
    <w:rsid w:val="00954776"/>
    <w:rsid w:val="0095588A"/>
    <w:rsid w:val="00956156"/>
    <w:rsid w:val="00960B6E"/>
    <w:rsid w:val="009619C4"/>
    <w:rsid w:val="00970C56"/>
    <w:rsid w:val="00980075"/>
    <w:rsid w:val="00984FCC"/>
    <w:rsid w:val="0098500F"/>
    <w:rsid w:val="009859F0"/>
    <w:rsid w:val="0099224C"/>
    <w:rsid w:val="009B18FE"/>
    <w:rsid w:val="009B192C"/>
    <w:rsid w:val="009D2C8E"/>
    <w:rsid w:val="009D5704"/>
    <w:rsid w:val="009F03FC"/>
    <w:rsid w:val="009F4C51"/>
    <w:rsid w:val="009F72CA"/>
    <w:rsid w:val="00A0347C"/>
    <w:rsid w:val="00A07E55"/>
    <w:rsid w:val="00A11B11"/>
    <w:rsid w:val="00A13A14"/>
    <w:rsid w:val="00A41FCD"/>
    <w:rsid w:val="00A4577E"/>
    <w:rsid w:val="00A5375B"/>
    <w:rsid w:val="00A703A3"/>
    <w:rsid w:val="00A72D04"/>
    <w:rsid w:val="00AC4E08"/>
    <w:rsid w:val="00AD3ABC"/>
    <w:rsid w:val="00AD3B20"/>
    <w:rsid w:val="00AD7391"/>
    <w:rsid w:val="00AD75CE"/>
    <w:rsid w:val="00AD797C"/>
    <w:rsid w:val="00AE15DD"/>
    <w:rsid w:val="00AE353A"/>
    <w:rsid w:val="00B028C0"/>
    <w:rsid w:val="00B0470C"/>
    <w:rsid w:val="00B15518"/>
    <w:rsid w:val="00B23D0B"/>
    <w:rsid w:val="00B25C26"/>
    <w:rsid w:val="00B45D7C"/>
    <w:rsid w:val="00B522F7"/>
    <w:rsid w:val="00B55855"/>
    <w:rsid w:val="00B571F7"/>
    <w:rsid w:val="00B63400"/>
    <w:rsid w:val="00B65405"/>
    <w:rsid w:val="00B654EF"/>
    <w:rsid w:val="00B67EC5"/>
    <w:rsid w:val="00B75D86"/>
    <w:rsid w:val="00B917C1"/>
    <w:rsid w:val="00B964D8"/>
    <w:rsid w:val="00BA019A"/>
    <w:rsid w:val="00BB351E"/>
    <w:rsid w:val="00BB3978"/>
    <w:rsid w:val="00BC247F"/>
    <w:rsid w:val="00BD0DA5"/>
    <w:rsid w:val="00BE6009"/>
    <w:rsid w:val="00C01098"/>
    <w:rsid w:val="00C05115"/>
    <w:rsid w:val="00C070B5"/>
    <w:rsid w:val="00C13476"/>
    <w:rsid w:val="00C14427"/>
    <w:rsid w:val="00C15791"/>
    <w:rsid w:val="00C25EEA"/>
    <w:rsid w:val="00C350EB"/>
    <w:rsid w:val="00C353AE"/>
    <w:rsid w:val="00C355CB"/>
    <w:rsid w:val="00C41AA4"/>
    <w:rsid w:val="00C47EE1"/>
    <w:rsid w:val="00C508CD"/>
    <w:rsid w:val="00C50BEF"/>
    <w:rsid w:val="00C5461B"/>
    <w:rsid w:val="00C54C2B"/>
    <w:rsid w:val="00C55820"/>
    <w:rsid w:val="00C639C6"/>
    <w:rsid w:val="00C6603E"/>
    <w:rsid w:val="00C716BF"/>
    <w:rsid w:val="00C836A3"/>
    <w:rsid w:val="00C8496A"/>
    <w:rsid w:val="00C91BAF"/>
    <w:rsid w:val="00C955D2"/>
    <w:rsid w:val="00CA7350"/>
    <w:rsid w:val="00CE21AC"/>
    <w:rsid w:val="00CE3D97"/>
    <w:rsid w:val="00CF288F"/>
    <w:rsid w:val="00D02D30"/>
    <w:rsid w:val="00D05C1F"/>
    <w:rsid w:val="00D2156C"/>
    <w:rsid w:val="00D2556E"/>
    <w:rsid w:val="00D2672A"/>
    <w:rsid w:val="00D27AC4"/>
    <w:rsid w:val="00D3613A"/>
    <w:rsid w:val="00D4024A"/>
    <w:rsid w:val="00D40383"/>
    <w:rsid w:val="00D4109E"/>
    <w:rsid w:val="00D411CD"/>
    <w:rsid w:val="00D45728"/>
    <w:rsid w:val="00D56F75"/>
    <w:rsid w:val="00D6632D"/>
    <w:rsid w:val="00D72B1F"/>
    <w:rsid w:val="00D73129"/>
    <w:rsid w:val="00D75203"/>
    <w:rsid w:val="00D76DC2"/>
    <w:rsid w:val="00DA3322"/>
    <w:rsid w:val="00DA6306"/>
    <w:rsid w:val="00DA6B6E"/>
    <w:rsid w:val="00DB1BDC"/>
    <w:rsid w:val="00DC71DD"/>
    <w:rsid w:val="00DD163E"/>
    <w:rsid w:val="00DD1EA0"/>
    <w:rsid w:val="00DD5D03"/>
    <w:rsid w:val="00DF2662"/>
    <w:rsid w:val="00DF5B22"/>
    <w:rsid w:val="00E03D4A"/>
    <w:rsid w:val="00E210AC"/>
    <w:rsid w:val="00E24C63"/>
    <w:rsid w:val="00E272B4"/>
    <w:rsid w:val="00E35D33"/>
    <w:rsid w:val="00E51E9A"/>
    <w:rsid w:val="00E556BD"/>
    <w:rsid w:val="00E575D8"/>
    <w:rsid w:val="00E63ABD"/>
    <w:rsid w:val="00E63B5E"/>
    <w:rsid w:val="00E9144E"/>
    <w:rsid w:val="00E91ED5"/>
    <w:rsid w:val="00E95AD7"/>
    <w:rsid w:val="00E960BC"/>
    <w:rsid w:val="00E9777F"/>
    <w:rsid w:val="00EA22EC"/>
    <w:rsid w:val="00EA6E77"/>
    <w:rsid w:val="00ED1BD9"/>
    <w:rsid w:val="00ED28E3"/>
    <w:rsid w:val="00ED3919"/>
    <w:rsid w:val="00ED6EC7"/>
    <w:rsid w:val="00EE4008"/>
    <w:rsid w:val="00EE7AF8"/>
    <w:rsid w:val="00EF0100"/>
    <w:rsid w:val="00EF3D22"/>
    <w:rsid w:val="00EF46DA"/>
    <w:rsid w:val="00F00AF4"/>
    <w:rsid w:val="00F06929"/>
    <w:rsid w:val="00F10CA6"/>
    <w:rsid w:val="00F11EFB"/>
    <w:rsid w:val="00F12DE8"/>
    <w:rsid w:val="00F17EA3"/>
    <w:rsid w:val="00F31CAC"/>
    <w:rsid w:val="00F32330"/>
    <w:rsid w:val="00F47442"/>
    <w:rsid w:val="00F57D10"/>
    <w:rsid w:val="00F61A4D"/>
    <w:rsid w:val="00F6213F"/>
    <w:rsid w:val="00F75442"/>
    <w:rsid w:val="00F82D8B"/>
    <w:rsid w:val="00F8328F"/>
    <w:rsid w:val="00F9178A"/>
    <w:rsid w:val="00FA1F39"/>
    <w:rsid w:val="00FA33B7"/>
    <w:rsid w:val="00FA58B2"/>
    <w:rsid w:val="00FB6C54"/>
    <w:rsid w:val="00FD3AA0"/>
    <w:rsid w:val="00FD7BCE"/>
    <w:rsid w:val="00FE6165"/>
    <w:rsid w:val="00FF359B"/>
    <w:rsid w:val="00FF5C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3C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243C1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43C1A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43C1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43C1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43C1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43C1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43C1A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126803"/>
    <w:pPr>
      <w:ind w:left="720"/>
      <w:contextualSpacing/>
    </w:pPr>
  </w:style>
  <w:style w:type="paragraph" w:customStyle="1" w:styleId="ConsPlusNormal">
    <w:name w:val="ConsPlusNormal"/>
    <w:rsid w:val="003C327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707</Words>
  <Characters>4031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Дмитриенко Сергей Михайлович</dc:creator>
  <cp:lastModifiedBy>Попова ЕВ</cp:lastModifiedBy>
  <cp:revision>11</cp:revision>
  <cp:lastPrinted>2022-01-31T00:36:00Z</cp:lastPrinted>
  <dcterms:created xsi:type="dcterms:W3CDTF">2022-01-25T00:44:00Z</dcterms:created>
  <dcterms:modified xsi:type="dcterms:W3CDTF">2022-03-29T08:01:00Z</dcterms:modified>
</cp:coreProperties>
</file>