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02A" w:rsidRDefault="0038502A" w:rsidP="0038502A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02A" w:rsidRDefault="0038502A" w:rsidP="0038502A">
      <w:pPr>
        <w:jc w:val="center"/>
        <w:rPr>
          <w:sz w:val="26"/>
          <w:szCs w:val="26"/>
        </w:rPr>
      </w:pPr>
    </w:p>
    <w:p w:rsidR="0038502A" w:rsidRPr="00B31216" w:rsidRDefault="0038502A" w:rsidP="0038502A">
      <w:pPr>
        <w:jc w:val="center"/>
        <w:rPr>
          <w:b/>
          <w:sz w:val="28"/>
          <w:szCs w:val="28"/>
        </w:rPr>
      </w:pPr>
      <w:r w:rsidRPr="00B31216">
        <w:rPr>
          <w:b/>
          <w:sz w:val="28"/>
          <w:szCs w:val="28"/>
        </w:rPr>
        <w:t>АДМИНИСТРАЦИЯ</w:t>
      </w:r>
    </w:p>
    <w:p w:rsidR="0038502A" w:rsidRPr="00B31216" w:rsidRDefault="0038502A" w:rsidP="0038502A">
      <w:pPr>
        <w:jc w:val="center"/>
        <w:rPr>
          <w:b/>
          <w:sz w:val="28"/>
          <w:szCs w:val="28"/>
        </w:rPr>
      </w:pPr>
      <w:r w:rsidRPr="00B31216">
        <w:rPr>
          <w:b/>
          <w:sz w:val="28"/>
          <w:szCs w:val="28"/>
        </w:rPr>
        <w:t>ДАЛЬНЕРЕЧЕНСКОГО ГОРОДСКОГО ОКРУГА</w:t>
      </w:r>
    </w:p>
    <w:p w:rsidR="0038502A" w:rsidRPr="00B31216" w:rsidRDefault="0038502A" w:rsidP="0038502A">
      <w:pPr>
        <w:jc w:val="center"/>
        <w:rPr>
          <w:b/>
          <w:sz w:val="28"/>
          <w:szCs w:val="28"/>
        </w:rPr>
      </w:pPr>
      <w:r w:rsidRPr="00B31216">
        <w:rPr>
          <w:b/>
          <w:sz w:val="28"/>
          <w:szCs w:val="28"/>
        </w:rPr>
        <w:t>ПРИМОРСКОГО КРАЯ</w:t>
      </w:r>
    </w:p>
    <w:p w:rsidR="0038502A" w:rsidRPr="00B31216" w:rsidRDefault="0038502A" w:rsidP="0038502A">
      <w:pPr>
        <w:jc w:val="center"/>
        <w:rPr>
          <w:sz w:val="28"/>
          <w:szCs w:val="28"/>
        </w:rPr>
      </w:pPr>
    </w:p>
    <w:p w:rsidR="0038502A" w:rsidRPr="00B31216" w:rsidRDefault="0038502A" w:rsidP="0038502A">
      <w:pPr>
        <w:jc w:val="center"/>
        <w:rPr>
          <w:sz w:val="28"/>
          <w:szCs w:val="28"/>
        </w:rPr>
      </w:pPr>
      <w:r w:rsidRPr="00B31216">
        <w:rPr>
          <w:sz w:val="28"/>
          <w:szCs w:val="28"/>
        </w:rPr>
        <w:t>ПОСТАНОВЛЕНИЕ</w:t>
      </w:r>
    </w:p>
    <w:p w:rsidR="0038502A" w:rsidRPr="00B31216" w:rsidRDefault="0038502A" w:rsidP="0038502A">
      <w:pPr>
        <w:jc w:val="center"/>
        <w:rPr>
          <w:sz w:val="28"/>
          <w:szCs w:val="28"/>
        </w:rPr>
      </w:pPr>
    </w:p>
    <w:p w:rsidR="0038502A" w:rsidRPr="00B31216" w:rsidRDefault="0043414D" w:rsidP="0038502A">
      <w:pPr>
        <w:rPr>
          <w:sz w:val="28"/>
          <w:szCs w:val="28"/>
        </w:rPr>
      </w:pPr>
      <w:r>
        <w:rPr>
          <w:sz w:val="28"/>
          <w:szCs w:val="28"/>
        </w:rPr>
        <w:t>23 января</w:t>
      </w:r>
      <w:r w:rsidR="007F6F44">
        <w:rPr>
          <w:sz w:val="28"/>
          <w:szCs w:val="28"/>
        </w:rPr>
        <w:t xml:space="preserve"> </w:t>
      </w:r>
      <w:r w:rsidR="0038502A">
        <w:rPr>
          <w:sz w:val="28"/>
          <w:szCs w:val="28"/>
        </w:rPr>
        <w:t>20</w:t>
      </w:r>
      <w:r w:rsidR="00B12741">
        <w:rPr>
          <w:sz w:val="28"/>
          <w:szCs w:val="28"/>
        </w:rPr>
        <w:t>2</w:t>
      </w:r>
      <w:r w:rsidR="00CB003B">
        <w:rPr>
          <w:sz w:val="28"/>
          <w:szCs w:val="28"/>
        </w:rPr>
        <w:t>3</w:t>
      </w:r>
      <w:r w:rsidR="0038502A">
        <w:rPr>
          <w:sz w:val="28"/>
          <w:szCs w:val="28"/>
        </w:rPr>
        <w:t xml:space="preserve"> г. </w:t>
      </w:r>
      <w:r w:rsidR="0038502A" w:rsidRPr="00B31216">
        <w:rPr>
          <w:sz w:val="28"/>
          <w:szCs w:val="28"/>
        </w:rPr>
        <w:t xml:space="preserve">          </w:t>
      </w:r>
      <w:r w:rsidR="0038502A">
        <w:rPr>
          <w:sz w:val="28"/>
          <w:szCs w:val="28"/>
        </w:rPr>
        <w:t xml:space="preserve">     </w:t>
      </w:r>
      <w:r w:rsidR="0038502A" w:rsidRPr="00B31216">
        <w:rPr>
          <w:sz w:val="28"/>
          <w:szCs w:val="28"/>
        </w:rPr>
        <w:t xml:space="preserve"> г. Дальнереченск  </w:t>
      </w:r>
      <w:r w:rsidR="0038502A">
        <w:rPr>
          <w:sz w:val="28"/>
          <w:szCs w:val="28"/>
        </w:rPr>
        <w:t xml:space="preserve">                                   № </w:t>
      </w:r>
      <w:r>
        <w:rPr>
          <w:sz w:val="28"/>
          <w:szCs w:val="28"/>
        </w:rPr>
        <w:t>46-па</w:t>
      </w:r>
    </w:p>
    <w:p w:rsidR="0038502A" w:rsidRDefault="0038502A" w:rsidP="0038502A">
      <w:pPr>
        <w:rPr>
          <w:b/>
          <w:sz w:val="28"/>
          <w:szCs w:val="28"/>
        </w:rPr>
      </w:pPr>
    </w:p>
    <w:p w:rsidR="0038502A" w:rsidRDefault="0038502A" w:rsidP="0038502A">
      <w:pPr>
        <w:rPr>
          <w:b/>
          <w:sz w:val="28"/>
          <w:szCs w:val="28"/>
        </w:rPr>
      </w:pPr>
    </w:p>
    <w:p w:rsidR="0038502A" w:rsidRPr="00B31216" w:rsidRDefault="0038502A" w:rsidP="0038502A">
      <w:pPr>
        <w:rPr>
          <w:b/>
          <w:sz w:val="28"/>
          <w:szCs w:val="28"/>
        </w:rPr>
      </w:pPr>
    </w:p>
    <w:p w:rsidR="0016339D" w:rsidRPr="00B207C4" w:rsidRDefault="0016339D" w:rsidP="0016339D">
      <w:pPr>
        <w:jc w:val="center"/>
        <w:rPr>
          <w:b/>
          <w:sz w:val="28"/>
          <w:szCs w:val="28"/>
        </w:rPr>
      </w:pPr>
      <w:r w:rsidRPr="00B207C4">
        <w:rPr>
          <w:b/>
          <w:sz w:val="28"/>
          <w:szCs w:val="28"/>
        </w:rPr>
        <w:t xml:space="preserve">О внесении изменений в постановление администрации Дальнереченского городского округа от  28 декабря 2016 года № 1087  «О создании рабочей группы по содействию развитию конкуренции и внедрению </w:t>
      </w:r>
      <w:proofErr w:type="gramStart"/>
      <w:r w:rsidRPr="00B207C4">
        <w:rPr>
          <w:b/>
          <w:sz w:val="28"/>
          <w:szCs w:val="28"/>
        </w:rPr>
        <w:t>в</w:t>
      </w:r>
      <w:proofErr w:type="gramEnd"/>
      <w:r w:rsidRPr="00B207C4">
        <w:rPr>
          <w:b/>
          <w:sz w:val="28"/>
          <w:szCs w:val="28"/>
        </w:rPr>
        <w:t xml:space="preserve"> </w:t>
      </w:r>
      <w:proofErr w:type="gramStart"/>
      <w:r w:rsidRPr="00B207C4">
        <w:rPr>
          <w:b/>
          <w:sz w:val="28"/>
          <w:szCs w:val="28"/>
        </w:rPr>
        <w:t>Дальнереченском</w:t>
      </w:r>
      <w:proofErr w:type="gramEnd"/>
      <w:r w:rsidRPr="00B207C4">
        <w:rPr>
          <w:b/>
          <w:sz w:val="28"/>
          <w:szCs w:val="28"/>
        </w:rPr>
        <w:t xml:space="preserve"> городском округе Стандарта развития конкуренции в Приморском крае</w:t>
      </w:r>
      <w:r>
        <w:rPr>
          <w:b/>
          <w:sz w:val="28"/>
          <w:szCs w:val="28"/>
        </w:rPr>
        <w:t>»</w:t>
      </w:r>
    </w:p>
    <w:p w:rsidR="0038502A" w:rsidRPr="006B6C0F" w:rsidRDefault="0038502A" w:rsidP="0038502A">
      <w:pPr>
        <w:tabs>
          <w:tab w:val="center" w:pos="4677"/>
          <w:tab w:val="left" w:pos="8070"/>
        </w:tabs>
        <w:jc w:val="center"/>
        <w:rPr>
          <w:b/>
          <w:sz w:val="28"/>
          <w:szCs w:val="28"/>
        </w:rPr>
      </w:pPr>
    </w:p>
    <w:p w:rsidR="0038502A" w:rsidRPr="00B31216" w:rsidRDefault="0038502A" w:rsidP="0038502A">
      <w:pPr>
        <w:jc w:val="both"/>
        <w:rPr>
          <w:sz w:val="28"/>
          <w:szCs w:val="28"/>
        </w:rPr>
      </w:pPr>
    </w:p>
    <w:p w:rsidR="0038502A" w:rsidRPr="004D62FE" w:rsidRDefault="0038502A" w:rsidP="0038502A">
      <w:pPr>
        <w:spacing w:line="360" w:lineRule="auto"/>
        <w:ind w:right="180" w:firstLine="709"/>
        <w:jc w:val="both"/>
        <w:rPr>
          <w:bCs/>
          <w:sz w:val="28"/>
          <w:szCs w:val="28"/>
        </w:rPr>
      </w:pPr>
      <w:r w:rsidRPr="004D62FE">
        <w:rPr>
          <w:sz w:val="28"/>
          <w:szCs w:val="28"/>
        </w:rPr>
        <w:t xml:space="preserve">В соответствии с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4D62FE">
          <w:rPr>
            <w:sz w:val="28"/>
            <w:szCs w:val="28"/>
          </w:rPr>
          <w:t>2003 г</w:t>
        </w:r>
        <w:r w:rsidR="00324C91">
          <w:rPr>
            <w:sz w:val="28"/>
            <w:szCs w:val="28"/>
          </w:rPr>
          <w:t xml:space="preserve">ода </w:t>
        </w:r>
      </w:smartTag>
      <w:r w:rsidRPr="004D62FE">
        <w:rPr>
          <w:sz w:val="28"/>
          <w:szCs w:val="28"/>
        </w:rPr>
        <w:t xml:space="preserve"> № 131</w:t>
      </w:r>
      <w:r w:rsidR="00C57D6A">
        <w:rPr>
          <w:sz w:val="28"/>
          <w:szCs w:val="28"/>
        </w:rPr>
        <w:t>-</w:t>
      </w:r>
      <w:r w:rsidRPr="004D62FE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со </w:t>
      </w:r>
      <w:hyperlink r:id="rId7" w:history="1">
        <w:r w:rsidRPr="004D62FE">
          <w:rPr>
            <w:rStyle w:val="a6"/>
            <w:color w:val="auto"/>
            <w:sz w:val="28"/>
            <w:szCs w:val="28"/>
            <w:u w:val="none"/>
          </w:rPr>
          <w:t>Стандартом развития конкуренции в субъектах Российской Федерации</w:t>
        </w:r>
      </w:hyperlink>
      <w:r w:rsidRPr="004D62FE">
        <w:rPr>
          <w:sz w:val="28"/>
          <w:szCs w:val="28"/>
        </w:rPr>
        <w:t xml:space="preserve">, утвержденным </w:t>
      </w:r>
      <w:hyperlink r:id="rId8" w:history="1">
        <w:r w:rsidRPr="004D62FE">
          <w:rPr>
            <w:rStyle w:val="a6"/>
            <w:color w:val="auto"/>
            <w:sz w:val="28"/>
            <w:szCs w:val="28"/>
            <w:u w:val="none"/>
          </w:rPr>
          <w:t xml:space="preserve">распоряжением Правительства Российской Федерации от </w:t>
        </w:r>
        <w:r w:rsidR="004022F0" w:rsidRPr="004D62FE">
          <w:rPr>
            <w:rStyle w:val="a6"/>
            <w:color w:val="auto"/>
            <w:sz w:val="28"/>
            <w:szCs w:val="28"/>
            <w:u w:val="none"/>
          </w:rPr>
          <w:t>17</w:t>
        </w:r>
        <w:r w:rsidRPr="004D62FE">
          <w:rPr>
            <w:rStyle w:val="a6"/>
            <w:color w:val="auto"/>
            <w:sz w:val="28"/>
            <w:szCs w:val="28"/>
            <w:u w:val="none"/>
          </w:rPr>
          <w:t xml:space="preserve"> </w:t>
        </w:r>
        <w:r w:rsidR="004022F0" w:rsidRPr="004D62FE">
          <w:rPr>
            <w:rStyle w:val="a6"/>
            <w:color w:val="auto"/>
            <w:sz w:val="28"/>
            <w:szCs w:val="28"/>
            <w:u w:val="none"/>
          </w:rPr>
          <w:t>апреля</w:t>
        </w:r>
        <w:r w:rsidRPr="004D62FE">
          <w:rPr>
            <w:rStyle w:val="a6"/>
            <w:color w:val="auto"/>
            <w:sz w:val="28"/>
            <w:szCs w:val="28"/>
            <w:u w:val="none"/>
          </w:rPr>
          <w:t xml:space="preserve"> 201</w:t>
        </w:r>
        <w:r w:rsidR="004022F0" w:rsidRPr="004D62FE">
          <w:rPr>
            <w:rStyle w:val="a6"/>
            <w:color w:val="auto"/>
            <w:sz w:val="28"/>
            <w:szCs w:val="28"/>
            <w:u w:val="none"/>
          </w:rPr>
          <w:t>9</w:t>
        </w:r>
        <w:r w:rsidRPr="004D62FE">
          <w:rPr>
            <w:rStyle w:val="a6"/>
            <w:color w:val="auto"/>
            <w:sz w:val="28"/>
            <w:szCs w:val="28"/>
            <w:u w:val="none"/>
          </w:rPr>
          <w:t xml:space="preserve"> г</w:t>
        </w:r>
        <w:r w:rsidR="00324C91">
          <w:rPr>
            <w:rStyle w:val="a6"/>
            <w:color w:val="auto"/>
            <w:sz w:val="28"/>
            <w:szCs w:val="28"/>
            <w:u w:val="none"/>
          </w:rPr>
          <w:t>ода</w:t>
        </w:r>
        <w:r w:rsidRPr="004D62FE">
          <w:rPr>
            <w:rStyle w:val="a6"/>
            <w:color w:val="auto"/>
            <w:sz w:val="28"/>
            <w:szCs w:val="28"/>
            <w:u w:val="none"/>
          </w:rPr>
          <w:t xml:space="preserve"> </w:t>
        </w:r>
        <w:r w:rsidR="00685A02">
          <w:rPr>
            <w:rStyle w:val="a6"/>
            <w:color w:val="auto"/>
            <w:sz w:val="28"/>
            <w:szCs w:val="28"/>
            <w:u w:val="none"/>
          </w:rPr>
          <w:t>№</w:t>
        </w:r>
        <w:r w:rsidRPr="004D62FE">
          <w:rPr>
            <w:rStyle w:val="a6"/>
            <w:color w:val="auto"/>
            <w:sz w:val="28"/>
            <w:szCs w:val="28"/>
            <w:u w:val="none"/>
          </w:rPr>
          <w:t xml:space="preserve"> </w:t>
        </w:r>
        <w:r w:rsidR="004022F0" w:rsidRPr="004D62FE">
          <w:rPr>
            <w:rStyle w:val="a6"/>
            <w:color w:val="auto"/>
            <w:sz w:val="28"/>
            <w:szCs w:val="28"/>
            <w:u w:val="none"/>
          </w:rPr>
          <w:t>768</w:t>
        </w:r>
        <w:r w:rsidRPr="004D62FE">
          <w:rPr>
            <w:rStyle w:val="a6"/>
            <w:color w:val="auto"/>
            <w:sz w:val="28"/>
            <w:szCs w:val="28"/>
            <w:u w:val="none"/>
          </w:rPr>
          <w:t>-р</w:t>
        </w:r>
      </w:hyperlink>
      <w:r w:rsidR="004022F0" w:rsidRPr="004D62FE">
        <w:rPr>
          <w:sz w:val="28"/>
          <w:szCs w:val="28"/>
        </w:rPr>
        <w:t>а</w:t>
      </w:r>
      <w:r w:rsidR="00B00024">
        <w:rPr>
          <w:sz w:val="28"/>
          <w:szCs w:val="28"/>
        </w:rPr>
        <w:t xml:space="preserve"> «Об утверждении Стандарта развития конкуренции в субъектах Российской Федерации»</w:t>
      </w:r>
      <w:r w:rsidRPr="004D62FE">
        <w:rPr>
          <w:sz w:val="28"/>
          <w:szCs w:val="28"/>
        </w:rPr>
        <w:t xml:space="preserve">, руководствуясь </w:t>
      </w:r>
      <w:r w:rsidRPr="004D62FE">
        <w:rPr>
          <w:bCs/>
          <w:sz w:val="28"/>
          <w:szCs w:val="28"/>
        </w:rPr>
        <w:t xml:space="preserve">Уставом </w:t>
      </w:r>
      <w:r w:rsidRPr="004D62FE">
        <w:rPr>
          <w:sz w:val="28"/>
          <w:szCs w:val="28"/>
        </w:rPr>
        <w:t>Дальнереченского городского округа</w:t>
      </w:r>
      <w:r w:rsidRPr="004D62FE">
        <w:rPr>
          <w:bCs/>
          <w:sz w:val="28"/>
          <w:szCs w:val="28"/>
        </w:rPr>
        <w:t xml:space="preserve">, </w:t>
      </w:r>
      <w:r w:rsidRPr="004D62FE">
        <w:rPr>
          <w:sz w:val="28"/>
          <w:szCs w:val="28"/>
        </w:rPr>
        <w:t>администрация Дальнереченского городского округа</w:t>
      </w:r>
    </w:p>
    <w:p w:rsidR="0038502A" w:rsidRPr="00B31216" w:rsidRDefault="0038502A" w:rsidP="0038502A">
      <w:pPr>
        <w:spacing w:line="360" w:lineRule="auto"/>
        <w:jc w:val="both"/>
        <w:rPr>
          <w:sz w:val="28"/>
          <w:szCs w:val="28"/>
        </w:rPr>
      </w:pPr>
    </w:p>
    <w:p w:rsidR="0038502A" w:rsidRPr="00B31216" w:rsidRDefault="0038502A" w:rsidP="0038502A">
      <w:pPr>
        <w:jc w:val="both"/>
        <w:rPr>
          <w:sz w:val="28"/>
          <w:szCs w:val="28"/>
        </w:rPr>
      </w:pPr>
      <w:r w:rsidRPr="00B31216">
        <w:rPr>
          <w:sz w:val="28"/>
          <w:szCs w:val="28"/>
        </w:rPr>
        <w:t>ПОСТАНОВЛЯЕТ:</w:t>
      </w:r>
    </w:p>
    <w:p w:rsidR="0038502A" w:rsidRDefault="0038502A" w:rsidP="0038502A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B1E68">
        <w:rPr>
          <w:sz w:val="28"/>
          <w:szCs w:val="28"/>
        </w:rPr>
        <w:t xml:space="preserve">   </w:t>
      </w:r>
      <w:r w:rsidRPr="00225E11">
        <w:rPr>
          <w:sz w:val="28"/>
          <w:szCs w:val="28"/>
        </w:rPr>
        <w:tab/>
      </w:r>
    </w:p>
    <w:p w:rsidR="0038502A" w:rsidRDefault="00FB6A81" w:rsidP="0016339D">
      <w:pPr>
        <w:pStyle w:val="a5"/>
        <w:numPr>
          <w:ilvl w:val="0"/>
          <w:numId w:val="3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497B30">
        <w:rPr>
          <w:sz w:val="28"/>
          <w:szCs w:val="28"/>
        </w:rPr>
        <w:t xml:space="preserve">Внести изменения </w:t>
      </w:r>
      <w:r w:rsidR="00C57D6A">
        <w:rPr>
          <w:sz w:val="28"/>
          <w:szCs w:val="28"/>
        </w:rPr>
        <w:t>в постановление</w:t>
      </w:r>
      <w:r w:rsidRPr="00497B30">
        <w:rPr>
          <w:sz w:val="28"/>
          <w:szCs w:val="28"/>
        </w:rPr>
        <w:t xml:space="preserve"> администрации Дальнереченского городского округа </w:t>
      </w:r>
      <w:r>
        <w:rPr>
          <w:sz w:val="28"/>
          <w:szCs w:val="28"/>
        </w:rPr>
        <w:t xml:space="preserve">от </w:t>
      </w:r>
      <w:r w:rsidR="0016339D">
        <w:rPr>
          <w:sz w:val="28"/>
          <w:szCs w:val="28"/>
        </w:rPr>
        <w:t xml:space="preserve">28 декабря 2016 года № 1087 </w:t>
      </w:r>
      <w:r w:rsidRPr="00FB6A81">
        <w:rPr>
          <w:sz w:val="28"/>
          <w:szCs w:val="28"/>
        </w:rPr>
        <w:t>«О создании рабочей группы по содействию развитию конкуренции и внедрению в Дальнереченском городском округе Стандарта развития конкуренции в Приморском крае</w:t>
      </w:r>
      <w:r w:rsidR="00DF1131">
        <w:rPr>
          <w:sz w:val="28"/>
          <w:szCs w:val="28"/>
        </w:rPr>
        <w:t>»</w:t>
      </w:r>
      <w:r w:rsidRPr="00FB6A81">
        <w:rPr>
          <w:sz w:val="28"/>
          <w:szCs w:val="28"/>
        </w:rPr>
        <w:t xml:space="preserve">, </w:t>
      </w:r>
      <w:r w:rsidR="00DF1131">
        <w:rPr>
          <w:sz w:val="28"/>
          <w:szCs w:val="28"/>
        </w:rPr>
        <w:t xml:space="preserve">а именно </w:t>
      </w:r>
      <w:r w:rsidR="00685A02">
        <w:rPr>
          <w:sz w:val="28"/>
          <w:szCs w:val="28"/>
        </w:rPr>
        <w:t>утвердить</w:t>
      </w:r>
      <w:r w:rsidRPr="00497B30">
        <w:rPr>
          <w:sz w:val="28"/>
          <w:szCs w:val="28"/>
        </w:rPr>
        <w:t xml:space="preserve"> </w:t>
      </w:r>
      <w:r w:rsidR="00D93B09" w:rsidRPr="00E235A8">
        <w:rPr>
          <w:sz w:val="28"/>
          <w:szCs w:val="28"/>
        </w:rPr>
        <w:t>«</w:t>
      </w:r>
      <w:r w:rsidR="00D93B09" w:rsidRPr="00E235A8">
        <w:rPr>
          <w:rStyle w:val="a4"/>
          <w:b w:val="0"/>
          <w:sz w:val="28"/>
          <w:szCs w:val="28"/>
        </w:rPr>
        <w:t xml:space="preserve">Состав рабочей </w:t>
      </w:r>
      <w:r w:rsidR="00D93B09" w:rsidRPr="00E235A8">
        <w:rPr>
          <w:rStyle w:val="a4"/>
          <w:b w:val="0"/>
          <w:sz w:val="28"/>
          <w:szCs w:val="28"/>
        </w:rPr>
        <w:lastRenderedPageBreak/>
        <w:t>группы по</w:t>
      </w:r>
      <w:r w:rsidR="00D93B09" w:rsidRPr="00E235A8">
        <w:rPr>
          <w:rStyle w:val="a4"/>
          <w:sz w:val="28"/>
          <w:szCs w:val="28"/>
        </w:rPr>
        <w:t xml:space="preserve"> </w:t>
      </w:r>
      <w:r w:rsidR="00D93B09" w:rsidRPr="00E235A8">
        <w:rPr>
          <w:sz w:val="28"/>
          <w:szCs w:val="28"/>
        </w:rPr>
        <w:t xml:space="preserve">содействию развитию конкуренции и внедрению в Дальнереченском городском округе Стандарта развития конкуренции в Приморском крае» </w:t>
      </w:r>
      <w:r w:rsidR="00DF1131">
        <w:rPr>
          <w:sz w:val="28"/>
          <w:szCs w:val="28"/>
        </w:rPr>
        <w:t xml:space="preserve"> (Приложение № 1), изложив </w:t>
      </w:r>
      <w:r w:rsidR="00D93B09" w:rsidRPr="00E235A8">
        <w:rPr>
          <w:sz w:val="28"/>
          <w:szCs w:val="28"/>
        </w:rPr>
        <w:t>в</w:t>
      </w:r>
      <w:proofErr w:type="gramEnd"/>
      <w:r w:rsidR="00D93B09" w:rsidRPr="00E235A8">
        <w:rPr>
          <w:sz w:val="28"/>
          <w:szCs w:val="28"/>
        </w:rPr>
        <w:t xml:space="preserve"> новой редакции (прилагается)</w:t>
      </w:r>
      <w:r>
        <w:rPr>
          <w:sz w:val="28"/>
          <w:szCs w:val="28"/>
        </w:rPr>
        <w:t>.</w:t>
      </w:r>
      <w:r w:rsidR="0038502A" w:rsidRPr="00225E11">
        <w:rPr>
          <w:sz w:val="28"/>
          <w:szCs w:val="28"/>
        </w:rPr>
        <w:t xml:space="preserve"> </w:t>
      </w:r>
    </w:p>
    <w:p w:rsidR="0016339D" w:rsidRPr="0016339D" w:rsidRDefault="0016339D" w:rsidP="0016339D">
      <w:pPr>
        <w:pStyle w:val="a9"/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16339D">
        <w:rPr>
          <w:sz w:val="28"/>
          <w:szCs w:val="28"/>
        </w:rPr>
        <w:t>Постановление администрации Дальнереченского городского округа от 24 января 2022 года №43-па «О внесении изменений в постановление администрации Дальнереченского городского округа от 28 декабря 2016 года № 1087 «О создании рабочей группы по содействию развитию конкуренции и внедрению в Дальнереченском городском округе Стандарта развития конкуренции в Приморском крае»</w:t>
      </w:r>
      <w:r>
        <w:rPr>
          <w:sz w:val="28"/>
          <w:szCs w:val="28"/>
        </w:rPr>
        <w:t xml:space="preserve"> считать утратившим силу.</w:t>
      </w:r>
      <w:proofErr w:type="gramEnd"/>
    </w:p>
    <w:p w:rsidR="0038502A" w:rsidRPr="006D436D" w:rsidRDefault="00324C91" w:rsidP="0016339D">
      <w:pPr>
        <w:pStyle w:val="a5"/>
        <w:tabs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3</w:t>
      </w:r>
      <w:r w:rsidR="0038502A" w:rsidRPr="006D436D">
        <w:rPr>
          <w:sz w:val="28"/>
          <w:szCs w:val="28"/>
        </w:rPr>
        <w:t>.</w:t>
      </w:r>
      <w:bookmarkEnd w:id="0"/>
      <w:r w:rsidR="004D62FE">
        <w:rPr>
          <w:sz w:val="28"/>
          <w:szCs w:val="28"/>
        </w:rPr>
        <w:tab/>
      </w:r>
      <w:r w:rsidR="004D62FE" w:rsidRPr="00925A64">
        <w:rPr>
          <w:color w:val="000000"/>
          <w:sz w:val="28"/>
          <w:szCs w:val="28"/>
        </w:rPr>
        <w:t>Организационно-информационному</w:t>
      </w:r>
      <w:r w:rsidR="00E66290" w:rsidRPr="006D436D">
        <w:rPr>
          <w:sz w:val="28"/>
          <w:szCs w:val="28"/>
        </w:rPr>
        <w:t xml:space="preserve"> отделу </w:t>
      </w:r>
      <w:r w:rsidR="0038502A" w:rsidRPr="006D436D">
        <w:rPr>
          <w:sz w:val="28"/>
          <w:szCs w:val="28"/>
        </w:rPr>
        <w:t xml:space="preserve">администрации Дальнереченского городского округа </w:t>
      </w:r>
      <w:proofErr w:type="gramStart"/>
      <w:r w:rsidR="0038502A" w:rsidRPr="006D436D">
        <w:rPr>
          <w:sz w:val="28"/>
          <w:szCs w:val="28"/>
        </w:rPr>
        <w:t>разместить</w:t>
      </w:r>
      <w:proofErr w:type="gramEnd"/>
      <w:r w:rsidR="0038502A" w:rsidRPr="006D436D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38502A" w:rsidRPr="00013BBE" w:rsidRDefault="00324C91" w:rsidP="004D62FE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8502A" w:rsidRPr="00013BBE">
        <w:rPr>
          <w:rFonts w:ascii="Times New Roman" w:hAnsi="Times New Roman" w:cs="Times New Roman"/>
          <w:sz w:val="28"/>
          <w:szCs w:val="28"/>
        </w:rPr>
        <w:t xml:space="preserve">. </w:t>
      </w:r>
      <w:r w:rsidR="0038502A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38502A" w:rsidRPr="00B27ACB" w:rsidRDefault="0038502A" w:rsidP="0038502A">
      <w:pPr>
        <w:spacing w:line="360" w:lineRule="auto"/>
        <w:jc w:val="both"/>
        <w:rPr>
          <w:sz w:val="28"/>
          <w:szCs w:val="28"/>
        </w:rPr>
      </w:pPr>
    </w:p>
    <w:p w:rsidR="0038502A" w:rsidRDefault="0038502A" w:rsidP="0038502A">
      <w:pPr>
        <w:rPr>
          <w:sz w:val="28"/>
          <w:szCs w:val="28"/>
        </w:rPr>
      </w:pPr>
    </w:p>
    <w:p w:rsidR="0038502A" w:rsidRDefault="0038502A" w:rsidP="0038502A">
      <w:pPr>
        <w:rPr>
          <w:sz w:val="28"/>
          <w:szCs w:val="28"/>
        </w:rPr>
      </w:pPr>
    </w:p>
    <w:p w:rsidR="00725553" w:rsidRDefault="00C77CDB" w:rsidP="00725553">
      <w:pPr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38502A" w:rsidRPr="006F3605">
        <w:rPr>
          <w:sz w:val="28"/>
          <w:szCs w:val="28"/>
        </w:rPr>
        <w:t xml:space="preserve">  Дальнереченского</w:t>
      </w:r>
    </w:p>
    <w:p w:rsidR="0038502A" w:rsidRDefault="0038502A" w:rsidP="00C57D6A">
      <w:pPr>
        <w:rPr>
          <w:sz w:val="28"/>
          <w:szCs w:val="28"/>
        </w:rPr>
      </w:pPr>
      <w:r w:rsidRPr="006F3605">
        <w:rPr>
          <w:sz w:val="28"/>
          <w:szCs w:val="28"/>
        </w:rPr>
        <w:t xml:space="preserve">городского округа                           </w:t>
      </w:r>
      <w:r w:rsidR="00725553">
        <w:rPr>
          <w:sz w:val="28"/>
          <w:szCs w:val="28"/>
        </w:rPr>
        <w:t xml:space="preserve">                       </w:t>
      </w:r>
      <w:r w:rsidR="00685A02">
        <w:rPr>
          <w:sz w:val="28"/>
          <w:szCs w:val="28"/>
        </w:rPr>
        <w:t xml:space="preserve"> </w:t>
      </w:r>
      <w:r w:rsidR="00725553">
        <w:rPr>
          <w:sz w:val="28"/>
          <w:szCs w:val="28"/>
        </w:rPr>
        <w:t xml:space="preserve">            </w:t>
      </w:r>
      <w:r w:rsidR="00C77CDB">
        <w:rPr>
          <w:sz w:val="28"/>
          <w:szCs w:val="28"/>
        </w:rPr>
        <w:t xml:space="preserve">            Е.А. Старикова</w:t>
      </w:r>
      <w:r>
        <w:rPr>
          <w:sz w:val="28"/>
          <w:szCs w:val="28"/>
        </w:rPr>
        <w:t xml:space="preserve"> </w:t>
      </w: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38502A" w:rsidRDefault="0038502A" w:rsidP="0038502A">
      <w:pPr>
        <w:jc w:val="both"/>
        <w:rPr>
          <w:sz w:val="28"/>
          <w:szCs w:val="28"/>
        </w:rPr>
      </w:pPr>
    </w:p>
    <w:p w:rsidR="00B071F6" w:rsidRDefault="00007B14" w:rsidP="00B071F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38502A">
        <w:rPr>
          <w:sz w:val="28"/>
          <w:szCs w:val="28"/>
        </w:rPr>
        <w:t xml:space="preserve">                                         </w:t>
      </w:r>
    </w:p>
    <w:p w:rsidR="0038502A" w:rsidRDefault="00CC3F63" w:rsidP="0038502A">
      <w:r w:rsidRPr="00CC3F63"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9.75pt;margin-top:-8.15pt;width:246.75pt;height:108.35pt;z-index:251660288;mso-width-relative:margin;mso-height-relative:margin" strokecolor="white [3212]">
            <v:textbox>
              <w:txbxContent>
                <w:p w:rsidR="00007B14" w:rsidRDefault="00007B14" w:rsidP="00007B14">
                  <w:pPr>
                    <w:jc w:val="right"/>
                    <w:rPr>
                      <w:sz w:val="28"/>
                      <w:szCs w:val="28"/>
                    </w:rPr>
                  </w:pPr>
                  <w:r w:rsidRPr="00F96686">
                    <w:rPr>
                      <w:sz w:val="28"/>
                      <w:szCs w:val="28"/>
                    </w:rPr>
                    <w:t>Приложение</w:t>
                  </w:r>
                  <w:r>
                    <w:rPr>
                      <w:sz w:val="28"/>
                      <w:szCs w:val="28"/>
                    </w:rPr>
                    <w:t xml:space="preserve"> № 1</w:t>
                  </w:r>
                </w:p>
                <w:p w:rsidR="00007B14" w:rsidRDefault="00007B14" w:rsidP="00451447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УТВЕРЖДЕН</w:t>
                  </w:r>
                </w:p>
                <w:p w:rsidR="00007B14" w:rsidRPr="00007B14" w:rsidRDefault="00007B14" w:rsidP="00451447">
                  <w:pPr>
                    <w:jc w:val="both"/>
                    <w:rPr>
                      <w:sz w:val="8"/>
                      <w:szCs w:val="8"/>
                    </w:rPr>
                  </w:pPr>
                </w:p>
                <w:p w:rsidR="00007B14" w:rsidRDefault="00007B14" w:rsidP="00451447">
                  <w:pPr>
                    <w:jc w:val="both"/>
                  </w:pPr>
                  <w:r>
                    <w:rPr>
                      <w:sz w:val="28"/>
                      <w:szCs w:val="28"/>
                    </w:rPr>
                    <w:t>постановлением администрации</w:t>
                  </w:r>
                  <w:r w:rsidRPr="00007B14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Дальнереченского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городского округа</w:t>
                  </w:r>
                  <w:r w:rsidRPr="00007B14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от</w:t>
                  </w:r>
                  <w:r w:rsidR="0043414D">
                    <w:rPr>
                      <w:sz w:val="28"/>
                      <w:szCs w:val="28"/>
                    </w:rPr>
                    <w:t xml:space="preserve"> 23.01.</w:t>
                  </w:r>
                  <w:r>
                    <w:rPr>
                      <w:sz w:val="28"/>
                      <w:szCs w:val="28"/>
                    </w:rPr>
                    <w:t xml:space="preserve">2023 г. № </w:t>
                  </w:r>
                  <w:r w:rsidR="0043414D">
                    <w:rPr>
                      <w:sz w:val="28"/>
                      <w:szCs w:val="28"/>
                    </w:rPr>
                    <w:t>46-па</w:t>
                  </w:r>
                </w:p>
              </w:txbxContent>
            </v:textbox>
          </v:shape>
        </w:pict>
      </w:r>
    </w:p>
    <w:p w:rsidR="0038502A" w:rsidRDefault="0038502A" w:rsidP="0038502A"/>
    <w:p w:rsidR="0038502A" w:rsidRDefault="0038502A" w:rsidP="0038502A"/>
    <w:p w:rsidR="00007B14" w:rsidRDefault="00007B14" w:rsidP="0038502A">
      <w:pPr>
        <w:jc w:val="center"/>
        <w:rPr>
          <w:rStyle w:val="a4"/>
          <w:sz w:val="28"/>
          <w:szCs w:val="28"/>
        </w:rPr>
      </w:pPr>
    </w:p>
    <w:p w:rsidR="00007B14" w:rsidRDefault="00007B14" w:rsidP="0038502A">
      <w:pPr>
        <w:jc w:val="center"/>
        <w:rPr>
          <w:rStyle w:val="a4"/>
          <w:sz w:val="28"/>
          <w:szCs w:val="28"/>
        </w:rPr>
      </w:pPr>
    </w:p>
    <w:p w:rsidR="00007B14" w:rsidRDefault="00007B14" w:rsidP="0038502A">
      <w:pPr>
        <w:jc w:val="center"/>
        <w:rPr>
          <w:rStyle w:val="a4"/>
          <w:sz w:val="28"/>
          <w:szCs w:val="28"/>
        </w:rPr>
      </w:pPr>
    </w:p>
    <w:p w:rsidR="00007B14" w:rsidRDefault="00007B14" w:rsidP="0038502A">
      <w:pPr>
        <w:jc w:val="center"/>
        <w:rPr>
          <w:rStyle w:val="a4"/>
          <w:sz w:val="28"/>
          <w:szCs w:val="28"/>
        </w:rPr>
      </w:pPr>
    </w:p>
    <w:p w:rsidR="00007B14" w:rsidRDefault="00007B14" w:rsidP="0038502A">
      <w:pPr>
        <w:jc w:val="center"/>
        <w:rPr>
          <w:rStyle w:val="a4"/>
          <w:sz w:val="28"/>
          <w:szCs w:val="28"/>
        </w:rPr>
      </w:pPr>
    </w:p>
    <w:p w:rsidR="0038502A" w:rsidRDefault="0038502A" w:rsidP="0038502A">
      <w:pPr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СОСТАВ</w:t>
      </w:r>
    </w:p>
    <w:p w:rsidR="0038502A" w:rsidRDefault="0038502A" w:rsidP="0038502A">
      <w:pPr>
        <w:jc w:val="center"/>
        <w:rPr>
          <w:b/>
          <w:sz w:val="28"/>
          <w:szCs w:val="28"/>
        </w:rPr>
      </w:pPr>
      <w:r w:rsidRPr="004371E8">
        <w:rPr>
          <w:rStyle w:val="a4"/>
          <w:sz w:val="28"/>
          <w:szCs w:val="28"/>
        </w:rPr>
        <w:t xml:space="preserve">рабочей группы  по </w:t>
      </w:r>
      <w:r w:rsidRPr="006B6C0F">
        <w:rPr>
          <w:b/>
          <w:sz w:val="28"/>
          <w:szCs w:val="28"/>
        </w:rPr>
        <w:t>содействию развитию</w:t>
      </w:r>
    </w:p>
    <w:p w:rsidR="0038502A" w:rsidRDefault="0038502A" w:rsidP="0038502A">
      <w:pPr>
        <w:jc w:val="center"/>
        <w:rPr>
          <w:b/>
          <w:sz w:val="28"/>
          <w:szCs w:val="28"/>
        </w:rPr>
      </w:pPr>
      <w:r w:rsidRPr="006B6C0F">
        <w:rPr>
          <w:b/>
          <w:sz w:val="28"/>
          <w:szCs w:val="28"/>
        </w:rPr>
        <w:t xml:space="preserve"> конкуренции и внедрению </w:t>
      </w:r>
      <w:proofErr w:type="gramStart"/>
      <w:r w:rsidRPr="006B6C0F">
        <w:rPr>
          <w:b/>
          <w:sz w:val="28"/>
          <w:szCs w:val="28"/>
        </w:rPr>
        <w:t>в</w:t>
      </w:r>
      <w:proofErr w:type="gramEnd"/>
      <w:r w:rsidRPr="006B6C0F">
        <w:rPr>
          <w:b/>
          <w:sz w:val="28"/>
          <w:szCs w:val="28"/>
        </w:rPr>
        <w:t xml:space="preserve"> </w:t>
      </w:r>
      <w:proofErr w:type="gramStart"/>
      <w:r w:rsidRPr="006B6C0F">
        <w:rPr>
          <w:b/>
          <w:sz w:val="28"/>
          <w:szCs w:val="28"/>
        </w:rPr>
        <w:t>Дальнереченском</w:t>
      </w:r>
      <w:proofErr w:type="gramEnd"/>
      <w:r w:rsidRPr="006B6C0F">
        <w:rPr>
          <w:b/>
          <w:sz w:val="28"/>
          <w:szCs w:val="28"/>
        </w:rPr>
        <w:t xml:space="preserve"> городском округе Стандарта развития конкуренции в Приморском крае</w:t>
      </w:r>
    </w:p>
    <w:p w:rsidR="0038502A" w:rsidRDefault="0038502A" w:rsidP="0038502A"/>
    <w:p w:rsidR="0038502A" w:rsidRDefault="0038502A" w:rsidP="0038502A"/>
    <w:tbl>
      <w:tblPr>
        <w:tblW w:w="8930" w:type="dxa"/>
        <w:tblCellSpacing w:w="15" w:type="dxa"/>
        <w:tblInd w:w="329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930"/>
      </w:tblGrid>
      <w:tr w:rsidR="0016339D" w:rsidTr="0016339D">
        <w:trPr>
          <w:tblCellSpacing w:w="15" w:type="dxa"/>
        </w:trPr>
        <w:tc>
          <w:tcPr>
            <w:tcW w:w="8870" w:type="dxa"/>
          </w:tcPr>
          <w:p w:rsidR="0016339D" w:rsidRPr="00E467FA" w:rsidRDefault="0016339D" w:rsidP="0081029D">
            <w:pPr>
              <w:pStyle w:val="a5"/>
              <w:numPr>
                <w:ilvl w:val="0"/>
                <w:numId w:val="1"/>
              </w:numPr>
              <w:tabs>
                <w:tab w:val="left" w:pos="263"/>
                <w:tab w:val="left" w:pos="546"/>
              </w:tabs>
              <w:spacing w:before="0" w:beforeAutospacing="0" w:after="0" w:afterAutospacing="0"/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</w:t>
            </w:r>
            <w:r w:rsidRPr="00E467F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Pr="00E467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</w:t>
            </w:r>
            <w:r w:rsidRPr="00E467F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Дальнереченского городского округа,</w:t>
            </w:r>
            <w:r w:rsidR="00324C91">
              <w:rPr>
                <w:sz w:val="28"/>
                <w:szCs w:val="28"/>
              </w:rPr>
              <w:t xml:space="preserve"> курирующий социально-экономические вопросы,</w:t>
            </w:r>
            <w:r>
              <w:rPr>
                <w:sz w:val="28"/>
                <w:szCs w:val="28"/>
              </w:rPr>
              <w:t xml:space="preserve"> руководитель</w:t>
            </w:r>
            <w:r w:rsidRPr="00E467FA">
              <w:rPr>
                <w:sz w:val="28"/>
                <w:szCs w:val="28"/>
              </w:rPr>
              <w:t xml:space="preserve"> рабочей группы;</w:t>
            </w:r>
            <w:r w:rsidRPr="00E467FA">
              <w:rPr>
                <w:rStyle w:val="a4"/>
                <w:sz w:val="28"/>
                <w:szCs w:val="28"/>
              </w:rPr>
              <w:t> </w:t>
            </w:r>
          </w:p>
        </w:tc>
      </w:tr>
      <w:tr w:rsidR="0016339D" w:rsidTr="0016339D">
        <w:trPr>
          <w:tblCellSpacing w:w="15" w:type="dxa"/>
        </w:trPr>
        <w:tc>
          <w:tcPr>
            <w:tcW w:w="8870" w:type="dxa"/>
          </w:tcPr>
          <w:p w:rsidR="0016339D" w:rsidRPr="00E467FA" w:rsidRDefault="0016339D" w:rsidP="00491258">
            <w:pPr>
              <w:pStyle w:val="a5"/>
              <w:numPr>
                <w:ilvl w:val="0"/>
                <w:numId w:val="1"/>
              </w:numPr>
              <w:tabs>
                <w:tab w:val="left" w:pos="263"/>
                <w:tab w:val="left" w:pos="546"/>
              </w:tabs>
              <w:spacing w:before="0" w:beforeAutospacing="0" w:after="0" w:afterAutospacing="0"/>
              <w:ind w:left="0"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="00491258">
              <w:rPr>
                <w:sz w:val="28"/>
                <w:szCs w:val="28"/>
              </w:rPr>
              <w:t>1 разряда</w:t>
            </w:r>
            <w:r>
              <w:rPr>
                <w:sz w:val="28"/>
                <w:szCs w:val="28"/>
              </w:rPr>
              <w:t xml:space="preserve"> о</w:t>
            </w:r>
            <w:r w:rsidRPr="00CA29D9">
              <w:rPr>
                <w:sz w:val="28"/>
                <w:szCs w:val="28"/>
              </w:rPr>
              <w:t>тдел</w:t>
            </w:r>
            <w:r>
              <w:rPr>
                <w:sz w:val="28"/>
                <w:szCs w:val="28"/>
              </w:rPr>
              <w:t>а</w:t>
            </w:r>
            <w:r w:rsidRPr="00CA29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экономики и прогнозирования </w:t>
            </w:r>
            <w:r w:rsidRPr="00CA29D9">
              <w:rPr>
                <w:sz w:val="28"/>
                <w:szCs w:val="28"/>
              </w:rPr>
              <w:t>администрации Дальнереченского городского округа</w:t>
            </w:r>
            <w:r>
              <w:rPr>
                <w:sz w:val="28"/>
                <w:szCs w:val="28"/>
              </w:rPr>
              <w:t>,</w:t>
            </w:r>
            <w:r w:rsidRPr="00E467FA">
              <w:rPr>
                <w:sz w:val="28"/>
                <w:szCs w:val="28"/>
              </w:rPr>
              <w:t xml:space="preserve"> </w:t>
            </w:r>
            <w:r w:rsidR="00491258" w:rsidRPr="00491258">
              <w:rPr>
                <w:sz w:val="28"/>
                <w:szCs w:val="28"/>
              </w:rPr>
              <w:t xml:space="preserve">участвующий в реализации мероприятий «дорожной карты» по содействию развитию конкуренции </w:t>
            </w:r>
            <w:proofErr w:type="gramStart"/>
            <w:r w:rsidR="00491258" w:rsidRPr="00491258">
              <w:rPr>
                <w:sz w:val="28"/>
                <w:szCs w:val="28"/>
              </w:rPr>
              <w:t>в</w:t>
            </w:r>
            <w:proofErr w:type="gramEnd"/>
            <w:r w:rsidR="00491258" w:rsidRPr="00491258">
              <w:rPr>
                <w:sz w:val="28"/>
                <w:szCs w:val="28"/>
              </w:rPr>
              <w:t xml:space="preserve"> </w:t>
            </w:r>
            <w:proofErr w:type="gramStart"/>
            <w:r w:rsidR="00491258" w:rsidRPr="00491258">
              <w:rPr>
                <w:sz w:val="28"/>
                <w:szCs w:val="28"/>
              </w:rPr>
              <w:t>Дальнереченском</w:t>
            </w:r>
            <w:proofErr w:type="gramEnd"/>
            <w:r w:rsidR="00491258" w:rsidRPr="00491258">
              <w:rPr>
                <w:sz w:val="28"/>
                <w:szCs w:val="28"/>
              </w:rPr>
              <w:t xml:space="preserve">  городском округе</w:t>
            </w:r>
            <w:r w:rsidR="001219A5">
              <w:rPr>
                <w:sz w:val="28"/>
                <w:szCs w:val="28"/>
              </w:rPr>
              <w:t>,</w:t>
            </w:r>
            <w:r w:rsidR="00491258" w:rsidRPr="00E467FA">
              <w:rPr>
                <w:sz w:val="28"/>
                <w:szCs w:val="28"/>
              </w:rPr>
              <w:t xml:space="preserve"> </w:t>
            </w:r>
            <w:r w:rsidRPr="00E467FA">
              <w:rPr>
                <w:sz w:val="28"/>
                <w:szCs w:val="28"/>
              </w:rPr>
              <w:t>секретарь рабочей группы;</w:t>
            </w:r>
          </w:p>
        </w:tc>
      </w:tr>
      <w:tr w:rsidR="0016339D" w:rsidTr="0016339D">
        <w:trPr>
          <w:tblCellSpacing w:w="15" w:type="dxa"/>
        </w:trPr>
        <w:tc>
          <w:tcPr>
            <w:tcW w:w="8870" w:type="dxa"/>
          </w:tcPr>
          <w:p w:rsidR="0016339D" w:rsidRDefault="0016339D" w:rsidP="000E6E3A">
            <w:pPr>
              <w:pStyle w:val="a5"/>
              <w:numPr>
                <w:ilvl w:val="0"/>
                <w:numId w:val="2"/>
              </w:numPr>
              <w:tabs>
                <w:tab w:val="left" w:pos="546"/>
              </w:tabs>
              <w:spacing w:before="0" w:beforeAutospacing="0" w:after="0" w:afterAutospacing="0"/>
              <w:ind w:left="0" w:firstLine="2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управления МКУ «Управление ЖКХ Дальнереченского городского округа»; </w:t>
            </w:r>
          </w:p>
        </w:tc>
      </w:tr>
      <w:tr w:rsidR="0016339D" w:rsidTr="0016339D">
        <w:trPr>
          <w:tblCellSpacing w:w="15" w:type="dxa"/>
        </w:trPr>
        <w:tc>
          <w:tcPr>
            <w:tcW w:w="8870" w:type="dxa"/>
          </w:tcPr>
          <w:p w:rsidR="0016339D" w:rsidRPr="00E467FA" w:rsidRDefault="0016339D" w:rsidP="0081029D">
            <w:pPr>
              <w:pStyle w:val="a5"/>
              <w:numPr>
                <w:ilvl w:val="0"/>
                <w:numId w:val="2"/>
              </w:numPr>
              <w:tabs>
                <w:tab w:val="left" w:pos="546"/>
              </w:tabs>
              <w:spacing w:before="0" w:beforeAutospacing="0" w:after="0" w:afterAutospacing="0"/>
              <w:ind w:left="0" w:firstLine="2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</w:t>
            </w:r>
            <w:r w:rsidRPr="00CA29D9">
              <w:rPr>
                <w:sz w:val="28"/>
                <w:szCs w:val="28"/>
              </w:rPr>
              <w:t>тдел</w:t>
            </w:r>
            <w:r>
              <w:rPr>
                <w:sz w:val="28"/>
                <w:szCs w:val="28"/>
              </w:rPr>
              <w:t>а</w:t>
            </w:r>
            <w:r w:rsidRPr="00CA29D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экономики и прогнозирования </w:t>
            </w:r>
            <w:r w:rsidRPr="00CA29D9">
              <w:rPr>
                <w:sz w:val="28"/>
                <w:szCs w:val="28"/>
              </w:rPr>
              <w:t>администрации Дальнереченского городского округа</w:t>
            </w:r>
            <w:r>
              <w:rPr>
                <w:sz w:val="28"/>
                <w:szCs w:val="28"/>
              </w:rPr>
              <w:t>;</w:t>
            </w:r>
          </w:p>
        </w:tc>
      </w:tr>
      <w:tr w:rsidR="0016339D" w:rsidTr="0016339D">
        <w:trPr>
          <w:tblCellSpacing w:w="15" w:type="dxa"/>
        </w:trPr>
        <w:tc>
          <w:tcPr>
            <w:tcW w:w="8870" w:type="dxa"/>
          </w:tcPr>
          <w:p w:rsidR="0016339D" w:rsidRPr="00AC78B1" w:rsidRDefault="0016339D" w:rsidP="0081029D">
            <w:pPr>
              <w:pStyle w:val="a5"/>
              <w:numPr>
                <w:ilvl w:val="0"/>
                <w:numId w:val="2"/>
              </w:numPr>
              <w:tabs>
                <w:tab w:val="left" w:pos="546"/>
              </w:tabs>
              <w:spacing w:before="0" w:beforeAutospacing="0" w:after="0" w:afterAutospacing="0"/>
              <w:ind w:left="0" w:firstLine="2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предпринимательства и потребительского рынка а</w:t>
            </w:r>
            <w:r w:rsidRPr="00E467F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Дальнереченского городского округа;</w:t>
            </w:r>
          </w:p>
        </w:tc>
      </w:tr>
      <w:tr w:rsidR="0016339D" w:rsidTr="0016339D">
        <w:trPr>
          <w:tblCellSpacing w:w="15" w:type="dxa"/>
        </w:trPr>
        <w:tc>
          <w:tcPr>
            <w:tcW w:w="8870" w:type="dxa"/>
          </w:tcPr>
          <w:p w:rsidR="0016339D" w:rsidRDefault="0016339D" w:rsidP="0081029D">
            <w:pPr>
              <w:pStyle w:val="a5"/>
              <w:numPr>
                <w:ilvl w:val="0"/>
                <w:numId w:val="2"/>
              </w:numPr>
              <w:tabs>
                <w:tab w:val="left" w:pos="546"/>
              </w:tabs>
              <w:spacing w:before="0" w:beforeAutospacing="0" w:after="0" w:afterAutospacing="0"/>
              <w:ind w:left="0" w:firstLine="2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МКУ «Хозяйственное управление администрации Дальнереченского городского округа»;</w:t>
            </w:r>
          </w:p>
        </w:tc>
      </w:tr>
      <w:tr w:rsidR="0016339D" w:rsidTr="0016339D">
        <w:trPr>
          <w:tblCellSpacing w:w="15" w:type="dxa"/>
        </w:trPr>
        <w:tc>
          <w:tcPr>
            <w:tcW w:w="8870" w:type="dxa"/>
          </w:tcPr>
          <w:p w:rsidR="0016339D" w:rsidRPr="00E467FA" w:rsidRDefault="0016339D" w:rsidP="0081029D">
            <w:pPr>
              <w:pStyle w:val="a5"/>
              <w:numPr>
                <w:ilvl w:val="0"/>
                <w:numId w:val="2"/>
              </w:numPr>
              <w:tabs>
                <w:tab w:val="left" w:pos="546"/>
              </w:tabs>
              <w:spacing w:before="0" w:beforeAutospacing="0" w:after="0" w:afterAutospacing="0"/>
              <w:ind w:left="0" w:firstLine="26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МКУ «Управление образования» Дальнереченского городского округа.</w:t>
            </w:r>
          </w:p>
        </w:tc>
      </w:tr>
    </w:tbl>
    <w:p w:rsidR="0038502A" w:rsidRDefault="0038502A" w:rsidP="0038502A"/>
    <w:p w:rsidR="0038502A" w:rsidRDefault="0038502A" w:rsidP="003850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38502A" w:rsidRDefault="0038502A" w:rsidP="0038502A">
      <w:pPr>
        <w:jc w:val="both"/>
        <w:rPr>
          <w:sz w:val="28"/>
          <w:szCs w:val="28"/>
        </w:rPr>
      </w:pPr>
    </w:p>
    <w:p w:rsidR="00D82B7C" w:rsidRDefault="0038502A" w:rsidP="0038502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p w:rsidR="00D82B7C" w:rsidRDefault="00D82B7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502A" w:rsidRDefault="0038502A" w:rsidP="0038502A"/>
    <w:sectPr w:rsidR="0038502A" w:rsidSect="00C57D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012D7"/>
    <w:multiLevelType w:val="hybridMultilevel"/>
    <w:tmpl w:val="0352AA00"/>
    <w:lvl w:ilvl="0" w:tplc="28A83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475C9"/>
    <w:multiLevelType w:val="hybridMultilevel"/>
    <w:tmpl w:val="F99A53B2"/>
    <w:lvl w:ilvl="0" w:tplc="AEFEED6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217133"/>
    <w:multiLevelType w:val="hybridMultilevel"/>
    <w:tmpl w:val="EC089D0A"/>
    <w:lvl w:ilvl="0" w:tplc="28A836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38502A"/>
    <w:rsid w:val="00007B14"/>
    <w:rsid w:val="00036A55"/>
    <w:rsid w:val="00047220"/>
    <w:rsid w:val="00081502"/>
    <w:rsid w:val="0009002D"/>
    <w:rsid w:val="000E6E3A"/>
    <w:rsid w:val="001219A5"/>
    <w:rsid w:val="0016339D"/>
    <w:rsid w:val="00191A6C"/>
    <w:rsid w:val="001A13D1"/>
    <w:rsid w:val="00223F31"/>
    <w:rsid w:val="00324C91"/>
    <w:rsid w:val="0034253D"/>
    <w:rsid w:val="003476D0"/>
    <w:rsid w:val="0038502A"/>
    <w:rsid w:val="003F60A0"/>
    <w:rsid w:val="004022F0"/>
    <w:rsid w:val="0043414D"/>
    <w:rsid w:val="00451447"/>
    <w:rsid w:val="00491258"/>
    <w:rsid w:val="004D62FE"/>
    <w:rsid w:val="005954B0"/>
    <w:rsid w:val="006200EF"/>
    <w:rsid w:val="006545CE"/>
    <w:rsid w:val="00685A02"/>
    <w:rsid w:val="006D045E"/>
    <w:rsid w:val="006D436D"/>
    <w:rsid w:val="00725553"/>
    <w:rsid w:val="007E2C15"/>
    <w:rsid w:val="007F02BB"/>
    <w:rsid w:val="007F1CB5"/>
    <w:rsid w:val="007F6F44"/>
    <w:rsid w:val="0081029D"/>
    <w:rsid w:val="00885521"/>
    <w:rsid w:val="00900D15"/>
    <w:rsid w:val="00926400"/>
    <w:rsid w:val="009358E2"/>
    <w:rsid w:val="009F1965"/>
    <w:rsid w:val="009F2D84"/>
    <w:rsid w:val="00A0635D"/>
    <w:rsid w:val="00B00024"/>
    <w:rsid w:val="00B06F7D"/>
    <w:rsid w:val="00B071F6"/>
    <w:rsid w:val="00B12741"/>
    <w:rsid w:val="00B207C4"/>
    <w:rsid w:val="00BB371B"/>
    <w:rsid w:val="00C47CC6"/>
    <w:rsid w:val="00C57D6A"/>
    <w:rsid w:val="00C77CDB"/>
    <w:rsid w:val="00CB003B"/>
    <w:rsid w:val="00CC0121"/>
    <w:rsid w:val="00CC3F63"/>
    <w:rsid w:val="00CC57EF"/>
    <w:rsid w:val="00CD6991"/>
    <w:rsid w:val="00CE53E0"/>
    <w:rsid w:val="00D615D1"/>
    <w:rsid w:val="00D82B7C"/>
    <w:rsid w:val="00D93B09"/>
    <w:rsid w:val="00DE1183"/>
    <w:rsid w:val="00DE2835"/>
    <w:rsid w:val="00DF1131"/>
    <w:rsid w:val="00E022FC"/>
    <w:rsid w:val="00E66290"/>
    <w:rsid w:val="00F05D11"/>
    <w:rsid w:val="00F82202"/>
    <w:rsid w:val="00F843D3"/>
    <w:rsid w:val="00FB1A66"/>
    <w:rsid w:val="00FB6A81"/>
    <w:rsid w:val="00FC2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88552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8502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4">
    <w:name w:val="Strong"/>
    <w:basedOn w:val="a0"/>
    <w:qFormat/>
    <w:rsid w:val="0038502A"/>
    <w:rPr>
      <w:b/>
      <w:bCs/>
    </w:rPr>
  </w:style>
  <w:style w:type="paragraph" w:customStyle="1" w:styleId="ConsPlusNormal">
    <w:name w:val="ConsPlusNormal"/>
    <w:rsid w:val="003850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5">
    <w:name w:val="Normal (Web)"/>
    <w:basedOn w:val="a"/>
    <w:rsid w:val="0038502A"/>
    <w:pPr>
      <w:spacing w:before="100" w:beforeAutospacing="1" w:after="100" w:afterAutospacing="1"/>
    </w:pPr>
  </w:style>
  <w:style w:type="character" w:styleId="a6">
    <w:name w:val="Hyperlink"/>
    <w:basedOn w:val="a0"/>
    <w:rsid w:val="0038502A"/>
    <w:rPr>
      <w:color w:val="0000FF"/>
      <w:u w:val="single"/>
    </w:rPr>
  </w:style>
  <w:style w:type="paragraph" w:customStyle="1" w:styleId="consplusnormal0">
    <w:name w:val="consplusnormal"/>
    <w:basedOn w:val="a"/>
    <w:rsid w:val="0038502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3850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50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855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List Paragraph"/>
    <w:basedOn w:val="a"/>
    <w:uiPriority w:val="34"/>
    <w:qFormat/>
    <w:rsid w:val="001633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5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00169" TargetMode="External"/><Relationship Id="rId3" Type="http://schemas.openxmlformats.org/officeDocument/2006/relationships/styles" Target="styles.xml"/><Relationship Id="rId7" Type="http://schemas.openxmlformats.org/officeDocument/2006/relationships/hyperlink" Target="http://docs.cntd.ru/document/42030016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495C7-B3BD-43E7-993B-E69B2A3FE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Каменецкая </cp:lastModifiedBy>
  <cp:revision>4</cp:revision>
  <cp:lastPrinted>2023-01-24T06:36:00Z</cp:lastPrinted>
  <dcterms:created xsi:type="dcterms:W3CDTF">2023-01-26T01:48:00Z</dcterms:created>
  <dcterms:modified xsi:type="dcterms:W3CDTF">2023-01-26T02:03:00Z</dcterms:modified>
</cp:coreProperties>
</file>