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65" w:rsidRPr="00E13569" w:rsidRDefault="00111A65" w:rsidP="00A7112F">
      <w:pPr>
        <w:jc w:val="center"/>
        <w:rPr>
          <w:sz w:val="26"/>
          <w:szCs w:val="26"/>
        </w:rPr>
      </w:pPr>
      <w:r w:rsidRPr="00A967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7.75pt;visibility:visible" filled="t">
            <v:imagedata r:id="rId7" o:title=""/>
          </v:shape>
        </w:pict>
      </w:r>
    </w:p>
    <w:p w:rsidR="00111A65" w:rsidRPr="00A7112F" w:rsidRDefault="00111A65" w:rsidP="00A7112F">
      <w:pPr>
        <w:spacing w:after="0"/>
        <w:jc w:val="center"/>
        <w:rPr>
          <w:rFonts w:ascii="Times New Roman" w:hAnsi="Times New Roman" w:cs="Times New Roman"/>
          <w:sz w:val="28"/>
          <w:szCs w:val="28"/>
        </w:rPr>
      </w:pPr>
      <w:r w:rsidRPr="00A7112F">
        <w:rPr>
          <w:rFonts w:ascii="Times New Roman" w:hAnsi="Times New Roman" w:cs="Times New Roman"/>
          <w:sz w:val="28"/>
          <w:szCs w:val="28"/>
        </w:rPr>
        <w:t>АДМИНИСТРАЦИЯ</w:t>
      </w:r>
    </w:p>
    <w:p w:rsidR="00111A65" w:rsidRPr="00A7112F" w:rsidRDefault="00111A65" w:rsidP="00A7112F">
      <w:pPr>
        <w:spacing w:after="0"/>
        <w:jc w:val="center"/>
        <w:rPr>
          <w:rFonts w:ascii="Times New Roman" w:hAnsi="Times New Roman" w:cs="Times New Roman"/>
          <w:sz w:val="28"/>
          <w:szCs w:val="28"/>
        </w:rPr>
      </w:pPr>
      <w:r w:rsidRPr="00A7112F">
        <w:rPr>
          <w:rFonts w:ascii="Times New Roman" w:hAnsi="Times New Roman" w:cs="Times New Roman"/>
          <w:sz w:val="28"/>
          <w:szCs w:val="28"/>
        </w:rPr>
        <w:t>ДАЛЬНЕРЕЧЕНСКОГО ГОРОДСКОГО ОКРУГА</w:t>
      </w:r>
    </w:p>
    <w:p w:rsidR="00111A65" w:rsidRPr="00A7112F" w:rsidRDefault="00111A65" w:rsidP="00A7112F">
      <w:pPr>
        <w:spacing w:after="0"/>
        <w:jc w:val="center"/>
        <w:rPr>
          <w:rFonts w:ascii="Times New Roman" w:hAnsi="Times New Roman" w:cs="Times New Roman"/>
          <w:sz w:val="28"/>
          <w:szCs w:val="28"/>
        </w:rPr>
      </w:pPr>
      <w:r w:rsidRPr="00A7112F">
        <w:rPr>
          <w:rFonts w:ascii="Times New Roman" w:hAnsi="Times New Roman" w:cs="Times New Roman"/>
          <w:sz w:val="28"/>
          <w:szCs w:val="28"/>
        </w:rPr>
        <w:t>ПРИМОРСКОГО КРАЯ</w:t>
      </w:r>
    </w:p>
    <w:p w:rsidR="00111A65" w:rsidRPr="00A7112F" w:rsidRDefault="00111A65" w:rsidP="00A7112F">
      <w:pPr>
        <w:spacing w:after="0" w:line="200" w:lineRule="atLeast"/>
        <w:jc w:val="center"/>
        <w:rPr>
          <w:rFonts w:ascii="Times New Roman" w:hAnsi="Times New Roman" w:cs="Times New Roman"/>
          <w:sz w:val="28"/>
          <w:szCs w:val="28"/>
        </w:rPr>
      </w:pPr>
    </w:p>
    <w:p w:rsidR="00111A65" w:rsidRPr="00A7112F" w:rsidRDefault="00111A65" w:rsidP="00A7112F">
      <w:pPr>
        <w:spacing w:after="0" w:line="200" w:lineRule="atLeast"/>
        <w:jc w:val="center"/>
        <w:rPr>
          <w:rFonts w:ascii="Times New Roman" w:hAnsi="Times New Roman" w:cs="Times New Roman"/>
          <w:sz w:val="28"/>
          <w:szCs w:val="28"/>
        </w:rPr>
      </w:pPr>
      <w:r w:rsidRPr="00A7112F">
        <w:rPr>
          <w:rFonts w:ascii="Times New Roman" w:hAnsi="Times New Roman" w:cs="Times New Roman"/>
          <w:sz w:val="28"/>
          <w:szCs w:val="28"/>
        </w:rPr>
        <w:t>ПОСТАНОВЛЕНИЕ</w:t>
      </w:r>
    </w:p>
    <w:p w:rsidR="00111A65" w:rsidRPr="00A7112F" w:rsidRDefault="00111A65" w:rsidP="00A7112F">
      <w:pPr>
        <w:spacing w:after="0" w:line="200" w:lineRule="atLeast"/>
        <w:jc w:val="center"/>
        <w:rPr>
          <w:rFonts w:ascii="Times New Roman" w:hAnsi="Times New Roman" w:cs="Times New Roman"/>
          <w:sz w:val="28"/>
          <w:szCs w:val="28"/>
        </w:rPr>
      </w:pPr>
    </w:p>
    <w:p w:rsidR="00111A65" w:rsidRPr="00A7112F" w:rsidRDefault="00111A65" w:rsidP="00A7112F">
      <w:pPr>
        <w:spacing w:after="0" w:line="200" w:lineRule="atLeast"/>
        <w:jc w:val="center"/>
        <w:rPr>
          <w:rFonts w:ascii="Times New Roman" w:hAnsi="Times New Roman" w:cs="Times New Roman"/>
          <w:sz w:val="28"/>
          <w:szCs w:val="28"/>
        </w:rPr>
      </w:pPr>
      <w:r w:rsidRPr="00A7112F">
        <w:rPr>
          <w:rFonts w:ascii="Times New Roman" w:hAnsi="Times New Roman" w:cs="Times New Roman"/>
          <w:sz w:val="28"/>
          <w:szCs w:val="28"/>
        </w:rPr>
        <w:t>___________________                г. Дальнереченск                         № ___________</w:t>
      </w:r>
    </w:p>
    <w:p w:rsidR="00111A65" w:rsidRPr="00A7112F" w:rsidRDefault="00111A65" w:rsidP="00A7112F">
      <w:pPr>
        <w:pStyle w:val="formattexttopleveltext"/>
        <w:spacing w:after="0" w:afterAutospacing="0" w:line="360" w:lineRule="auto"/>
        <w:ind w:right="-1"/>
        <w:jc w:val="both"/>
        <w:rPr>
          <w:sz w:val="28"/>
          <w:szCs w:val="28"/>
        </w:rPr>
      </w:pPr>
    </w:p>
    <w:p w:rsidR="00111A65" w:rsidRPr="001F4CCA" w:rsidRDefault="00111A65" w:rsidP="00F120F8">
      <w:pPr>
        <w:spacing w:after="0" w:line="240" w:lineRule="auto"/>
        <w:jc w:val="center"/>
        <w:rPr>
          <w:rFonts w:ascii="Times New Roman" w:hAnsi="Times New Roman" w:cs="Times New Roman"/>
          <w:b/>
          <w:bCs/>
          <w:sz w:val="28"/>
          <w:szCs w:val="28"/>
        </w:rPr>
      </w:pPr>
      <w:r w:rsidRPr="001F4CCA">
        <w:rPr>
          <w:rFonts w:ascii="Times New Roman" w:hAnsi="Times New Roman" w:cs="Times New Roman"/>
          <w:b/>
          <w:bCs/>
          <w:sz w:val="28"/>
          <w:szCs w:val="28"/>
        </w:rPr>
        <w:t>Об утверждении Административного регламента</w:t>
      </w:r>
    </w:p>
    <w:p w:rsidR="00111A65" w:rsidRPr="001F4CCA" w:rsidRDefault="00111A65" w:rsidP="001F4CCA">
      <w:pPr>
        <w:spacing w:after="0" w:line="240" w:lineRule="auto"/>
        <w:jc w:val="center"/>
        <w:rPr>
          <w:rFonts w:ascii="Times New Roman" w:hAnsi="Times New Roman" w:cs="Times New Roman"/>
          <w:b/>
          <w:bCs/>
          <w:sz w:val="28"/>
          <w:szCs w:val="28"/>
        </w:rPr>
      </w:pPr>
      <w:r w:rsidRPr="001F4CCA">
        <w:rPr>
          <w:rFonts w:ascii="Times New Roman" w:hAnsi="Times New Roman" w:cs="Times New Roman"/>
          <w:b/>
          <w:bCs/>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1F4CCA">
        <w:rPr>
          <w:rFonts w:ascii="Times New Roman" w:hAnsi="Times New Roman" w:cs="Times New Roman"/>
          <w:b/>
          <w:bCs/>
          <w:sz w:val="28"/>
          <w:szCs w:val="28"/>
        </w:rPr>
        <w:t>Дальнереченского городского округа</w:t>
      </w:r>
      <w:r>
        <w:rPr>
          <w:rFonts w:ascii="Times New Roman" w:hAnsi="Times New Roman" w:cs="Times New Roman"/>
          <w:b/>
          <w:bCs/>
          <w:sz w:val="28"/>
          <w:szCs w:val="28"/>
        </w:rPr>
        <w:t xml:space="preserve"> Приморского края</w:t>
      </w:r>
      <w:r w:rsidRPr="001F4CCA">
        <w:rPr>
          <w:rFonts w:ascii="Times New Roman" w:hAnsi="Times New Roman" w:cs="Times New Roman"/>
          <w:b/>
          <w:bCs/>
          <w:sz w:val="28"/>
          <w:szCs w:val="28"/>
        </w:rPr>
        <w:t>»</w:t>
      </w:r>
    </w:p>
    <w:p w:rsidR="00111A65" w:rsidRPr="001F4CCA" w:rsidRDefault="00111A65" w:rsidP="001F4CCA">
      <w:pPr>
        <w:pStyle w:val="formattexttopleveltext"/>
        <w:spacing w:after="0" w:afterAutospacing="0" w:line="360" w:lineRule="auto"/>
        <w:ind w:right="-1" w:firstLine="708"/>
        <w:jc w:val="both"/>
        <w:rPr>
          <w:rFonts w:ascii="PT Serif" w:hAnsi="PT Serif" w:cs="PT Serif"/>
          <w:sz w:val="27"/>
          <w:szCs w:val="27"/>
          <w:shd w:val="clear" w:color="auto" w:fill="FFFFFF"/>
        </w:rPr>
      </w:pPr>
      <w:r w:rsidRPr="001F4CCA">
        <w:rPr>
          <w:sz w:val="28"/>
          <w:szCs w:val="28"/>
        </w:rPr>
        <w:t xml:space="preserve">В соответствии с </w:t>
      </w:r>
      <w:r w:rsidRPr="001F4CCA">
        <w:rPr>
          <w:rStyle w:val="a0"/>
          <w:b w:val="0"/>
          <w:bCs w:val="0"/>
          <w:sz w:val="28"/>
          <w:szCs w:val="28"/>
        </w:rPr>
        <w:t>Федеральным законом</w:t>
      </w:r>
      <w:r w:rsidRPr="001F4CCA">
        <w:rPr>
          <w:sz w:val="28"/>
          <w:szCs w:val="28"/>
        </w:rPr>
        <w:t xml:space="preserve"> от 06 октября 2003 года № 131-ФЗ «Об общих принципах организации местного самоуправления в Российской Федерации», Водным кодексом</w:t>
      </w:r>
      <w:r w:rsidRPr="001F4CCA">
        <w:rPr>
          <w:rFonts w:ascii="PT Serif" w:hAnsi="PT Serif" w:cs="PT Serif"/>
          <w:sz w:val="27"/>
          <w:szCs w:val="27"/>
          <w:shd w:val="clear" w:color="auto" w:fill="FFFFFF"/>
        </w:rPr>
        <w:t xml:space="preserve"> Российской Федерации от 3 июня 2006 г. № 74-ФЗ, </w:t>
      </w:r>
      <w:r w:rsidRPr="001F4CCA">
        <w:rPr>
          <w:sz w:val="28"/>
          <w:szCs w:val="28"/>
        </w:rPr>
        <w:t>Федеральным законом от 27.07.2010 № 210-ФЗ «Об организации предоставления государственных и муниципальных услуг»,</w:t>
      </w:r>
      <w:r w:rsidRPr="001F4CCA">
        <w:rPr>
          <w:rFonts w:ascii="PT Serif" w:hAnsi="PT Serif" w:cs="PT Serif"/>
          <w:sz w:val="27"/>
          <w:szCs w:val="27"/>
          <w:shd w:val="clear" w:color="auto" w:fill="FFFFFF"/>
        </w:rPr>
        <w:t xml:space="preserve">Приказом Министерства природных ресурсов и экологии РФ от 15 апреля 2020 г.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Pr="001F4CCA">
        <w:rPr>
          <w:sz w:val="28"/>
          <w:szCs w:val="28"/>
        </w:rPr>
        <w:t xml:space="preserve">Уставом Дальнереченского городского округа, администрация Дальнереченского городского округа </w:t>
      </w:r>
    </w:p>
    <w:p w:rsidR="00111A65" w:rsidRPr="00A7112F" w:rsidRDefault="00111A65" w:rsidP="00A7112F">
      <w:pPr>
        <w:pStyle w:val="formattexttopleveltext"/>
        <w:spacing w:after="0" w:afterAutospacing="0" w:line="360" w:lineRule="auto"/>
        <w:ind w:right="-1" w:firstLine="708"/>
        <w:jc w:val="both"/>
        <w:rPr>
          <w:sz w:val="28"/>
          <w:szCs w:val="28"/>
        </w:rPr>
      </w:pPr>
      <w:r w:rsidRPr="00A7112F">
        <w:rPr>
          <w:sz w:val="28"/>
          <w:szCs w:val="28"/>
        </w:rPr>
        <w:t xml:space="preserve">ПОСТАНОВЛЯЕТ:  </w:t>
      </w:r>
    </w:p>
    <w:p w:rsidR="00111A65" w:rsidRPr="001F4CCA" w:rsidRDefault="00111A65" w:rsidP="001F4CCA">
      <w:pPr>
        <w:pStyle w:val="ListParagraph"/>
        <w:numPr>
          <w:ilvl w:val="0"/>
          <w:numId w:val="1"/>
        </w:numPr>
        <w:spacing w:after="0" w:line="360" w:lineRule="auto"/>
        <w:ind w:left="0" w:firstLine="717"/>
        <w:jc w:val="both"/>
        <w:rPr>
          <w:rFonts w:ascii="Times New Roman" w:hAnsi="Times New Roman" w:cs="Times New Roman"/>
          <w:sz w:val="28"/>
          <w:szCs w:val="28"/>
        </w:rPr>
      </w:pPr>
      <w:r w:rsidRPr="001F4CCA">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1F4CCA">
        <w:rPr>
          <w:rFonts w:ascii="Times New Roman" w:hAnsi="Times New Roman" w:cs="Times New Roman"/>
          <w:sz w:val="28"/>
          <w:szCs w:val="28"/>
        </w:rPr>
        <w:t xml:space="preserve">дминистративный регламент </w:t>
      </w:r>
      <w:r w:rsidRPr="001F4CCA">
        <w:rPr>
          <w:rFonts w:ascii="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1F4CCA">
        <w:rPr>
          <w:rFonts w:ascii="Times New Roman" w:hAnsi="Times New Roman" w:cs="Times New Roman"/>
          <w:sz w:val="28"/>
          <w:szCs w:val="28"/>
        </w:rPr>
        <w:t>Дальнереченского городского округа</w:t>
      </w:r>
      <w:r>
        <w:rPr>
          <w:rFonts w:ascii="Times New Roman" w:hAnsi="Times New Roman" w:cs="Times New Roman"/>
          <w:sz w:val="28"/>
          <w:szCs w:val="28"/>
        </w:rPr>
        <w:t xml:space="preserve"> Приморского края»</w:t>
      </w:r>
      <w:bookmarkStart w:id="0" w:name="_GoBack"/>
      <w:bookmarkEnd w:id="0"/>
      <w:r w:rsidRPr="001F4CCA">
        <w:rPr>
          <w:rFonts w:ascii="Times New Roman" w:hAnsi="Times New Roman" w:cs="Times New Roman"/>
          <w:sz w:val="28"/>
          <w:szCs w:val="28"/>
        </w:rPr>
        <w:t>(прилагается).</w:t>
      </w:r>
    </w:p>
    <w:p w:rsidR="00111A65" w:rsidRPr="001F4CCA" w:rsidRDefault="00111A65" w:rsidP="001F4CCA">
      <w:pPr>
        <w:pStyle w:val="ListParagraph"/>
        <w:numPr>
          <w:ilvl w:val="0"/>
          <w:numId w:val="1"/>
        </w:numPr>
        <w:shd w:val="clear" w:color="auto" w:fill="FFFFFF"/>
        <w:spacing w:after="0" w:line="360" w:lineRule="auto"/>
        <w:ind w:left="0" w:firstLine="717"/>
        <w:jc w:val="both"/>
        <w:rPr>
          <w:rFonts w:ascii="Times New Roman" w:hAnsi="Times New Roman" w:cs="Times New Roman"/>
          <w:color w:val="111111"/>
          <w:sz w:val="28"/>
          <w:szCs w:val="28"/>
        </w:rPr>
      </w:pPr>
      <w:r w:rsidRPr="001F4CCA">
        <w:rPr>
          <w:rFonts w:ascii="Times New Roman" w:hAnsi="Times New Roman" w:cs="Times New Roman"/>
          <w:sz w:val="28"/>
          <w:szCs w:val="28"/>
        </w:rPr>
        <w:t>Отделу муниципальной службы, кадров и делопроизводства администрации Дальнереченского городского округа обнародовать и разместить настоящее постановление на официальном сайте Дальнереченского городского округа.</w:t>
      </w:r>
    </w:p>
    <w:p w:rsidR="00111A65" w:rsidRPr="00A7112F" w:rsidRDefault="00111A65" w:rsidP="00A7112F">
      <w:pPr>
        <w:widowControl w:val="0"/>
        <w:tabs>
          <w:tab w:val="left" w:pos="907"/>
          <w:tab w:val="left" w:leader="underscore" w:pos="9820"/>
        </w:tabs>
        <w:spacing w:after="0" w:line="360" w:lineRule="auto"/>
        <w:ind w:right="-1" w:firstLine="708"/>
        <w:jc w:val="both"/>
        <w:rPr>
          <w:rFonts w:ascii="Times New Roman" w:hAnsi="Times New Roman" w:cs="Times New Roman"/>
          <w:sz w:val="28"/>
          <w:szCs w:val="28"/>
        </w:rPr>
      </w:pPr>
      <w:r w:rsidRPr="00A7112F">
        <w:rPr>
          <w:rFonts w:ascii="Times New Roman" w:hAnsi="Times New Roman" w:cs="Times New Roman"/>
          <w:sz w:val="28"/>
          <w:szCs w:val="28"/>
        </w:rPr>
        <w:t>3. Контроль за исполнением настоящего постановления возложить на</w:t>
      </w:r>
      <w:r>
        <w:rPr>
          <w:rFonts w:ascii="Times New Roman" w:hAnsi="Times New Roman" w:cs="Times New Roman"/>
          <w:sz w:val="28"/>
          <w:szCs w:val="28"/>
        </w:rPr>
        <w:t xml:space="preserve"> </w:t>
      </w:r>
      <w:r w:rsidRPr="00A7112F">
        <w:rPr>
          <w:rFonts w:ascii="Times New Roman" w:hAnsi="Times New Roman" w:cs="Times New Roman"/>
          <w:sz w:val="28"/>
          <w:szCs w:val="28"/>
        </w:rPr>
        <w:t xml:space="preserve">и.о. заместителя главы администрации Дальнереченского городского округа Н.А. Ахметжанову. </w:t>
      </w:r>
    </w:p>
    <w:p w:rsidR="00111A65" w:rsidRPr="00A7112F" w:rsidRDefault="00111A65" w:rsidP="00A7112F">
      <w:pPr>
        <w:widowControl w:val="0"/>
        <w:tabs>
          <w:tab w:val="left" w:pos="907"/>
          <w:tab w:val="left" w:leader="underscore" w:pos="9820"/>
        </w:tabs>
        <w:spacing w:after="0" w:line="360" w:lineRule="auto"/>
        <w:ind w:right="-1" w:firstLine="708"/>
        <w:jc w:val="both"/>
        <w:rPr>
          <w:rFonts w:ascii="Times New Roman" w:hAnsi="Times New Roman" w:cs="Times New Roman"/>
          <w:sz w:val="28"/>
          <w:szCs w:val="28"/>
        </w:rPr>
      </w:pPr>
      <w:r w:rsidRPr="00A7112F">
        <w:rPr>
          <w:rFonts w:ascii="Times New Roman" w:hAnsi="Times New Roman" w:cs="Times New Roman"/>
          <w:sz w:val="28"/>
          <w:szCs w:val="28"/>
        </w:rPr>
        <w:tab/>
        <w:t>4. Настоящее постановление вступает в силу с момента его обнародования.</w:t>
      </w:r>
    </w:p>
    <w:p w:rsidR="00111A65" w:rsidRPr="00A7112F" w:rsidRDefault="00111A65" w:rsidP="00A7112F">
      <w:pPr>
        <w:spacing w:after="0" w:line="360" w:lineRule="auto"/>
        <w:ind w:right="-1" w:firstLine="708"/>
        <w:jc w:val="both"/>
        <w:rPr>
          <w:rFonts w:ascii="Times New Roman" w:hAnsi="Times New Roman" w:cs="Times New Roman"/>
          <w:sz w:val="28"/>
          <w:szCs w:val="28"/>
        </w:rPr>
      </w:pPr>
    </w:p>
    <w:p w:rsidR="00111A65" w:rsidRPr="00A7112F" w:rsidRDefault="00111A65" w:rsidP="00A7112F">
      <w:pPr>
        <w:spacing w:after="0"/>
        <w:ind w:right="-1"/>
        <w:rPr>
          <w:rFonts w:ascii="Times New Roman" w:hAnsi="Times New Roman" w:cs="Times New Roman"/>
          <w:sz w:val="28"/>
          <w:szCs w:val="28"/>
        </w:rPr>
      </w:pPr>
      <w:r w:rsidRPr="00A7112F">
        <w:rPr>
          <w:rFonts w:ascii="Times New Roman" w:hAnsi="Times New Roman" w:cs="Times New Roman"/>
          <w:sz w:val="28"/>
          <w:szCs w:val="28"/>
        </w:rPr>
        <w:t xml:space="preserve">И.о. главы администрации </w:t>
      </w:r>
    </w:p>
    <w:p w:rsidR="00111A65" w:rsidRPr="00A7112F" w:rsidRDefault="00111A65" w:rsidP="00A7112F">
      <w:pPr>
        <w:pStyle w:val="formattexttopleveltext"/>
        <w:spacing w:before="0" w:beforeAutospacing="0" w:after="0" w:afterAutospacing="0"/>
        <w:ind w:right="-1"/>
        <w:rPr>
          <w:sz w:val="28"/>
          <w:szCs w:val="28"/>
        </w:rPr>
      </w:pPr>
      <w:r w:rsidRPr="00A7112F">
        <w:rPr>
          <w:sz w:val="28"/>
          <w:szCs w:val="28"/>
        </w:rPr>
        <w:t>Дальнереченского городского округа</w:t>
      </w:r>
      <w:r w:rsidRPr="00A7112F">
        <w:rPr>
          <w:sz w:val="28"/>
          <w:szCs w:val="28"/>
        </w:rPr>
        <w:tab/>
      </w:r>
      <w:r w:rsidRPr="00A7112F">
        <w:rPr>
          <w:sz w:val="28"/>
          <w:szCs w:val="28"/>
        </w:rPr>
        <w:tab/>
      </w:r>
      <w:r>
        <w:rPr>
          <w:sz w:val="28"/>
          <w:szCs w:val="28"/>
        </w:rPr>
        <w:t xml:space="preserve">                              </w:t>
      </w:r>
      <w:r w:rsidRPr="00A7112F">
        <w:rPr>
          <w:sz w:val="28"/>
          <w:szCs w:val="28"/>
        </w:rPr>
        <w:t xml:space="preserve">С.И. Васильев </w:t>
      </w:r>
    </w:p>
    <w:p w:rsidR="00111A65" w:rsidRPr="00A50C83" w:rsidRDefault="00111A65" w:rsidP="00A7112F">
      <w:pPr>
        <w:ind w:firstLine="708"/>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pPr>
        <w:spacing w:after="0" w:line="240" w:lineRule="auto"/>
        <w:jc w:val="center"/>
        <w:rPr>
          <w:rFonts w:ascii="Times New Roman" w:hAnsi="Times New Roman" w:cs="Times New Roman"/>
          <w:sz w:val="28"/>
          <w:szCs w:val="28"/>
        </w:rPr>
      </w:pPr>
    </w:p>
    <w:p w:rsidR="00111A65" w:rsidRDefault="00111A65" w:rsidP="00BA404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11A65" w:rsidRDefault="00111A65" w:rsidP="00BA404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111A65" w:rsidRDefault="00111A65" w:rsidP="00BA404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Дальнереченского городского округа</w:t>
      </w:r>
    </w:p>
    <w:p w:rsidR="00111A65" w:rsidRPr="00BA4041" w:rsidRDefault="00111A65" w:rsidP="00BA404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 ____________ 2020г. № __</w:t>
      </w:r>
    </w:p>
    <w:p w:rsidR="00111A65" w:rsidRDefault="00111A65">
      <w:pPr>
        <w:spacing w:after="0" w:line="240" w:lineRule="auto"/>
        <w:jc w:val="center"/>
        <w:rPr>
          <w:rFonts w:ascii="Times New Roman" w:hAnsi="Times New Roman" w:cs="Times New Roman"/>
          <w:b/>
          <w:bCs/>
          <w:sz w:val="28"/>
          <w:szCs w:val="28"/>
        </w:rPr>
      </w:pPr>
    </w:p>
    <w:p w:rsidR="00111A65" w:rsidRDefault="00111A65" w:rsidP="00F55C04">
      <w:pPr>
        <w:spacing w:after="0" w:line="240" w:lineRule="auto"/>
        <w:jc w:val="center"/>
        <w:rPr>
          <w:rFonts w:ascii="Times New Roman" w:hAnsi="Times New Roman" w:cs="Times New Roman"/>
          <w:b/>
          <w:bCs/>
          <w:sz w:val="28"/>
          <w:szCs w:val="28"/>
        </w:rPr>
      </w:pPr>
    </w:p>
    <w:p w:rsidR="00111A65" w:rsidRPr="001F4CCA" w:rsidRDefault="00111A65" w:rsidP="00F55C04">
      <w:pPr>
        <w:spacing w:after="0" w:line="240" w:lineRule="auto"/>
        <w:jc w:val="center"/>
        <w:rPr>
          <w:rFonts w:ascii="Times New Roman" w:hAnsi="Times New Roman" w:cs="Times New Roman"/>
          <w:b/>
          <w:bCs/>
          <w:sz w:val="28"/>
          <w:szCs w:val="28"/>
        </w:rPr>
      </w:pPr>
      <w:r w:rsidRPr="001F4CCA">
        <w:rPr>
          <w:rFonts w:ascii="Times New Roman" w:hAnsi="Times New Roman" w:cs="Times New Roman"/>
          <w:b/>
          <w:bCs/>
          <w:sz w:val="28"/>
          <w:szCs w:val="28"/>
        </w:rPr>
        <w:t>Административн</w:t>
      </w:r>
      <w:r>
        <w:rPr>
          <w:rFonts w:ascii="Times New Roman" w:hAnsi="Times New Roman" w:cs="Times New Roman"/>
          <w:b/>
          <w:bCs/>
          <w:sz w:val="28"/>
          <w:szCs w:val="28"/>
        </w:rPr>
        <w:t>ый</w:t>
      </w:r>
      <w:r w:rsidRPr="001F4CCA">
        <w:rPr>
          <w:rFonts w:ascii="Times New Roman" w:hAnsi="Times New Roman" w:cs="Times New Roman"/>
          <w:b/>
          <w:bCs/>
          <w:sz w:val="28"/>
          <w:szCs w:val="28"/>
        </w:rPr>
        <w:t xml:space="preserve"> регламент</w:t>
      </w:r>
    </w:p>
    <w:p w:rsidR="00111A65" w:rsidRPr="001F4CCA" w:rsidRDefault="00111A65" w:rsidP="00F55C04">
      <w:pPr>
        <w:spacing w:after="0" w:line="240" w:lineRule="auto"/>
        <w:jc w:val="center"/>
        <w:rPr>
          <w:rFonts w:ascii="Times New Roman" w:hAnsi="Times New Roman" w:cs="Times New Roman"/>
          <w:b/>
          <w:bCs/>
          <w:sz w:val="28"/>
          <w:szCs w:val="28"/>
        </w:rPr>
      </w:pPr>
      <w:r w:rsidRPr="001F4CCA">
        <w:rPr>
          <w:rFonts w:ascii="Times New Roman" w:hAnsi="Times New Roman" w:cs="Times New Roman"/>
          <w:b/>
          <w:bCs/>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1F4CCA">
        <w:rPr>
          <w:rFonts w:ascii="Times New Roman" w:hAnsi="Times New Roman" w:cs="Times New Roman"/>
          <w:b/>
          <w:bCs/>
          <w:sz w:val="28"/>
          <w:szCs w:val="28"/>
        </w:rPr>
        <w:t>Дальнереченского городского округа</w:t>
      </w:r>
      <w:r>
        <w:rPr>
          <w:rFonts w:ascii="Times New Roman" w:hAnsi="Times New Roman" w:cs="Times New Roman"/>
          <w:b/>
          <w:bCs/>
          <w:sz w:val="28"/>
          <w:szCs w:val="28"/>
        </w:rPr>
        <w:t xml:space="preserve"> Приморского края</w:t>
      </w:r>
      <w:r w:rsidRPr="001F4CCA">
        <w:rPr>
          <w:rFonts w:ascii="Times New Roman" w:hAnsi="Times New Roman" w:cs="Times New Roman"/>
          <w:b/>
          <w:bCs/>
          <w:sz w:val="28"/>
          <w:szCs w:val="28"/>
        </w:rPr>
        <w:t>»</w:t>
      </w:r>
    </w:p>
    <w:p w:rsidR="00111A65" w:rsidRDefault="00111A65">
      <w:pPr>
        <w:spacing w:after="0" w:line="240" w:lineRule="auto"/>
        <w:jc w:val="center"/>
        <w:rPr>
          <w:rFonts w:ascii="Times New Roman" w:hAnsi="Times New Roman" w:cs="Times New Roman"/>
          <w:b/>
          <w:bCs/>
          <w:sz w:val="28"/>
          <w:szCs w:val="28"/>
        </w:rPr>
      </w:pPr>
    </w:p>
    <w:p w:rsidR="00111A65" w:rsidRPr="00AC0C84" w:rsidRDefault="00111A65">
      <w:pPr>
        <w:spacing w:after="0" w:line="240" w:lineRule="auto"/>
        <w:jc w:val="center"/>
        <w:rPr>
          <w:rFonts w:ascii="Times New Roman" w:hAnsi="Times New Roman" w:cs="Times New Roman"/>
          <w:b/>
          <w:bCs/>
          <w:sz w:val="28"/>
          <w:szCs w:val="28"/>
        </w:rPr>
      </w:pPr>
      <w:r w:rsidRPr="00AC0C84">
        <w:rPr>
          <w:rFonts w:ascii="Times New Roman" w:hAnsi="Times New Roman" w:cs="Times New Roman"/>
          <w:b/>
          <w:bCs/>
          <w:sz w:val="28"/>
          <w:szCs w:val="28"/>
        </w:rPr>
        <w:t>1. Общие положения</w:t>
      </w:r>
    </w:p>
    <w:p w:rsidR="00111A65" w:rsidRPr="00AC0C84" w:rsidRDefault="00111A65">
      <w:pPr>
        <w:spacing w:after="0" w:line="240" w:lineRule="auto"/>
        <w:jc w:val="center"/>
        <w:rPr>
          <w:rFonts w:ascii="Times New Roman" w:hAnsi="Times New Roman" w:cs="Times New Roman"/>
          <w:sz w:val="28"/>
          <w:szCs w:val="28"/>
        </w:rPr>
      </w:pP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1.1. Предмет регулирования.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s="Times New Roman"/>
          <w:color w:val="000000"/>
          <w:sz w:val="28"/>
          <w:szCs w:val="28"/>
        </w:rPr>
        <w:t>Дальнереченского городского округа</w:t>
      </w:r>
      <w:r w:rsidRPr="00AC0C84">
        <w:rPr>
          <w:rFonts w:ascii="Times New Roman" w:hAnsi="Times New Roman" w:cs="Times New Roman"/>
          <w:sz w:val="28"/>
          <w:szCs w:val="28"/>
        </w:rPr>
        <w:t xml:space="preserve"> (далее – административный регламент) разработан в целях повышения качества предо</w:t>
      </w:r>
      <w:r>
        <w:rPr>
          <w:rFonts w:ascii="Times New Roman" w:hAnsi="Times New Roman" w:cs="Times New Roman"/>
          <w:sz w:val="28"/>
          <w:szCs w:val="28"/>
        </w:rPr>
        <w:t xml:space="preserve">ставления муниципальной услуги </w:t>
      </w:r>
      <w:r w:rsidRPr="00AC0C84">
        <w:rPr>
          <w:rFonts w:ascii="Times New Roman" w:hAnsi="Times New Roman" w:cs="Times New Roman"/>
          <w:sz w:val="28"/>
          <w:szCs w:val="28"/>
        </w:rPr>
        <w:t xml:space="preserve">и определяет последовательность и сроки действий (административные процедуры) </w:t>
      </w:r>
      <w:r>
        <w:rPr>
          <w:rFonts w:ascii="Times New Roman" w:hAnsi="Times New Roman" w:cs="Times New Roman"/>
          <w:sz w:val="28"/>
          <w:szCs w:val="28"/>
        </w:rPr>
        <w:t>а</w:t>
      </w:r>
      <w:r w:rsidRPr="00AC0C84">
        <w:rPr>
          <w:rFonts w:ascii="Times New Roman" w:hAnsi="Times New Roman" w:cs="Times New Roman"/>
          <w:sz w:val="28"/>
          <w:szCs w:val="28"/>
        </w:rPr>
        <w:t xml:space="preserve">дминистрации </w:t>
      </w:r>
      <w:r>
        <w:rPr>
          <w:rFonts w:ascii="Times New Roman" w:hAnsi="Times New Roman" w:cs="Times New Roman"/>
          <w:color w:val="000000"/>
          <w:sz w:val="28"/>
          <w:szCs w:val="28"/>
        </w:rPr>
        <w:t>Дальнереченского городского округа</w:t>
      </w:r>
      <w:r w:rsidRPr="00AC0C84">
        <w:rPr>
          <w:rFonts w:ascii="Times New Roman" w:hAnsi="Times New Roman" w:cs="Times New Roman"/>
          <w:sz w:val="28"/>
          <w:szCs w:val="28"/>
        </w:rPr>
        <w:t>и ее должностных лиц.</w:t>
      </w:r>
    </w:p>
    <w:p w:rsidR="00111A65" w:rsidRPr="00AC0C84" w:rsidRDefault="00111A65">
      <w:pPr>
        <w:spacing w:after="0" w:line="240" w:lineRule="auto"/>
        <w:ind w:firstLine="540"/>
        <w:jc w:val="both"/>
        <w:rPr>
          <w:rFonts w:ascii="Times New Roman" w:hAnsi="Times New Roman" w:cs="Times New Roman"/>
          <w:sz w:val="28"/>
          <w:szCs w:val="28"/>
        </w:rPr>
      </w:pPr>
      <w:r w:rsidRPr="00AC0C84">
        <w:rPr>
          <w:rFonts w:ascii="Times New Roman" w:hAnsi="Times New Roman" w:cs="Times New Roman"/>
          <w:sz w:val="28"/>
          <w:szCs w:val="28"/>
        </w:rPr>
        <w:t>1.2. Круг заявителей</w:t>
      </w:r>
    </w:p>
    <w:p w:rsidR="00111A65" w:rsidRPr="00AC0C84" w:rsidRDefault="00111A6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w:t>
      </w:r>
      <w:r w:rsidRPr="00AC0C84">
        <w:rPr>
          <w:rFonts w:ascii="Times New Roman" w:hAnsi="Times New Roman" w:cs="Times New Roman"/>
          <w:sz w:val="28"/>
          <w:szCs w:val="28"/>
        </w:rPr>
        <w:t xml:space="preserve"> получени</w:t>
      </w:r>
      <w:r>
        <w:rPr>
          <w:rFonts w:ascii="Times New Roman" w:hAnsi="Times New Roman" w:cs="Times New Roman"/>
          <w:sz w:val="28"/>
          <w:szCs w:val="28"/>
        </w:rPr>
        <w:t>я</w:t>
      </w:r>
      <w:r w:rsidRPr="00AC0C84">
        <w:rPr>
          <w:rFonts w:ascii="Times New Roman" w:hAnsi="Times New Roman" w:cs="Times New Roman"/>
          <w:sz w:val="28"/>
          <w:szCs w:val="28"/>
        </w:rPr>
        <w:t xml:space="preserve"> муниципальной услуги могут обратиться уполномоченный орган исполнительной власти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111A65" w:rsidRPr="00AC0C84" w:rsidRDefault="00111A65" w:rsidP="008C5658">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1.3. Требования к порядку информирования о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sz w:val="28"/>
          <w:szCs w:val="28"/>
        </w:rPr>
        <w:t xml:space="preserve">размещается </w:t>
      </w:r>
      <w:r w:rsidRPr="00AC0C84">
        <w:rPr>
          <w:rFonts w:ascii="Times New Roman" w:hAnsi="Times New Roman" w:cs="Times New Roman"/>
          <w:sz w:val="28"/>
          <w:szCs w:val="28"/>
        </w:rPr>
        <w:t>на официальном сайте</w:t>
      </w:r>
      <w:r>
        <w:rPr>
          <w:rFonts w:ascii="Times New Roman" w:hAnsi="Times New Roman" w:cs="Times New Roman"/>
          <w:sz w:val="28"/>
          <w:szCs w:val="28"/>
        </w:rPr>
        <w:t>Дальнереченского городского округа</w:t>
      </w:r>
      <w:r w:rsidRPr="00AC0C84">
        <w:rPr>
          <w:rFonts w:ascii="Times New Roman" w:hAnsi="Times New Roman" w:cs="Times New Roman"/>
          <w:sz w:val="28"/>
          <w:szCs w:val="28"/>
        </w:rPr>
        <w:t xml:space="preserve">, а также на Едином портале государственных </w:t>
      </w:r>
      <w:r>
        <w:rPr>
          <w:rFonts w:ascii="Times New Roman" w:hAnsi="Times New Roman" w:cs="Times New Roman"/>
          <w:sz w:val="28"/>
          <w:szCs w:val="28"/>
        </w:rPr>
        <w:t xml:space="preserve">и муниципальных услуг (функций), </w:t>
      </w:r>
      <w:r w:rsidRPr="00AC0C84">
        <w:rPr>
          <w:rFonts w:ascii="Times New Roman" w:hAnsi="Times New Roman" w:cs="Times New Roman"/>
          <w:sz w:val="28"/>
          <w:szCs w:val="28"/>
        </w:rPr>
        <w:t xml:space="preserve">Портале государственных и муниципальных услуг (функций) </w:t>
      </w:r>
      <w:r>
        <w:rPr>
          <w:rFonts w:ascii="Times New Roman" w:hAnsi="Times New Roman" w:cs="Times New Roman"/>
          <w:sz w:val="28"/>
          <w:szCs w:val="28"/>
        </w:rPr>
        <w:t xml:space="preserve">Приморского края, </w:t>
      </w:r>
      <w:r w:rsidRPr="00AC206C">
        <w:rPr>
          <w:rFonts w:ascii="Times New Roman" w:hAnsi="Times New Roman" w:cs="Times New Roman"/>
          <w:sz w:val="28"/>
          <w:szCs w:val="28"/>
        </w:rPr>
        <w:t>и в отделе ГО и ЧС администрации Дальнереченского городского округа.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(далее – Реги</w:t>
      </w:r>
      <w:r>
        <w:rPr>
          <w:rFonts w:ascii="Times New Roman" w:hAnsi="Times New Roman" w:cs="Times New Roman"/>
          <w:sz w:val="28"/>
          <w:szCs w:val="28"/>
        </w:rPr>
        <w:t xml:space="preserve">ональный портал) можно получить </w:t>
      </w:r>
      <w:r w:rsidRPr="00AC0C84">
        <w:rPr>
          <w:rFonts w:ascii="Times New Roman" w:hAnsi="Times New Roman" w:cs="Times New Roman"/>
          <w:sz w:val="28"/>
          <w:szCs w:val="28"/>
        </w:rPr>
        <w:t>в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Дальнереченского городского округа Приморского края: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устной форме при личном обращении;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с использованием телефонной связи;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форме электронного документа посредством направления на адрес электронной почтыадминистрации</w:t>
      </w:r>
      <w:r>
        <w:rPr>
          <w:rFonts w:ascii="Times New Roman" w:hAnsi="Times New Roman" w:cs="Times New Roman"/>
          <w:color w:val="000000"/>
          <w:sz w:val="28"/>
          <w:szCs w:val="28"/>
        </w:rPr>
        <w:t>Дальнереченского городского округа Приморского края</w:t>
      </w:r>
      <w:r w:rsidRPr="00AC0C84">
        <w:rPr>
          <w:rFonts w:ascii="Times New Roman" w:hAnsi="Times New Roman" w:cs="Times New Roman"/>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по письменным обращениям.</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1.3.3. В «Многофункциональном центр</w:t>
      </w:r>
      <w:r>
        <w:rPr>
          <w:rFonts w:ascii="Times New Roman" w:hAnsi="Times New Roman" w:cs="Times New Roman"/>
          <w:sz w:val="28"/>
          <w:szCs w:val="28"/>
        </w:rPr>
        <w:t>е</w:t>
      </w:r>
      <w:r w:rsidRPr="00AC0C84">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по району (далее - МФЦ).</w:t>
      </w:r>
    </w:p>
    <w:p w:rsidR="00111A65" w:rsidRDefault="00111A65">
      <w:pPr>
        <w:spacing w:after="0" w:line="240" w:lineRule="auto"/>
        <w:ind w:firstLine="567"/>
        <w:jc w:val="both"/>
        <w:rPr>
          <w:rFonts w:ascii="Times New Roman" w:hAnsi="Times New Roman" w:cs="Times New Roman"/>
          <w:color w:val="000000"/>
          <w:sz w:val="28"/>
          <w:szCs w:val="28"/>
        </w:rPr>
      </w:pPr>
      <w:r w:rsidRPr="00AC0C84">
        <w:rPr>
          <w:rFonts w:ascii="Times New Roman" w:hAnsi="Times New Roman" w:cs="Times New Roman"/>
          <w:sz w:val="28"/>
          <w:szCs w:val="28"/>
        </w:rPr>
        <w:t xml:space="preserve">1.3.4. На официальном интернет-сайте </w:t>
      </w:r>
      <w:r>
        <w:rPr>
          <w:rFonts w:ascii="Times New Roman" w:hAnsi="Times New Roman" w:cs="Times New Roman"/>
          <w:color w:val="000000"/>
          <w:sz w:val="28"/>
          <w:szCs w:val="28"/>
        </w:rPr>
        <w:t>Дальнереченского городского округа Приморского края (</w:t>
      </w:r>
      <w:r w:rsidRPr="00CA572B">
        <w:rPr>
          <w:rFonts w:ascii="Times New Roman" w:hAnsi="Times New Roman" w:cs="Times New Roman"/>
          <w:color w:val="000000"/>
          <w:sz w:val="28"/>
          <w:szCs w:val="28"/>
        </w:rPr>
        <w:t>http://dalnerokrug.ru</w:t>
      </w:r>
      <w:r>
        <w:rPr>
          <w:rFonts w:ascii="Times New Roman" w:hAnsi="Times New Roman" w:cs="Times New Roman"/>
          <w:color w:val="000000"/>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8">
        <w:r w:rsidRPr="00AC0C84">
          <w:rPr>
            <w:rFonts w:ascii="Times New Roman" w:hAnsi="Times New Roman" w:cs="Times New Roman"/>
            <w:color w:val="0000FF"/>
            <w:sz w:val="28"/>
            <w:szCs w:val="28"/>
            <w:u w:val="single"/>
          </w:rPr>
          <w:t>www.gosuslugi.ru</w:t>
        </w:r>
      </w:hyperlink>
      <w:r w:rsidRPr="00AC0C84">
        <w:rPr>
          <w:rFonts w:ascii="Times New Roman" w:hAnsi="Times New Roman" w:cs="Times New Roman"/>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На Едином и Региональном портале размещается следующая информация: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 круг заявителей;</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 срок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hAnsi="Times New Roman" w:cs="Times New Roman"/>
          <w:sz w:val="28"/>
          <w:szCs w:val="28"/>
        </w:rPr>
        <w:br/>
        <w:t>в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предоставляется заявителю бесплатно.</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1.3.6. </w:t>
      </w:r>
      <w:r w:rsidRPr="00AC0C84">
        <w:rPr>
          <w:rFonts w:ascii="Times New Roman" w:hAnsi="Times New Roman" w:cs="Times New Roman"/>
          <w:sz w:val="28"/>
          <w:szCs w:val="28"/>
        </w:rPr>
        <w:tab/>
        <w:t xml:space="preserve">На информационных стендах в </w:t>
      </w:r>
      <w:r>
        <w:rPr>
          <w:rFonts w:ascii="Times New Roman" w:hAnsi="Times New Roman" w:cs="Times New Roman"/>
          <w:sz w:val="28"/>
          <w:szCs w:val="28"/>
        </w:rPr>
        <w:t>а</w:t>
      </w:r>
      <w:r w:rsidRPr="00AC0C84">
        <w:rPr>
          <w:rFonts w:ascii="Times New Roman" w:hAnsi="Times New Roman" w:cs="Times New Roman"/>
          <w:sz w:val="28"/>
          <w:szCs w:val="28"/>
        </w:rPr>
        <w:t>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 Приморского края</w:t>
      </w:r>
      <w:r w:rsidRPr="00AC0C84">
        <w:rPr>
          <w:rFonts w:ascii="Times New Roman" w:hAnsi="Times New Roman" w:cs="Times New Roman"/>
          <w:sz w:val="28"/>
          <w:szCs w:val="28"/>
        </w:rPr>
        <w:t xml:space="preserve">, а также в сети Интернет на официальном сайте </w:t>
      </w:r>
      <w:r>
        <w:rPr>
          <w:rFonts w:ascii="Times New Roman" w:hAnsi="Times New Roman" w:cs="Times New Roman"/>
          <w:sz w:val="28"/>
          <w:szCs w:val="28"/>
        </w:rPr>
        <w:t>а</w:t>
      </w:r>
      <w:r w:rsidRPr="00AC0C84">
        <w:rPr>
          <w:rFonts w:ascii="Times New Roman" w:hAnsi="Times New Roman" w:cs="Times New Roman"/>
          <w:sz w:val="28"/>
          <w:szCs w:val="28"/>
        </w:rPr>
        <w:t>дминистрации размещены следующие информационные материалы:</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сведения о предоставляемой муниципальной услуге;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образцы заполнения документов;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На официальном сайте </w:t>
      </w:r>
      <w:r>
        <w:rPr>
          <w:rFonts w:ascii="Times New Roman" w:hAnsi="Times New Roman" w:cs="Times New Roman"/>
          <w:color w:val="000000"/>
          <w:sz w:val="28"/>
          <w:szCs w:val="28"/>
        </w:rPr>
        <w:t xml:space="preserve">Дальнереченского городского округа </w:t>
      </w:r>
      <w:r w:rsidRPr="00AC0C84">
        <w:rPr>
          <w:rFonts w:ascii="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1A65" w:rsidRPr="00AC0C84" w:rsidRDefault="00111A65">
      <w:pPr>
        <w:spacing w:after="0" w:line="240" w:lineRule="auto"/>
        <w:jc w:val="both"/>
        <w:rPr>
          <w:rFonts w:ascii="Times New Roman" w:hAnsi="Times New Roman" w:cs="Times New Roman"/>
          <w:sz w:val="28"/>
          <w:szCs w:val="28"/>
        </w:rPr>
      </w:pPr>
      <w:r w:rsidRPr="00AC0C84">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1A65" w:rsidRPr="00AC0C84" w:rsidRDefault="00111A65">
      <w:pPr>
        <w:spacing w:after="0" w:line="240" w:lineRule="auto"/>
        <w:jc w:val="both"/>
        <w:rPr>
          <w:rFonts w:ascii="Times New Roman" w:hAnsi="Times New Roman" w:cs="Times New Roman"/>
          <w:sz w:val="28"/>
          <w:szCs w:val="28"/>
        </w:rPr>
      </w:pPr>
      <w:r w:rsidRPr="00AC0C84">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11A65" w:rsidRPr="00AC0C84" w:rsidRDefault="00111A65">
      <w:pPr>
        <w:spacing w:after="0" w:line="240" w:lineRule="auto"/>
        <w:ind w:firstLine="567"/>
        <w:jc w:val="both"/>
        <w:rPr>
          <w:rFonts w:ascii="Times New Roman" w:hAnsi="Times New Roman" w:cs="Times New Roman"/>
          <w:sz w:val="28"/>
          <w:szCs w:val="28"/>
        </w:rPr>
      </w:pPr>
    </w:p>
    <w:p w:rsidR="00111A65" w:rsidRPr="00AC0C84" w:rsidRDefault="00111A65">
      <w:pPr>
        <w:spacing w:after="0" w:line="240" w:lineRule="auto"/>
        <w:jc w:val="center"/>
        <w:rPr>
          <w:rFonts w:ascii="Times New Roman" w:hAnsi="Times New Roman" w:cs="Times New Roman"/>
          <w:b/>
          <w:bCs/>
          <w:sz w:val="28"/>
          <w:szCs w:val="28"/>
        </w:rPr>
      </w:pPr>
      <w:r w:rsidRPr="00AC0C84">
        <w:rPr>
          <w:rFonts w:ascii="Times New Roman" w:hAnsi="Times New Roman" w:cs="Times New Roman"/>
          <w:b/>
          <w:bCs/>
          <w:sz w:val="28"/>
          <w:szCs w:val="28"/>
        </w:rPr>
        <w:t>2. Стандарт предоставления муниципальной услуги</w:t>
      </w:r>
    </w:p>
    <w:p w:rsidR="00111A65" w:rsidRPr="00AC0C84" w:rsidRDefault="00111A65">
      <w:pPr>
        <w:spacing w:after="0" w:line="240" w:lineRule="auto"/>
        <w:ind w:firstLine="540"/>
        <w:jc w:val="both"/>
        <w:rPr>
          <w:rFonts w:ascii="Times New Roman" w:hAnsi="Times New Roman" w:cs="Times New Roman"/>
          <w:sz w:val="28"/>
          <w:szCs w:val="28"/>
        </w:rPr>
      </w:pP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s="Times New Roman"/>
          <w:color w:val="000000"/>
          <w:sz w:val="28"/>
          <w:szCs w:val="28"/>
        </w:rPr>
        <w:t>Дальнереченского городского округа Приморского края</w:t>
      </w:r>
      <w:r w:rsidRPr="00AC0C84">
        <w:rPr>
          <w:rFonts w:ascii="Times New Roman" w:hAnsi="Times New Roman" w:cs="Times New Roman"/>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2.2. Муниципальная услуга предоставляется администрацией </w:t>
      </w:r>
      <w:r>
        <w:rPr>
          <w:rFonts w:ascii="Times New Roman" w:hAnsi="Times New Roman" w:cs="Times New Roman"/>
          <w:color w:val="000000"/>
          <w:sz w:val="28"/>
          <w:szCs w:val="28"/>
        </w:rPr>
        <w:t>Дальнереченского городского округа Приморского края</w:t>
      </w:r>
      <w:r w:rsidRPr="00AC0C84">
        <w:rPr>
          <w:rFonts w:ascii="Times New Roman" w:hAnsi="Times New Roman" w:cs="Times New Roman"/>
          <w:sz w:val="28"/>
          <w:szCs w:val="28"/>
        </w:rPr>
        <w:t>(далее – админис</w:t>
      </w:r>
      <w:r>
        <w:rPr>
          <w:rFonts w:ascii="Times New Roman" w:hAnsi="Times New Roman" w:cs="Times New Roman"/>
          <w:sz w:val="28"/>
          <w:szCs w:val="28"/>
        </w:rPr>
        <w:t>трация, уполномоченный орган</w:t>
      </w:r>
      <w:r w:rsidRPr="00AC0C84">
        <w:rPr>
          <w:rFonts w:ascii="Times New Roman" w:hAnsi="Times New Roman" w:cs="Times New Roman"/>
          <w:sz w:val="28"/>
          <w:szCs w:val="28"/>
        </w:rPr>
        <w:t xml:space="preserve">).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Pr>
          <w:rFonts w:ascii="Times New Roman" w:hAnsi="Times New Roman" w:cs="Times New Roman"/>
          <w:color w:val="000000"/>
          <w:sz w:val="28"/>
          <w:szCs w:val="28"/>
        </w:rPr>
        <w:t>Дальнереченского городского округа Приморского края</w:t>
      </w:r>
      <w:r w:rsidRPr="00AC0C84">
        <w:rPr>
          <w:rFonts w:ascii="Times New Roman" w:hAnsi="Times New Roman" w:cs="Times New Roman"/>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Результатом предоставления муниципальной услуги является: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Дальнереченского городского округа Приморского края</w:t>
      </w:r>
      <w:r w:rsidRPr="00AC0C84">
        <w:rPr>
          <w:rFonts w:ascii="Times New Roman" w:hAnsi="Times New Roman" w:cs="Times New Roman"/>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 </w:t>
      </w:r>
      <w:r>
        <w:rPr>
          <w:rFonts w:ascii="Times New Roman" w:hAnsi="Times New Roman" w:cs="Times New Roman"/>
          <w:sz w:val="28"/>
          <w:szCs w:val="28"/>
        </w:rPr>
        <w:t xml:space="preserve">мотивированный </w:t>
      </w:r>
      <w:r w:rsidRPr="00AC0C84">
        <w:rPr>
          <w:rFonts w:ascii="Times New Roman" w:hAnsi="Times New Roman" w:cs="Times New Roman"/>
          <w:sz w:val="28"/>
          <w:szCs w:val="28"/>
        </w:rPr>
        <w:t>отказ в предоставлении муниципальной услуги в форме письма Администрации.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2.4. Срок предоставления муниципальной услуги не должен превышать 15 рабочих дней со дня </w:t>
      </w:r>
      <w:r>
        <w:rPr>
          <w:rFonts w:ascii="Times New Roman" w:hAnsi="Times New Roman" w:cs="Times New Roman"/>
          <w:sz w:val="28"/>
          <w:szCs w:val="28"/>
        </w:rPr>
        <w:t>поступления</w:t>
      </w:r>
      <w:r w:rsidRPr="00AC0C84">
        <w:rPr>
          <w:rFonts w:ascii="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11A65" w:rsidRPr="00AC0C84" w:rsidRDefault="00111A65" w:rsidP="00076E60">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111A65" w:rsidRPr="00AC0C84" w:rsidRDefault="00111A65" w:rsidP="00076E60">
      <w:pPr>
        <w:spacing w:after="0" w:line="240" w:lineRule="auto"/>
        <w:ind w:firstLine="567"/>
        <w:jc w:val="both"/>
        <w:rPr>
          <w:rFonts w:ascii="Times New Roman" w:hAnsi="Times New Roman" w:cs="Times New Roman"/>
          <w:color w:val="000000"/>
          <w:sz w:val="28"/>
          <w:szCs w:val="28"/>
        </w:rPr>
      </w:pPr>
      <w:r w:rsidRPr="00AC0C84">
        <w:rPr>
          <w:rFonts w:ascii="Times New Roman" w:hAnsi="Times New Roman" w:cs="Times New Roman"/>
          <w:sz w:val="28"/>
          <w:szCs w:val="28"/>
        </w:rPr>
        <w:t xml:space="preserve">2.6.1. </w:t>
      </w:r>
      <w:r w:rsidRPr="00AC0C84">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rFonts w:ascii="Times New Roman" w:hAnsi="Times New Roman" w:cs="Times New Roman"/>
          <w:color w:val="000000"/>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295CDF">
        <w:rPr>
          <w:rFonts w:ascii="Times New Roman" w:hAnsi="Times New Roman" w:cs="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К заявлению прилагаются: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111A65" w:rsidRPr="00AC0C84" w:rsidRDefault="00111A65">
      <w:pPr>
        <w:spacing w:after="0" w:line="240" w:lineRule="auto"/>
        <w:ind w:firstLine="698"/>
        <w:jc w:val="both"/>
        <w:rPr>
          <w:rFonts w:ascii="Times New Roman" w:hAnsi="Times New Roman" w:cs="Times New Roman"/>
          <w:color w:val="000000"/>
          <w:sz w:val="28"/>
          <w:szCs w:val="28"/>
        </w:rPr>
      </w:pPr>
      <w:r w:rsidRPr="00AC0C84">
        <w:rPr>
          <w:rFonts w:ascii="Times New Roman" w:hAnsi="Times New Roman" w:cs="Times New Roman"/>
          <w:sz w:val="28"/>
          <w:szCs w:val="28"/>
        </w:rPr>
        <w:t xml:space="preserve">2.6.2. </w:t>
      </w:r>
      <w:r w:rsidRPr="00AC0C84">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11A65" w:rsidRPr="00AC0C84" w:rsidRDefault="00111A65">
      <w:pPr>
        <w:spacing w:after="0" w:line="240" w:lineRule="auto"/>
        <w:ind w:firstLine="698"/>
        <w:jc w:val="both"/>
        <w:rPr>
          <w:rFonts w:ascii="Times New Roman" w:hAnsi="Times New Roman" w:cs="Times New Roman"/>
          <w:color w:val="000000"/>
          <w:sz w:val="28"/>
          <w:szCs w:val="28"/>
        </w:rPr>
      </w:pPr>
      <w:r w:rsidRPr="00AC0C84">
        <w:rPr>
          <w:rFonts w:ascii="Times New Roman" w:hAnsi="Times New Roman" w:cs="Times New Roman"/>
          <w:color w:val="000000"/>
          <w:sz w:val="28"/>
          <w:szCs w:val="28"/>
        </w:rPr>
        <w:t>- выписка из ЕГРЮЛ для юридических лиц.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w:t>
      </w:r>
      <w:r w:rsidRPr="00D84029">
        <w:rPr>
          <w:rFonts w:ascii="Times New Roman" w:hAnsi="Times New Roman" w:cs="Times New Roman"/>
          <w:sz w:val="28"/>
          <w:szCs w:val="28"/>
        </w:rPr>
        <w:t>администрации</w:t>
      </w:r>
      <w:r w:rsidRPr="00AC0C84">
        <w:rPr>
          <w:rFonts w:ascii="Times New Roman" w:hAnsi="Times New Roman" w:cs="Times New Roman"/>
          <w:sz w:val="28"/>
          <w:szCs w:val="28"/>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color w:val="000000"/>
          <w:sz w:val="28"/>
          <w:szCs w:val="28"/>
        </w:rPr>
        <w:t>2.6.5.</w:t>
      </w:r>
      <w:r w:rsidRPr="00AC0C84">
        <w:rPr>
          <w:rFonts w:ascii="Times New Roman" w:hAnsi="Times New Roman" w:cs="Times New Roman"/>
          <w:sz w:val="28"/>
          <w:szCs w:val="28"/>
        </w:rPr>
        <w:t>Администрация не вправе требовать от заявителя:</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Pr>
          <w:rFonts w:ascii="Times New Roman" w:hAnsi="Times New Roman" w:cs="Times New Roman"/>
          <w:sz w:val="28"/>
          <w:szCs w:val="28"/>
        </w:rPr>
        <w:t>«</w:t>
      </w:r>
      <w:r w:rsidRPr="00AC0C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C84">
        <w:rPr>
          <w:rFonts w:ascii="Times New Roman" w:hAnsi="Times New Roman" w:cs="Times New Roman"/>
          <w:sz w:val="28"/>
          <w:szCs w:val="28"/>
        </w:rPr>
        <w:t xml:space="preserve"> муниципальных услуг, в соответствии с нормативными правовыми</w:t>
      </w:r>
      <w:r>
        <w:rPr>
          <w:rFonts w:ascii="Times New Roman" w:hAnsi="Times New Roman" w:cs="Times New Roman"/>
          <w:sz w:val="28"/>
          <w:szCs w:val="28"/>
        </w:rPr>
        <w:t xml:space="preserve"> </w:t>
      </w:r>
      <w:r w:rsidRPr="00AC0C84">
        <w:rPr>
          <w:rFonts w:ascii="Times New Roman" w:hAnsi="Times New Roman" w:cs="Times New Roman"/>
          <w:sz w:val="28"/>
          <w:szCs w:val="28"/>
        </w:rPr>
        <w:t xml:space="preserve">актами Российской Федерации, нормативными правовыми актами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Pr>
          <w:rFonts w:ascii="Times New Roman" w:hAnsi="Times New Roman" w:cs="Times New Roman"/>
          <w:sz w:val="28"/>
          <w:szCs w:val="28"/>
        </w:rPr>
        <w:t>«</w:t>
      </w:r>
      <w:r w:rsidRPr="00AC0C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C84">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Pr>
          <w:rFonts w:ascii="Times New Roman" w:hAnsi="Times New Roman" w:cs="Times New Roman"/>
          <w:sz w:val="28"/>
          <w:szCs w:val="28"/>
        </w:rPr>
        <w:t>«</w:t>
      </w:r>
      <w:r w:rsidRPr="00AC0C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C84">
        <w:rPr>
          <w:rFonts w:ascii="Times New Roman" w:hAnsi="Times New Roman" w:cs="Times New Roman"/>
          <w:sz w:val="28"/>
          <w:szCs w:val="28"/>
        </w:rPr>
        <w:t>;</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A65" w:rsidRPr="00AC0C84" w:rsidRDefault="00111A65">
      <w:pPr>
        <w:tabs>
          <w:tab w:val="left" w:pos="567"/>
        </w:tabs>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Pr>
          <w:rFonts w:ascii="Times New Roman" w:hAnsi="Times New Roman" w:cs="Times New Roman"/>
          <w:sz w:val="28"/>
          <w:szCs w:val="28"/>
        </w:rPr>
        <w:t>«</w:t>
      </w:r>
      <w:r w:rsidRPr="00AC0C84">
        <w:rPr>
          <w:rFonts w:ascii="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Pr>
          <w:rFonts w:ascii="Times New Roman" w:hAnsi="Times New Roman" w:cs="Times New Roman"/>
          <w:sz w:val="28"/>
          <w:szCs w:val="28"/>
        </w:rPr>
        <w:t>«</w:t>
      </w:r>
      <w:r w:rsidRPr="00AC0C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C84">
        <w:rPr>
          <w:rFonts w:ascii="Times New Roman" w:hAnsi="Times New Roman" w:cs="Times New Roman"/>
          <w:sz w:val="28"/>
          <w:szCs w:val="28"/>
        </w:rPr>
        <w:t>, уведомляется заявитель, а также приносятся извинения за доставленные неудобства.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2.7. Исчерпывающий перечень оснований для отказа в приеме документов.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 текст заявления о предоставлении муниципальной услуги не поддается прочтению;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Pr>
          <w:rFonts w:ascii="Times New Roman" w:hAnsi="Times New Roman" w:cs="Times New Roman"/>
          <w:sz w:val="28"/>
          <w:szCs w:val="28"/>
        </w:rPr>
        <w:t>.</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111A65" w:rsidRPr="00001F84" w:rsidRDefault="00111A65">
      <w:pPr>
        <w:spacing w:after="0" w:line="240" w:lineRule="auto"/>
        <w:ind w:firstLine="567"/>
        <w:jc w:val="both"/>
        <w:rPr>
          <w:rFonts w:ascii="Times New Roman" w:hAnsi="Times New Roman" w:cs="Times New Roman"/>
          <w:sz w:val="28"/>
          <w:szCs w:val="28"/>
        </w:rPr>
      </w:pPr>
      <w:r w:rsidRPr="00D45903">
        <w:rPr>
          <w:rFonts w:ascii="Times New Roman" w:hAnsi="Times New Roman" w:cs="Times New Roman"/>
          <w:sz w:val="28"/>
          <w:szCs w:val="28"/>
        </w:rPr>
        <w:t>2.9. Муниципальная услуга предоставляется бесплатно.</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2.11. Максимальный срок регистрации заявления о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111A65" w:rsidRPr="00AC0C84" w:rsidRDefault="00111A65" w:rsidP="00076E60">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Информационные стенды размещаются на видном, доступном месте.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Оформление информационных листов осуществляется удобным для чтения шрифтом – Times</w:t>
      </w:r>
      <w:r>
        <w:rPr>
          <w:rFonts w:ascii="Times New Roman" w:hAnsi="Times New Roman" w:cs="Times New Roman"/>
          <w:sz w:val="28"/>
          <w:szCs w:val="28"/>
        </w:rPr>
        <w:t xml:space="preserve"> </w:t>
      </w:r>
      <w:r w:rsidRPr="00AC0C84">
        <w:rPr>
          <w:rFonts w:ascii="Times New Roman" w:hAnsi="Times New Roman" w:cs="Times New Roman"/>
          <w:sz w:val="28"/>
          <w:szCs w:val="28"/>
        </w:rPr>
        <w:t>New</w:t>
      </w:r>
      <w:r>
        <w:rPr>
          <w:rFonts w:ascii="Times New Roman" w:hAnsi="Times New Roman" w:cs="Times New Roman"/>
          <w:sz w:val="28"/>
          <w:szCs w:val="28"/>
        </w:rPr>
        <w:t xml:space="preserve"> </w:t>
      </w:r>
      <w:r w:rsidRPr="00AC0C84">
        <w:rPr>
          <w:rFonts w:ascii="Times New Roman" w:hAnsi="Times New Roman" w:cs="Times New Roman"/>
          <w:sz w:val="28"/>
          <w:szCs w:val="28"/>
        </w:rPr>
        <w:t>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комфортное расположение заявителя и должностного лица уполномоченного органа;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возможность и удобство оформления заявителем письменного обращения;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телефонную связь;</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возможность копирования документов;</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наличие письменных принадлежностей и бумаги формата A4.</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11A65" w:rsidRPr="00AC0C84" w:rsidRDefault="00111A65" w:rsidP="00076E60">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2.13. Показатели доступности и качества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2.13.1. Основными показателями доступности и качества муниципальной услуги являются: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 уполномоченный орган;</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через МФЦ в уполномоченный орган;</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hAnsi="Times New Roman" w:cs="Times New Roman"/>
          <w:sz w:val="28"/>
          <w:szCs w:val="28"/>
        </w:rPr>
        <w:t>Приморскому краю</w:t>
      </w:r>
      <w:r w:rsidRPr="00AC0C84">
        <w:rPr>
          <w:rFonts w:ascii="Times New Roman" w:hAnsi="Times New Roman" w:cs="Times New Roman"/>
          <w:sz w:val="28"/>
          <w:szCs w:val="28"/>
        </w:rPr>
        <w:t xml:space="preserve"> (СНИЛС), и пароль, полученный после регистрации на Едином и Региональном портале; </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2.14.5. МФЦ при обращении заявителя (представителя заявителя) </w:t>
      </w:r>
      <w:r w:rsidRPr="00AC0C84">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независимо от места его регистрации на территории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места расположения на территории </w:t>
      </w:r>
      <w:r>
        <w:rPr>
          <w:rFonts w:ascii="Times New Roman" w:hAnsi="Times New Roman" w:cs="Times New Roman"/>
          <w:sz w:val="28"/>
          <w:szCs w:val="28"/>
        </w:rPr>
        <w:t xml:space="preserve">Приморского края </w:t>
      </w:r>
      <w:r w:rsidRPr="00AC0C84">
        <w:rPr>
          <w:rFonts w:ascii="Times New Roman" w:hAnsi="Times New Roman" w:cs="Times New Roman"/>
          <w:sz w:val="28"/>
          <w:szCs w:val="28"/>
        </w:rPr>
        <w:t>объектов недвижимости.</w:t>
      </w:r>
    </w:p>
    <w:p w:rsidR="00111A65" w:rsidRDefault="00111A65">
      <w:pPr>
        <w:spacing w:after="0" w:line="240" w:lineRule="auto"/>
        <w:jc w:val="both"/>
        <w:rPr>
          <w:rFonts w:ascii="Times New Roman" w:hAnsi="Times New Roman" w:cs="Times New Roman"/>
          <w:sz w:val="28"/>
          <w:szCs w:val="28"/>
        </w:rPr>
      </w:pPr>
    </w:p>
    <w:p w:rsidR="00111A65" w:rsidRDefault="00111A65">
      <w:pPr>
        <w:spacing w:after="0" w:line="240" w:lineRule="auto"/>
        <w:jc w:val="both"/>
        <w:rPr>
          <w:rFonts w:ascii="Times New Roman" w:hAnsi="Times New Roman" w:cs="Times New Roman"/>
          <w:sz w:val="28"/>
          <w:szCs w:val="28"/>
        </w:rPr>
      </w:pPr>
    </w:p>
    <w:p w:rsidR="00111A65" w:rsidRDefault="00111A65">
      <w:pPr>
        <w:spacing w:after="0" w:line="240" w:lineRule="auto"/>
        <w:jc w:val="both"/>
        <w:rPr>
          <w:rFonts w:ascii="Times New Roman" w:hAnsi="Times New Roman" w:cs="Times New Roman"/>
          <w:sz w:val="28"/>
          <w:szCs w:val="28"/>
        </w:rPr>
      </w:pPr>
    </w:p>
    <w:p w:rsidR="00111A65" w:rsidRPr="00AC0C84" w:rsidRDefault="00111A65">
      <w:pPr>
        <w:spacing w:after="0" w:line="240" w:lineRule="auto"/>
        <w:jc w:val="both"/>
        <w:rPr>
          <w:rFonts w:ascii="Times New Roman" w:hAnsi="Times New Roman" w:cs="Times New Roman"/>
          <w:sz w:val="28"/>
          <w:szCs w:val="28"/>
        </w:rPr>
      </w:pPr>
    </w:p>
    <w:p w:rsidR="00111A65" w:rsidRPr="00AC0C84" w:rsidRDefault="00111A65">
      <w:pPr>
        <w:spacing w:after="0" w:line="240" w:lineRule="auto"/>
        <w:jc w:val="center"/>
        <w:rPr>
          <w:rFonts w:ascii="Times New Roman" w:hAnsi="Times New Roman" w:cs="Times New Roman"/>
          <w:b/>
          <w:bCs/>
          <w:sz w:val="28"/>
          <w:szCs w:val="28"/>
        </w:rPr>
      </w:pPr>
      <w:r w:rsidRPr="00AC0C8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1A65" w:rsidRPr="00AC0C84" w:rsidRDefault="00111A65">
      <w:pPr>
        <w:spacing w:after="0" w:line="240" w:lineRule="auto"/>
        <w:jc w:val="center"/>
        <w:rPr>
          <w:rFonts w:ascii="Times New Roman" w:hAnsi="Times New Roman" w:cs="Times New Roman"/>
          <w:sz w:val="28"/>
          <w:szCs w:val="28"/>
        </w:rPr>
      </w:pP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прием и регистрация заявления;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рассмотрение заявления и направление на исполнение;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исполнение заявления, направление уведомления о продлении срока исполнения запроса.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3.2. Последовательность действий должностных лиц при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3.2.1. Прием и регистрация запроса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проверяет полноту заполнения обязательных реквизитов;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регистрирует заявление в порядке приема и регистрации входящей корреспонденции;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направляет заявление на рассмотрение.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принимает запрос;</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регистрирует заявление в порядке приема и регистрации входящей корреспонденции;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направляет заявление на рассмотрение.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AC0C84">
          <w:rPr>
            <w:rFonts w:ascii="Times New Roman" w:hAnsi="Times New Roman" w:cs="Times New Roman"/>
            <w:color w:val="0000FF"/>
            <w:sz w:val="28"/>
            <w:szCs w:val="28"/>
            <w:u w:val="single"/>
          </w:rPr>
          <w:t>статье 11</w:t>
        </w:r>
      </w:hyperlink>
      <w:r w:rsidRPr="00AC0C84">
        <w:rPr>
          <w:rFonts w:ascii="Times New Roman" w:hAnsi="Times New Roman" w:cs="Times New Roman"/>
          <w:sz w:val="28"/>
          <w:szCs w:val="28"/>
        </w:rPr>
        <w:t xml:space="preserve"> Федерального закона «Об электронной подписи»;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 распечатывает заявление;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 регистрирует заявление в порядке приема и регистрации входящей корреспонденции;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направляет заявление на рассмотрение.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AC0C84">
          <w:rPr>
            <w:rFonts w:ascii="Times New Roman" w:hAnsi="Times New Roman" w:cs="Times New Roman"/>
            <w:color w:val="0000FF"/>
            <w:sz w:val="28"/>
            <w:szCs w:val="28"/>
            <w:u w:val="single"/>
          </w:rPr>
          <w:t>статьи 11</w:t>
        </w:r>
      </w:hyperlink>
      <w:r w:rsidRPr="00AC0C84">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AC0C84">
          <w:rPr>
            <w:rFonts w:ascii="Times New Roman" w:hAnsi="Times New Roman" w:cs="Times New Roman"/>
            <w:color w:val="0000FF"/>
            <w:sz w:val="28"/>
            <w:szCs w:val="28"/>
            <w:u w:val="single"/>
          </w:rPr>
          <w:t>системе</w:t>
        </w:r>
      </w:hyperlink>
      <w:r w:rsidRPr="00AC0C84">
        <w:rPr>
          <w:rFonts w:ascii="Times New Roman" w:hAnsi="Times New Roman" w:cs="Times New Roman"/>
          <w:sz w:val="28"/>
          <w:szCs w:val="28"/>
        </w:rPr>
        <w:t xml:space="preserve"> «Единый портал государственных и муниципальных услуг (функций)».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Максимальный срок выполнения административной процедуры:</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при личном приеме граждан - не более 15 минут;</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11A65" w:rsidRPr="00AC0C84" w:rsidRDefault="00111A65">
      <w:pPr>
        <w:spacing w:after="0" w:line="240" w:lineRule="auto"/>
        <w:ind w:firstLine="567"/>
        <w:jc w:val="both"/>
        <w:rPr>
          <w:rFonts w:ascii="Times New Roman" w:hAnsi="Times New Roman" w:cs="Times New Roman"/>
          <w:sz w:val="28"/>
          <w:szCs w:val="28"/>
        </w:rPr>
      </w:pP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3.2.2. Рассмотрение заявления и направление на исполнение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Основанием для начала административной процедуры является регистрация заявления.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Максимальный срок выполнения административной процедуры: 2 рабочих дня.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3.2.3. Исполнение запроса, направление уведомления о продлении срока исполнения запроса.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Ответственный сотрудник, осуществляет следующие действия: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наличии основани</w:t>
      </w:r>
      <w:r>
        <w:rPr>
          <w:rFonts w:ascii="Times New Roman" w:hAnsi="Times New Roman" w:cs="Times New Roman"/>
          <w:sz w:val="28"/>
          <w:szCs w:val="28"/>
        </w:rPr>
        <w:t>й,</w:t>
      </w:r>
      <w:r w:rsidRPr="00AC0C84">
        <w:rPr>
          <w:rFonts w:ascii="Times New Roman" w:hAnsi="Times New Roman" w:cs="Times New Roman"/>
          <w:sz w:val="28"/>
          <w:szCs w:val="28"/>
        </w:rPr>
        <w:t xml:space="preserve"> указанных в пункте 2.8.2. настоящего административного регламента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После подписания </w:t>
      </w:r>
      <w:r>
        <w:rPr>
          <w:rFonts w:ascii="Times New Roman" w:hAnsi="Times New Roman" w:cs="Times New Roman"/>
          <w:sz w:val="28"/>
          <w:szCs w:val="28"/>
        </w:rPr>
        <w:t>г</w:t>
      </w:r>
      <w:r w:rsidRPr="00AC0C84">
        <w:rPr>
          <w:rFonts w:ascii="Times New Roman" w:hAnsi="Times New Roman" w:cs="Times New Roman"/>
          <w:sz w:val="28"/>
          <w:szCs w:val="28"/>
        </w:rPr>
        <w:t xml:space="preserve">лавой </w:t>
      </w:r>
      <w:r w:rsidRPr="00375FC2">
        <w:rPr>
          <w:rFonts w:ascii="Times New Roman" w:hAnsi="Times New Roman" w:cs="Times New Roman"/>
          <w:color w:val="000000"/>
          <w:sz w:val="28"/>
          <w:szCs w:val="28"/>
        </w:rPr>
        <w:t>администрации Дальнереченского городского округа Приморского края</w:t>
      </w:r>
      <w:r>
        <w:rPr>
          <w:rFonts w:ascii="Times New Roman" w:hAnsi="Times New Roman" w:cs="Times New Roman"/>
          <w:color w:val="000000"/>
          <w:sz w:val="28"/>
          <w:szCs w:val="28"/>
        </w:rPr>
        <w:t xml:space="preserve"> </w:t>
      </w:r>
      <w:r w:rsidRPr="00AC0C84">
        <w:rPr>
          <w:rFonts w:ascii="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Сотрудник, ответственный за отправку корреспонденции, осуществляет следующие действия: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111A65" w:rsidRPr="00AC0C84" w:rsidRDefault="00111A65">
      <w:pPr>
        <w:spacing w:after="0" w:line="240" w:lineRule="auto"/>
        <w:ind w:firstLine="567"/>
        <w:jc w:val="both"/>
        <w:rPr>
          <w:rFonts w:ascii="Times New Roman" w:hAnsi="Times New Roman" w:cs="Times New Roman"/>
          <w:sz w:val="28"/>
          <w:szCs w:val="28"/>
        </w:rPr>
      </w:pPr>
      <w:r w:rsidRPr="00BB7770">
        <w:rPr>
          <w:rFonts w:ascii="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Максимальный срок выполнения административной процедуры: </w:t>
      </w:r>
      <w:r w:rsidRPr="00AC0C84">
        <w:rPr>
          <w:rFonts w:ascii="Times New Roman" w:hAnsi="Times New Roman" w:cs="Times New Roman"/>
          <w:sz w:val="28"/>
          <w:szCs w:val="28"/>
        </w:rPr>
        <w:br/>
        <w:t>13 рабочих дней.</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 проверка действительность усиленной квалифицированной электронной подписи;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 принятие решения о подготовке выписки, уведомления;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6) формирование результата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7) направление (выдача) результата.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111A65" w:rsidRPr="00AC0C84" w:rsidRDefault="00111A65">
      <w:pPr>
        <w:spacing w:after="0" w:line="240" w:lineRule="auto"/>
        <w:ind w:firstLine="567"/>
        <w:jc w:val="both"/>
        <w:rPr>
          <w:rFonts w:ascii="Times New Roman" w:hAnsi="Times New Roman" w:cs="Times New Roman"/>
          <w:sz w:val="28"/>
          <w:szCs w:val="28"/>
          <w:shd w:val="clear" w:color="auto" w:fill="FFFFFF"/>
        </w:rPr>
      </w:pPr>
      <w:r w:rsidRPr="00AC0C84">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hAnsi="Times New Roman" w:cs="Times New Roman"/>
          <w:sz w:val="28"/>
          <w:szCs w:val="28"/>
          <w:shd w:val="clear" w:color="auto" w:fill="FFFFFF"/>
        </w:rPr>
        <w:t>от 27 июля 2010 г. N 210-ФЗ "Оборганизации</w:t>
      </w:r>
      <w:r>
        <w:rPr>
          <w:rFonts w:ascii="Times New Roman" w:hAnsi="Times New Roman" w:cs="Times New Roman"/>
          <w:sz w:val="28"/>
          <w:szCs w:val="28"/>
          <w:shd w:val="clear" w:color="auto" w:fill="FFFFFF"/>
        </w:rPr>
        <w:t xml:space="preserve"> </w:t>
      </w:r>
      <w:r w:rsidRPr="00AC0C84">
        <w:rPr>
          <w:rFonts w:ascii="Times New Roman" w:hAnsi="Times New Roman" w:cs="Times New Roman"/>
          <w:sz w:val="28"/>
          <w:szCs w:val="28"/>
          <w:shd w:val="clear" w:color="auto" w:fill="FFFFFF"/>
        </w:rPr>
        <w:t>предоставления</w:t>
      </w:r>
      <w:r>
        <w:rPr>
          <w:rFonts w:ascii="Times New Roman" w:hAnsi="Times New Roman" w:cs="Times New Roman"/>
          <w:sz w:val="28"/>
          <w:szCs w:val="28"/>
          <w:shd w:val="clear" w:color="auto" w:fill="FFFFFF"/>
        </w:rPr>
        <w:t xml:space="preserve"> </w:t>
      </w:r>
      <w:r w:rsidRPr="00AC0C84">
        <w:rPr>
          <w:rFonts w:ascii="Times New Roman" w:hAnsi="Times New Roman" w:cs="Times New Roman"/>
          <w:sz w:val="28"/>
          <w:szCs w:val="28"/>
          <w:shd w:val="clear" w:color="auto" w:fill="FFFFFF"/>
        </w:rPr>
        <w:t>государственных</w:t>
      </w:r>
      <w:r>
        <w:rPr>
          <w:rFonts w:ascii="Times New Roman" w:hAnsi="Times New Roman" w:cs="Times New Roman"/>
          <w:sz w:val="28"/>
          <w:szCs w:val="28"/>
          <w:shd w:val="clear" w:color="auto" w:fill="FFFFFF"/>
        </w:rPr>
        <w:t xml:space="preserve"> </w:t>
      </w:r>
      <w:r w:rsidRPr="00AC0C84">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Pr="00AC0C84">
        <w:rPr>
          <w:rFonts w:ascii="Times New Roman" w:hAnsi="Times New Roman" w:cs="Times New Roman"/>
          <w:sz w:val="28"/>
          <w:szCs w:val="28"/>
          <w:shd w:val="clear" w:color="auto" w:fill="FFFFFF"/>
        </w:rPr>
        <w:t>муниципальных</w:t>
      </w:r>
      <w:r>
        <w:rPr>
          <w:rFonts w:ascii="Times New Roman" w:hAnsi="Times New Roman" w:cs="Times New Roman"/>
          <w:sz w:val="28"/>
          <w:szCs w:val="28"/>
          <w:shd w:val="clear" w:color="auto" w:fill="FFFFFF"/>
        </w:rPr>
        <w:t xml:space="preserve"> </w:t>
      </w:r>
      <w:r w:rsidRPr="00AC0C84">
        <w:rPr>
          <w:rFonts w:ascii="Times New Roman" w:hAnsi="Times New Roman" w:cs="Times New Roman"/>
          <w:sz w:val="28"/>
          <w:szCs w:val="28"/>
          <w:shd w:val="clear" w:color="auto" w:fill="FFFFFF"/>
        </w:rPr>
        <w:t>услуг".</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а) уведомление о записи на прием в уполномоченный орган или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уведомление о начале процедуры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з) уведомление о мотивированном отказе в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3.5. Перечень административных процедур (действий), выполняемых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 передача курьером пакета документов из уполномоченного органа в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5) выдача (направление) заявителю результата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3.6. Порядок выполнения административных процедур (действий)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3.6.1. При приеме заявления и прилагаемых к нему документов работник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тексты документов написаны разборчиво;</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документы не исполнены карандашом;</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срок действия документов не истек;</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документы представлены в полном объеме;</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заявление соответствует установленным требованиям к его форме и виду;</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 сроке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 возможности отказа в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111A65" w:rsidRPr="00AC0C84" w:rsidRDefault="00111A65">
      <w:pPr>
        <w:tabs>
          <w:tab w:val="left" w:pos="2842"/>
        </w:tabs>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При выдаче документов должностное лицо МФЦ:</w:t>
      </w:r>
    </w:p>
    <w:p w:rsidR="00111A65" w:rsidRPr="00AC0C84" w:rsidRDefault="00111A65">
      <w:pPr>
        <w:tabs>
          <w:tab w:val="left" w:pos="2842"/>
        </w:tabs>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11A65" w:rsidRPr="00AC0C84" w:rsidRDefault="00111A65">
      <w:pPr>
        <w:tabs>
          <w:tab w:val="left" w:pos="2842"/>
        </w:tabs>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знакомит с содержанием документов и выдает их.</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принимает от заявителя заявление и документы, представленные заявителем;</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2">
        <w:r w:rsidRPr="00AC0C84">
          <w:rPr>
            <w:rFonts w:ascii="Times New Roman" w:hAnsi="Times New Roman" w:cs="Times New Roman"/>
            <w:color w:val="0000FF"/>
            <w:sz w:val="28"/>
            <w:szCs w:val="28"/>
            <w:u w:val="single"/>
          </w:rPr>
          <w:t>от 27 июля 2010 года № 210-ФЗ «Об организации предоставления государственных и муниципальных услуг»</w:t>
        </w:r>
      </w:hyperlink>
      <w:r w:rsidRPr="00AC0C84">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1A65" w:rsidRPr="00AC0C84" w:rsidRDefault="00111A65">
      <w:pPr>
        <w:tabs>
          <w:tab w:val="left" w:pos="851"/>
        </w:tabs>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11A65" w:rsidRPr="00AC0C84" w:rsidRDefault="00111A65">
      <w:pPr>
        <w:spacing w:after="0" w:line="240" w:lineRule="auto"/>
        <w:ind w:firstLine="708"/>
        <w:jc w:val="both"/>
        <w:rPr>
          <w:rFonts w:ascii="Times New Roman" w:hAnsi="Times New Roman" w:cs="Times New Roman"/>
          <w:sz w:val="28"/>
          <w:szCs w:val="28"/>
        </w:rPr>
      </w:pPr>
      <w:r w:rsidRPr="00AC0C84">
        <w:rPr>
          <w:rFonts w:ascii="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Запись на прием проводится посредством Единого и Регионального портала. </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наЕдиный и Региональный портал, официальном сайте без необходимости дополнительной подачи запроса в какой-либо иной форме.</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При формировании запроса заявителю обеспечивается: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11A65" w:rsidRPr="00AC0C84" w:rsidRDefault="00111A65">
      <w:pPr>
        <w:spacing w:after="0" w:line="240" w:lineRule="auto"/>
        <w:ind w:firstLine="709"/>
        <w:jc w:val="both"/>
        <w:rPr>
          <w:rFonts w:ascii="Times New Roman" w:hAnsi="Times New Roman" w:cs="Times New Roman"/>
          <w:i/>
          <w:iCs/>
          <w:sz w:val="28"/>
          <w:szCs w:val="28"/>
        </w:rPr>
      </w:pPr>
      <w:r w:rsidRPr="00AC0C8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hAnsi="Times New Roman" w:cs="Times New Roman"/>
          <w:i/>
          <w:iCs/>
          <w:sz w:val="28"/>
          <w:szCs w:val="28"/>
        </w:rPr>
        <w:t>;</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в) возможность печати на бумажном носителе копии электронной формы запроса;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11A65" w:rsidRPr="00AC0C84" w:rsidRDefault="00111A65">
      <w:pPr>
        <w:spacing w:after="0" w:line="240" w:lineRule="auto"/>
        <w:ind w:firstLine="567"/>
        <w:jc w:val="both"/>
        <w:rPr>
          <w:rFonts w:ascii="Times New Roman" w:hAnsi="Times New Roman" w:cs="Times New Roman"/>
          <w:sz w:val="28"/>
          <w:szCs w:val="28"/>
        </w:rPr>
      </w:pPr>
    </w:p>
    <w:p w:rsidR="00111A65" w:rsidRPr="00CF7579" w:rsidRDefault="00111A65">
      <w:pPr>
        <w:spacing w:after="0" w:line="240" w:lineRule="auto"/>
        <w:ind w:firstLine="567"/>
        <w:jc w:val="center"/>
        <w:rPr>
          <w:rFonts w:ascii="Times New Roman" w:hAnsi="Times New Roman" w:cs="Times New Roman"/>
          <w:b/>
          <w:bCs/>
          <w:sz w:val="28"/>
          <w:szCs w:val="28"/>
        </w:rPr>
      </w:pPr>
      <w:r w:rsidRPr="00CF7579">
        <w:rPr>
          <w:rFonts w:ascii="Times New Roman" w:hAnsi="Times New Roman" w:cs="Times New Roman"/>
          <w:b/>
          <w:bCs/>
          <w:sz w:val="28"/>
          <w:szCs w:val="28"/>
        </w:rPr>
        <w:t>4. Формы контроля за исполнением административного регламента</w:t>
      </w:r>
    </w:p>
    <w:p w:rsidR="00111A65" w:rsidRPr="00CF7579" w:rsidRDefault="00111A65">
      <w:pPr>
        <w:spacing w:after="0" w:line="240" w:lineRule="auto"/>
        <w:ind w:firstLine="567"/>
        <w:jc w:val="both"/>
        <w:rPr>
          <w:rFonts w:ascii="Times New Roman" w:hAnsi="Times New Roman" w:cs="Times New Roman"/>
          <w:sz w:val="28"/>
          <w:szCs w:val="28"/>
        </w:rPr>
      </w:pPr>
    </w:p>
    <w:p w:rsidR="00111A65" w:rsidRPr="00CF7579" w:rsidRDefault="00111A65">
      <w:pPr>
        <w:spacing w:after="0" w:line="240" w:lineRule="auto"/>
        <w:ind w:firstLine="567"/>
        <w:jc w:val="both"/>
        <w:rPr>
          <w:rFonts w:ascii="Times New Roman" w:hAnsi="Times New Roman" w:cs="Times New Roman"/>
          <w:sz w:val="28"/>
          <w:szCs w:val="28"/>
        </w:rPr>
      </w:pPr>
      <w:r w:rsidRPr="00CF757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A65" w:rsidRPr="00AC0C84" w:rsidRDefault="00111A65">
      <w:pPr>
        <w:spacing w:after="0" w:line="240" w:lineRule="auto"/>
        <w:ind w:firstLine="567"/>
        <w:jc w:val="both"/>
        <w:rPr>
          <w:rFonts w:ascii="Times New Roman" w:hAnsi="Times New Roman" w:cs="Times New Roman"/>
          <w:sz w:val="28"/>
          <w:szCs w:val="28"/>
        </w:rPr>
      </w:pPr>
      <w:r w:rsidRPr="00CF7579">
        <w:rPr>
          <w:rFonts w:ascii="Times New Roman" w:hAnsi="Times New Roman" w:cs="Times New Roman"/>
          <w:sz w:val="28"/>
          <w:szCs w:val="28"/>
        </w:rPr>
        <w:t>Должностные лица, муниципальные служащие, участвующие в предоставлении муниципальной услуги,</w:t>
      </w:r>
      <w:r w:rsidRPr="00AC0C84">
        <w:rPr>
          <w:rFonts w:ascii="Times New Roman" w:hAnsi="Times New Roman" w:cs="Times New Roman"/>
          <w:sz w:val="28"/>
          <w:szCs w:val="28"/>
        </w:rPr>
        <w:t xml:space="preserve"> руководствуются положениями настоящего Регламента.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 ходе плановых и внеплановых проверок:</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а также положений Регламента.</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11A65" w:rsidRPr="00AC0C84" w:rsidRDefault="00111A65">
      <w:pPr>
        <w:spacing w:after="0" w:line="240" w:lineRule="auto"/>
        <w:ind w:firstLine="567"/>
        <w:jc w:val="both"/>
        <w:rPr>
          <w:rFonts w:ascii="Times New Roman" w:hAnsi="Times New Roman" w:cs="Times New Roman"/>
          <w:sz w:val="28"/>
          <w:szCs w:val="28"/>
        </w:rPr>
      </w:pPr>
      <w:r w:rsidRPr="00AC0C8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11A65" w:rsidRPr="00AC0C84" w:rsidRDefault="00111A65">
      <w:pPr>
        <w:spacing w:after="0" w:line="240" w:lineRule="auto"/>
        <w:ind w:firstLine="567"/>
        <w:jc w:val="both"/>
        <w:rPr>
          <w:rFonts w:ascii="Times New Roman" w:hAnsi="Times New Roman" w:cs="Times New Roman"/>
          <w:sz w:val="28"/>
          <w:szCs w:val="28"/>
        </w:rPr>
      </w:pPr>
    </w:p>
    <w:p w:rsidR="00111A65" w:rsidRPr="00AC0C84" w:rsidRDefault="00111A65">
      <w:pPr>
        <w:spacing w:after="0" w:line="240" w:lineRule="auto"/>
        <w:jc w:val="center"/>
        <w:rPr>
          <w:rFonts w:ascii="Times New Roman" w:hAnsi="Times New Roman" w:cs="Times New Roman"/>
          <w:b/>
          <w:bCs/>
          <w:sz w:val="28"/>
          <w:szCs w:val="28"/>
        </w:rPr>
      </w:pPr>
      <w:r w:rsidRPr="00AC0C84">
        <w:rPr>
          <w:rFonts w:ascii="Times New Roman" w:hAnsi="Times New Roman" w:cs="Times New Roman"/>
          <w:b/>
          <w:bCs/>
          <w:sz w:val="28"/>
          <w:szCs w:val="28"/>
        </w:rPr>
        <w:t>5.Досудебный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11A65" w:rsidRPr="00AC0C84" w:rsidRDefault="00111A65">
      <w:pPr>
        <w:spacing w:after="0" w:line="240" w:lineRule="auto"/>
        <w:jc w:val="center"/>
        <w:rPr>
          <w:rFonts w:ascii="Times New Roman" w:hAnsi="Times New Roman" w:cs="Times New Roman"/>
          <w:sz w:val="28"/>
          <w:szCs w:val="28"/>
        </w:rPr>
      </w:pP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5.2. Предмет жалобы.</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муниципальными правовыми актами для предоставления государственной услуги, у заявителя;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муниципальными правовыми актами;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5.6. Порядок подачи и рассмотрения жалобы.</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а также может быть принята при личном приеме заявителя.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а также может быть принята при личном приеме заявителя.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а также может быть принята при личном приеме заявителя.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5.11. Жалоба должна содержать:</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5.12. Сроки рассмотрения жалобы.</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Основания для приостановления рассмотрения жалобы отсутствуют.</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5.14. Результат рассмотрения жалобы.</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По результатам рассмотрения жалобы принимается одно из следующих решений:</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муниципальными правовыми актами;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2) в удовлетворении жалобы отказывается.</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5.20. Порядок информирования заявителя о результатах рассмотрения жалобы.</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5.20.2</w:t>
      </w:r>
      <w:r>
        <w:rPr>
          <w:rFonts w:ascii="Times New Roman" w:hAnsi="Times New Roman" w:cs="Times New Roman"/>
          <w:sz w:val="28"/>
          <w:szCs w:val="28"/>
        </w:rPr>
        <w:t>.</w:t>
      </w:r>
      <w:r w:rsidRPr="00AC0C84">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1A65" w:rsidRPr="00AC0C84" w:rsidRDefault="00111A65">
      <w:pPr>
        <w:spacing w:after="0" w:line="240" w:lineRule="auto"/>
        <w:ind w:firstLine="709"/>
        <w:jc w:val="both"/>
        <w:rPr>
          <w:rFonts w:ascii="Times New Roman" w:hAnsi="Times New Roman" w:cs="Times New Roman"/>
          <w:sz w:val="28"/>
          <w:szCs w:val="28"/>
        </w:rPr>
      </w:pPr>
      <w:r w:rsidRPr="00AC0C84">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5.22. Порядок обжалования решения по жалобе.</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 xml:space="preserve">, а также при личном приеме заявителя. </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5.24. Способы информирования заявителей о порядке подачи и рассмотрения жалобы.</w:t>
      </w:r>
    </w:p>
    <w:p w:rsidR="00111A65" w:rsidRPr="00AC0C84" w:rsidRDefault="00111A65">
      <w:pPr>
        <w:spacing w:after="0" w:line="240" w:lineRule="auto"/>
        <w:ind w:firstLine="706"/>
        <w:jc w:val="both"/>
        <w:rPr>
          <w:rFonts w:ascii="Times New Roman" w:hAnsi="Times New Roman" w:cs="Times New Roman"/>
          <w:sz w:val="28"/>
          <w:szCs w:val="28"/>
        </w:rPr>
      </w:pPr>
      <w:r w:rsidRPr="00AC0C8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hAnsi="Times New Roman" w:cs="Times New Roman"/>
          <w:sz w:val="28"/>
          <w:szCs w:val="28"/>
        </w:rPr>
        <w:t>Приморского края</w:t>
      </w:r>
      <w:r w:rsidRPr="00AC0C84">
        <w:rPr>
          <w:rFonts w:ascii="Times New Roman" w:hAnsi="Times New Roman" w:cs="Times New Roman"/>
          <w:sz w:val="28"/>
          <w:szCs w:val="28"/>
        </w:rPr>
        <w:t>.</w:t>
      </w:r>
    </w:p>
    <w:sectPr w:rsidR="00111A65" w:rsidRPr="00AC0C84" w:rsidSect="00A7112F">
      <w:headerReference w:type="default" r:id="rId13"/>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65" w:rsidRDefault="00111A65" w:rsidP="00341293">
      <w:pPr>
        <w:spacing w:after="0" w:line="240" w:lineRule="auto"/>
      </w:pPr>
      <w:r>
        <w:separator/>
      </w:r>
    </w:p>
  </w:endnote>
  <w:endnote w:type="continuationSeparator" w:id="1">
    <w:p w:rsidR="00111A65" w:rsidRDefault="00111A65"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65" w:rsidRDefault="00111A65" w:rsidP="00341293">
      <w:pPr>
        <w:spacing w:after="0" w:line="240" w:lineRule="auto"/>
      </w:pPr>
      <w:r>
        <w:separator/>
      </w:r>
    </w:p>
  </w:footnote>
  <w:footnote w:type="continuationSeparator" w:id="1">
    <w:p w:rsidR="00111A65" w:rsidRDefault="00111A65"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65" w:rsidRPr="00341293" w:rsidRDefault="00111A65">
    <w:pPr>
      <w:pStyle w:val="Header"/>
      <w:jc w:val="center"/>
      <w:rPr>
        <w:rFonts w:ascii="Times New Roman" w:hAnsi="Times New Roman" w:cs="Times New Roman"/>
        <w:sz w:val="24"/>
        <w:szCs w:val="24"/>
      </w:rPr>
    </w:pPr>
  </w:p>
  <w:p w:rsidR="00111A65" w:rsidRDefault="00111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23828"/>
    <w:multiLevelType w:val="hybridMultilevel"/>
    <w:tmpl w:val="C9F2D864"/>
    <w:lvl w:ilvl="0" w:tplc="C4DEFF54">
      <w:start w:val="1"/>
      <w:numFmt w:val="decimal"/>
      <w:lvlText w:val="%1."/>
      <w:lvlJc w:val="left"/>
      <w:pPr>
        <w:ind w:left="2118" w:hanging="141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0DE"/>
    <w:rsid w:val="00001F84"/>
    <w:rsid w:val="000407E7"/>
    <w:rsid w:val="000519D8"/>
    <w:rsid w:val="00076E60"/>
    <w:rsid w:val="000C12C0"/>
    <w:rsid w:val="000C2BE2"/>
    <w:rsid w:val="000D5CE8"/>
    <w:rsid w:val="00111A65"/>
    <w:rsid w:val="0011765F"/>
    <w:rsid w:val="00124652"/>
    <w:rsid w:val="00156BD6"/>
    <w:rsid w:val="0017609C"/>
    <w:rsid w:val="001A127B"/>
    <w:rsid w:val="001F4CCA"/>
    <w:rsid w:val="0020347F"/>
    <w:rsid w:val="0023023B"/>
    <w:rsid w:val="00295CDF"/>
    <w:rsid w:val="002F294E"/>
    <w:rsid w:val="00304420"/>
    <w:rsid w:val="003223DC"/>
    <w:rsid w:val="00325B34"/>
    <w:rsid w:val="003325F4"/>
    <w:rsid w:val="00341293"/>
    <w:rsid w:val="00375FC2"/>
    <w:rsid w:val="00376FAF"/>
    <w:rsid w:val="003910DE"/>
    <w:rsid w:val="00411649"/>
    <w:rsid w:val="00420142"/>
    <w:rsid w:val="00450C01"/>
    <w:rsid w:val="004759F6"/>
    <w:rsid w:val="004C6460"/>
    <w:rsid w:val="00530622"/>
    <w:rsid w:val="00543AF8"/>
    <w:rsid w:val="00561E01"/>
    <w:rsid w:val="00564BEB"/>
    <w:rsid w:val="005841E9"/>
    <w:rsid w:val="0059397E"/>
    <w:rsid w:val="005A5E31"/>
    <w:rsid w:val="005C2427"/>
    <w:rsid w:val="00605103"/>
    <w:rsid w:val="00631E47"/>
    <w:rsid w:val="00643887"/>
    <w:rsid w:val="006E44E7"/>
    <w:rsid w:val="00730305"/>
    <w:rsid w:val="007F2088"/>
    <w:rsid w:val="00827190"/>
    <w:rsid w:val="008C4F62"/>
    <w:rsid w:val="008C5658"/>
    <w:rsid w:val="008F6C0D"/>
    <w:rsid w:val="00976930"/>
    <w:rsid w:val="009775D6"/>
    <w:rsid w:val="00985A7F"/>
    <w:rsid w:val="00986195"/>
    <w:rsid w:val="009C500D"/>
    <w:rsid w:val="009F4E86"/>
    <w:rsid w:val="00A10792"/>
    <w:rsid w:val="00A22CBC"/>
    <w:rsid w:val="00A37D7B"/>
    <w:rsid w:val="00A50C83"/>
    <w:rsid w:val="00A7112F"/>
    <w:rsid w:val="00A9674A"/>
    <w:rsid w:val="00AB5406"/>
    <w:rsid w:val="00AC0C84"/>
    <w:rsid w:val="00AC206C"/>
    <w:rsid w:val="00AE567E"/>
    <w:rsid w:val="00AE6EC3"/>
    <w:rsid w:val="00B01DE7"/>
    <w:rsid w:val="00B84487"/>
    <w:rsid w:val="00B9037E"/>
    <w:rsid w:val="00B94084"/>
    <w:rsid w:val="00BA4041"/>
    <w:rsid w:val="00BB7770"/>
    <w:rsid w:val="00C20AF6"/>
    <w:rsid w:val="00C317B8"/>
    <w:rsid w:val="00C54192"/>
    <w:rsid w:val="00C7051C"/>
    <w:rsid w:val="00C71877"/>
    <w:rsid w:val="00CA572B"/>
    <w:rsid w:val="00CF7579"/>
    <w:rsid w:val="00D04831"/>
    <w:rsid w:val="00D07524"/>
    <w:rsid w:val="00D2103B"/>
    <w:rsid w:val="00D45903"/>
    <w:rsid w:val="00D776E9"/>
    <w:rsid w:val="00D84029"/>
    <w:rsid w:val="00D86A6F"/>
    <w:rsid w:val="00DD76D3"/>
    <w:rsid w:val="00E13569"/>
    <w:rsid w:val="00E165D8"/>
    <w:rsid w:val="00E16B14"/>
    <w:rsid w:val="00E662D9"/>
    <w:rsid w:val="00E863DC"/>
    <w:rsid w:val="00EB7060"/>
    <w:rsid w:val="00F03C69"/>
    <w:rsid w:val="00F05C59"/>
    <w:rsid w:val="00F120F8"/>
    <w:rsid w:val="00F1369D"/>
    <w:rsid w:val="00F35BD5"/>
    <w:rsid w:val="00F55C04"/>
    <w:rsid w:val="00F74CC7"/>
    <w:rsid w:val="00FA58A9"/>
    <w:rsid w:val="00FC1DB1"/>
    <w:rsid w:val="00FC52A9"/>
    <w:rsid w:val="00FE38A8"/>
    <w:rsid w:val="00FF08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D6"/>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2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1293"/>
  </w:style>
  <w:style w:type="paragraph" w:styleId="Footer">
    <w:name w:val="footer"/>
    <w:basedOn w:val="Normal"/>
    <w:link w:val="FooterChar"/>
    <w:uiPriority w:val="99"/>
    <w:rsid w:val="003412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1293"/>
  </w:style>
  <w:style w:type="paragraph" w:customStyle="1" w:styleId="a">
    <w:name w:val="Знак Знак Знак Знак Знак Знак"/>
    <w:basedOn w:val="Normal"/>
    <w:uiPriority w:val="99"/>
    <w:rsid w:val="00A7112F"/>
    <w:pPr>
      <w:widowControl w:val="0"/>
      <w:adjustRightInd w:val="0"/>
      <w:spacing w:line="240" w:lineRule="exact"/>
      <w:jc w:val="right"/>
    </w:pPr>
    <w:rPr>
      <w:rFonts w:cs="Times New Roman"/>
      <w:sz w:val="20"/>
      <w:szCs w:val="20"/>
      <w:lang w:val="en-GB" w:eastAsia="en-US"/>
    </w:rPr>
  </w:style>
  <w:style w:type="character" w:customStyle="1" w:styleId="a0">
    <w:name w:val="Гипертекстовая ссылка"/>
    <w:uiPriority w:val="99"/>
    <w:rsid w:val="00A7112F"/>
    <w:rPr>
      <w:b/>
      <w:bCs/>
      <w:color w:val="auto"/>
    </w:rPr>
  </w:style>
  <w:style w:type="paragraph" w:customStyle="1" w:styleId="formattexttopleveltext">
    <w:name w:val="formattext topleveltext"/>
    <w:basedOn w:val="Normal"/>
    <w:uiPriority w:val="99"/>
    <w:rsid w:val="00A7112F"/>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rsid w:val="00A7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12F"/>
    <w:rPr>
      <w:rFonts w:ascii="Tahoma" w:hAnsi="Tahoma" w:cs="Tahoma"/>
      <w:sz w:val="16"/>
      <w:szCs w:val="16"/>
    </w:rPr>
  </w:style>
  <w:style w:type="character" w:styleId="Emphasis">
    <w:name w:val="Emphasis"/>
    <w:basedOn w:val="DefaultParagraphFont"/>
    <w:uiPriority w:val="99"/>
    <w:qFormat/>
    <w:rsid w:val="00F120F8"/>
    <w:rPr>
      <w:i/>
      <w:iCs/>
    </w:rPr>
  </w:style>
  <w:style w:type="character" w:styleId="Hyperlink">
    <w:name w:val="Hyperlink"/>
    <w:basedOn w:val="DefaultParagraphFont"/>
    <w:uiPriority w:val="99"/>
    <w:semiHidden/>
    <w:rsid w:val="001F4CCA"/>
    <w:rPr>
      <w:color w:val="auto"/>
      <w:u w:val="single"/>
    </w:rPr>
  </w:style>
  <w:style w:type="paragraph" w:styleId="ListParagraph">
    <w:name w:val="List Paragraph"/>
    <w:basedOn w:val="Normal"/>
    <w:uiPriority w:val="99"/>
    <w:qFormat/>
    <w:rsid w:val="001F4CCA"/>
    <w:pPr>
      <w:ind w:left="720"/>
    </w:pPr>
  </w:style>
</w:styles>
</file>

<file path=word/webSettings.xml><?xml version="1.0" encoding="utf-8"?>
<w:webSettings xmlns:r="http://schemas.openxmlformats.org/officeDocument/2006/relationships" xmlns:w="http://schemas.openxmlformats.org/wordprocessingml/2006/main">
  <w:divs>
    <w:div w:id="122960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Pages>
  <Words>13636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Николай</dc:creator>
  <cp:keywords/>
  <dc:description/>
  <cp:lastModifiedBy>adm44</cp:lastModifiedBy>
  <cp:revision>3</cp:revision>
  <cp:lastPrinted>2020-08-24T02:14:00Z</cp:lastPrinted>
  <dcterms:created xsi:type="dcterms:W3CDTF">2020-08-24T02:19:00Z</dcterms:created>
  <dcterms:modified xsi:type="dcterms:W3CDTF">2020-08-24T02:20:00Z</dcterms:modified>
</cp:coreProperties>
</file>