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D7" w:rsidRPr="00063D7A" w:rsidRDefault="00C610D7" w:rsidP="00125CF8">
      <w:pPr>
        <w:jc w:val="center"/>
        <w:rPr>
          <w:b/>
          <w:bCs/>
        </w:rPr>
      </w:pPr>
      <w:r w:rsidRPr="005970B9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1.25pt;height:54pt;visibility:visible">
            <v:imagedata r:id="rId4" o:title=""/>
          </v:shape>
        </w:pict>
      </w:r>
    </w:p>
    <w:p w:rsidR="00C610D7" w:rsidRPr="00063D7A" w:rsidRDefault="00C610D7" w:rsidP="00125CF8">
      <w:pPr>
        <w:jc w:val="center"/>
        <w:rPr>
          <w:b/>
          <w:bCs/>
        </w:rPr>
      </w:pPr>
    </w:p>
    <w:p w:rsidR="00C610D7" w:rsidRPr="00570C58" w:rsidRDefault="00C610D7" w:rsidP="00125CF8">
      <w:pPr>
        <w:jc w:val="center"/>
        <w:rPr>
          <w:b/>
          <w:bCs/>
          <w:sz w:val="28"/>
          <w:szCs w:val="28"/>
        </w:rPr>
      </w:pPr>
      <w:r w:rsidRPr="00570C58">
        <w:rPr>
          <w:b/>
          <w:bCs/>
          <w:sz w:val="28"/>
          <w:szCs w:val="28"/>
        </w:rPr>
        <w:t>АДМИНИСТРАЦИЯ</w:t>
      </w:r>
    </w:p>
    <w:p w:rsidR="00C610D7" w:rsidRPr="00570C58" w:rsidRDefault="00C610D7" w:rsidP="00125CF8">
      <w:pPr>
        <w:jc w:val="center"/>
        <w:rPr>
          <w:b/>
          <w:bCs/>
          <w:sz w:val="28"/>
          <w:szCs w:val="28"/>
        </w:rPr>
      </w:pPr>
      <w:r w:rsidRPr="00570C58">
        <w:rPr>
          <w:b/>
          <w:bCs/>
          <w:sz w:val="28"/>
          <w:szCs w:val="28"/>
        </w:rPr>
        <w:t>ДАЛЬНЕРЕЧЕНСКОГО ГОРОДСКОГО ОКРУГА</w:t>
      </w:r>
    </w:p>
    <w:p w:rsidR="00C610D7" w:rsidRPr="00570C58" w:rsidRDefault="00C610D7" w:rsidP="00125CF8">
      <w:pPr>
        <w:jc w:val="center"/>
        <w:rPr>
          <w:b/>
          <w:bCs/>
          <w:sz w:val="28"/>
          <w:szCs w:val="28"/>
        </w:rPr>
      </w:pPr>
      <w:r w:rsidRPr="00570C58">
        <w:rPr>
          <w:b/>
          <w:bCs/>
          <w:sz w:val="28"/>
          <w:szCs w:val="28"/>
        </w:rPr>
        <w:t>ПРИМОРСКОГО КРАЯ</w:t>
      </w:r>
    </w:p>
    <w:p w:rsidR="00C610D7" w:rsidRDefault="00C610D7" w:rsidP="00125CF8">
      <w:pPr>
        <w:jc w:val="center"/>
        <w:rPr>
          <w:b/>
          <w:bCs/>
          <w:sz w:val="28"/>
          <w:szCs w:val="28"/>
        </w:rPr>
      </w:pPr>
    </w:p>
    <w:p w:rsidR="00C610D7" w:rsidRPr="00570C58" w:rsidRDefault="00C610D7" w:rsidP="00125CF8">
      <w:pPr>
        <w:jc w:val="center"/>
        <w:rPr>
          <w:b/>
          <w:bCs/>
          <w:sz w:val="28"/>
          <w:szCs w:val="28"/>
        </w:rPr>
      </w:pPr>
    </w:p>
    <w:p w:rsidR="00C610D7" w:rsidRPr="00570C58" w:rsidRDefault="00C610D7" w:rsidP="00125CF8">
      <w:pPr>
        <w:jc w:val="center"/>
        <w:rPr>
          <w:sz w:val="28"/>
          <w:szCs w:val="28"/>
        </w:rPr>
      </w:pPr>
      <w:r w:rsidRPr="00570C58">
        <w:rPr>
          <w:sz w:val="28"/>
          <w:szCs w:val="28"/>
        </w:rPr>
        <w:t>ПОСТАНОВЛЕНИЕ</w:t>
      </w:r>
    </w:p>
    <w:p w:rsidR="00C610D7" w:rsidRDefault="00C610D7" w:rsidP="00125CF8">
      <w:pPr>
        <w:tabs>
          <w:tab w:val="left" w:pos="-2880"/>
        </w:tabs>
        <w:jc w:val="center"/>
        <w:rPr>
          <w:sz w:val="26"/>
          <w:szCs w:val="26"/>
        </w:rPr>
      </w:pPr>
    </w:p>
    <w:p w:rsidR="00C610D7" w:rsidRDefault="00C610D7" w:rsidP="00125CF8">
      <w:pPr>
        <w:tabs>
          <w:tab w:val="left" w:pos="-2880"/>
        </w:tabs>
        <w:jc w:val="center"/>
        <w:rPr>
          <w:sz w:val="26"/>
          <w:szCs w:val="26"/>
        </w:rPr>
      </w:pPr>
    </w:p>
    <w:p w:rsidR="00C610D7" w:rsidRPr="00920AE6" w:rsidRDefault="00C610D7" w:rsidP="00D723B5">
      <w:pPr>
        <w:tabs>
          <w:tab w:val="left" w:pos="-2880"/>
        </w:tabs>
        <w:rPr>
          <w:sz w:val="28"/>
          <w:szCs w:val="28"/>
          <w:u w:val="single"/>
        </w:rPr>
      </w:pPr>
      <w:r w:rsidRPr="00D723B5">
        <w:rPr>
          <w:sz w:val="28"/>
          <w:szCs w:val="28"/>
        </w:rPr>
        <w:t xml:space="preserve">           </w:t>
      </w:r>
      <w:r w:rsidRPr="00D723B5">
        <w:rPr>
          <w:sz w:val="28"/>
          <w:szCs w:val="28"/>
          <w:u w:val="single"/>
        </w:rPr>
        <w:t>30 декабря 2016г.</w:t>
      </w:r>
      <w:r>
        <w:rPr>
          <w:sz w:val="28"/>
          <w:szCs w:val="28"/>
        </w:rPr>
        <w:t xml:space="preserve">             </w:t>
      </w:r>
      <w:r w:rsidRPr="00BC7B6D">
        <w:rPr>
          <w:sz w:val="28"/>
          <w:szCs w:val="28"/>
        </w:rPr>
        <w:t xml:space="preserve">г. Дальнереченск              </w:t>
      </w:r>
      <w:r>
        <w:rPr>
          <w:sz w:val="28"/>
          <w:szCs w:val="28"/>
        </w:rPr>
        <w:t xml:space="preserve">       </w:t>
      </w:r>
      <w:r w:rsidRPr="00BC7B6D">
        <w:rPr>
          <w:sz w:val="28"/>
          <w:szCs w:val="28"/>
        </w:rPr>
        <w:t xml:space="preserve">  </w:t>
      </w:r>
      <w:r w:rsidRPr="00D723B5">
        <w:rPr>
          <w:sz w:val="28"/>
          <w:szCs w:val="28"/>
          <w:u w:val="single"/>
        </w:rPr>
        <w:t>№ 1105</w:t>
      </w:r>
    </w:p>
    <w:p w:rsidR="00C610D7" w:rsidRPr="00BC7B6D" w:rsidRDefault="00C610D7" w:rsidP="00125CF8">
      <w:pPr>
        <w:rPr>
          <w:sz w:val="28"/>
          <w:szCs w:val="28"/>
        </w:rPr>
      </w:pPr>
    </w:p>
    <w:p w:rsidR="00C610D7" w:rsidRPr="00063D7A" w:rsidRDefault="00C610D7" w:rsidP="00125CF8">
      <w:pPr>
        <w:rPr>
          <w:sz w:val="26"/>
          <w:szCs w:val="26"/>
        </w:rPr>
      </w:pPr>
    </w:p>
    <w:p w:rsidR="00C610D7" w:rsidRDefault="00C610D7" w:rsidP="00125CF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C610D7" w:rsidRDefault="00C610D7" w:rsidP="00125CF8">
      <w:pPr>
        <w:pStyle w:val="ConsPlusTitle"/>
        <w:widowControl/>
        <w:jc w:val="center"/>
        <w:rPr>
          <w:sz w:val="28"/>
          <w:szCs w:val="28"/>
        </w:rPr>
      </w:pPr>
      <w:r w:rsidRPr="00BC7B6D">
        <w:rPr>
          <w:sz w:val="28"/>
          <w:szCs w:val="28"/>
        </w:rPr>
        <w:t xml:space="preserve">Дальнереченского городского округа </w:t>
      </w:r>
      <w:r>
        <w:rPr>
          <w:sz w:val="28"/>
          <w:szCs w:val="28"/>
        </w:rPr>
        <w:t>от 25 февраля 2016 г. № 136</w:t>
      </w:r>
    </w:p>
    <w:p w:rsidR="00C610D7" w:rsidRDefault="00C610D7" w:rsidP="00125CF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BC7B6D">
        <w:rPr>
          <w:sz w:val="28"/>
          <w:szCs w:val="28"/>
        </w:rPr>
        <w:t xml:space="preserve">Об утверждении  Порядка </w:t>
      </w:r>
      <w:r>
        <w:rPr>
          <w:sz w:val="28"/>
          <w:szCs w:val="28"/>
        </w:rPr>
        <w:t xml:space="preserve">оказания финансовой поддержки </w:t>
      </w:r>
    </w:p>
    <w:p w:rsidR="00C610D7" w:rsidRDefault="00C610D7" w:rsidP="00125CF8">
      <w:pPr>
        <w:pStyle w:val="ConsPlusTitle"/>
        <w:widowControl/>
        <w:jc w:val="center"/>
        <w:rPr>
          <w:sz w:val="28"/>
          <w:szCs w:val="28"/>
        </w:rPr>
      </w:pPr>
      <w:r w:rsidRPr="00BC7B6D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Pr="00BC7B6D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и среднего предпринимательства</w:t>
      </w:r>
    </w:p>
    <w:p w:rsidR="00C610D7" w:rsidRDefault="00C610D7" w:rsidP="00125CF8">
      <w:pPr>
        <w:pStyle w:val="ConsPlusTitle"/>
        <w:widowControl/>
        <w:jc w:val="center"/>
        <w:rPr>
          <w:sz w:val="28"/>
          <w:szCs w:val="28"/>
        </w:rPr>
      </w:pPr>
      <w:r w:rsidRPr="00BC7B6D">
        <w:rPr>
          <w:sz w:val="28"/>
          <w:szCs w:val="28"/>
        </w:rPr>
        <w:t xml:space="preserve">Дальнереченского городского округа, производящим </w:t>
      </w:r>
    </w:p>
    <w:p w:rsidR="00C610D7" w:rsidRDefault="00C610D7" w:rsidP="00125CF8">
      <w:pPr>
        <w:pStyle w:val="ConsPlusTitle"/>
        <w:widowControl/>
        <w:jc w:val="center"/>
        <w:rPr>
          <w:sz w:val="28"/>
          <w:szCs w:val="28"/>
        </w:rPr>
      </w:pPr>
      <w:r w:rsidRPr="00BC7B6D">
        <w:rPr>
          <w:sz w:val="28"/>
          <w:szCs w:val="28"/>
        </w:rPr>
        <w:t>и реализующим товары  (работы, услуги),предназначенные</w:t>
      </w:r>
    </w:p>
    <w:p w:rsidR="00C610D7" w:rsidRDefault="00C610D7" w:rsidP="00125CF8">
      <w:pPr>
        <w:pStyle w:val="ConsPlusTitle"/>
        <w:widowControl/>
        <w:jc w:val="center"/>
        <w:rPr>
          <w:sz w:val="28"/>
          <w:szCs w:val="28"/>
        </w:rPr>
      </w:pPr>
      <w:r w:rsidRPr="00BC7B6D">
        <w:rPr>
          <w:sz w:val="28"/>
          <w:szCs w:val="28"/>
        </w:rPr>
        <w:t>для внутреннего рынка Российской Феде</w:t>
      </w:r>
      <w:r>
        <w:rPr>
          <w:sz w:val="28"/>
          <w:szCs w:val="28"/>
        </w:rPr>
        <w:t>рации и  (или) экспорта»</w:t>
      </w:r>
    </w:p>
    <w:p w:rsidR="00C610D7" w:rsidRPr="00BC7B6D" w:rsidRDefault="00C610D7" w:rsidP="00125CF8">
      <w:pPr>
        <w:pStyle w:val="ConsPlusTitle"/>
        <w:widowControl/>
        <w:jc w:val="center"/>
        <w:rPr>
          <w:sz w:val="28"/>
          <w:szCs w:val="28"/>
        </w:rPr>
      </w:pPr>
    </w:p>
    <w:p w:rsidR="00C610D7" w:rsidRPr="006416BF" w:rsidRDefault="00C610D7" w:rsidP="00125CF8">
      <w:pPr>
        <w:pStyle w:val="Heading1"/>
        <w:spacing w:before="161" w:after="161"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6416BF">
        <w:rPr>
          <w:b w:val="0"/>
          <w:bCs w:val="0"/>
          <w:sz w:val="28"/>
          <w:szCs w:val="28"/>
        </w:rPr>
        <w:t xml:space="preserve">Руководствуясь Федеральными  законами Российской Федерации от </w:t>
      </w:r>
      <w:r>
        <w:rPr>
          <w:b w:val="0"/>
          <w:bCs w:val="0"/>
          <w:sz w:val="28"/>
          <w:szCs w:val="28"/>
        </w:rPr>
        <w:t>0</w:t>
      </w:r>
      <w:r w:rsidRPr="006416BF">
        <w:rPr>
          <w:b w:val="0"/>
          <w:bCs w:val="0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от 24 июля 2007 года № 209-ФЗ «О развитии малого и среднего предпринимательства в Российской Федерации»,</w:t>
      </w:r>
      <w:r w:rsidRPr="006416BF">
        <w:rPr>
          <w:b w:val="0"/>
          <w:bCs w:val="0"/>
          <w:spacing w:val="-4"/>
          <w:sz w:val="28"/>
          <w:szCs w:val="28"/>
        </w:rPr>
        <w:t xml:space="preserve"> Гражданским кодексом Российской Федерации, </w:t>
      </w:r>
      <w:r w:rsidRPr="006416BF">
        <w:rPr>
          <w:b w:val="0"/>
          <w:bCs w:val="0"/>
          <w:sz w:val="28"/>
          <w:szCs w:val="28"/>
        </w:rPr>
        <w:t xml:space="preserve"> </w:t>
      </w:r>
      <w:r w:rsidRPr="006416BF">
        <w:rPr>
          <w:b w:val="0"/>
          <w:bCs w:val="0"/>
          <w:spacing w:val="-4"/>
          <w:sz w:val="28"/>
          <w:szCs w:val="28"/>
        </w:rPr>
        <w:t>Бюджетным кодексом Российской Федерации</w:t>
      </w:r>
      <w:r w:rsidRPr="006416BF">
        <w:rPr>
          <w:b w:val="0"/>
          <w:bCs w:val="0"/>
          <w:sz w:val="28"/>
          <w:szCs w:val="28"/>
        </w:rPr>
        <w:t xml:space="preserve">, подпрограммой  «Развитие малого и среднего предпринимательства на территории Дальнереченского городского округа» в  2014-2017 годах муниципальной программы Дальнереченского городского округа «Экономическое развитие Дальнереченского городского округа» на 2014 -2017 годы, Приказом  Министерства экономического развития РФ </w:t>
      </w:r>
      <w:r>
        <w:rPr>
          <w:b w:val="0"/>
          <w:bCs w:val="0"/>
          <w:sz w:val="28"/>
          <w:szCs w:val="28"/>
        </w:rPr>
        <w:t xml:space="preserve">          от </w:t>
      </w:r>
      <w:r w:rsidRPr="006416BF">
        <w:rPr>
          <w:b w:val="0"/>
          <w:bCs w:val="0"/>
          <w:sz w:val="28"/>
          <w:szCs w:val="28"/>
        </w:rPr>
        <w:t xml:space="preserve">25 марта 2015 г. </w:t>
      </w:r>
      <w:r>
        <w:rPr>
          <w:b w:val="0"/>
          <w:bCs w:val="0"/>
          <w:sz w:val="28"/>
          <w:szCs w:val="28"/>
        </w:rPr>
        <w:t xml:space="preserve">№ </w:t>
      </w:r>
      <w:r w:rsidRPr="006416BF">
        <w:rPr>
          <w:b w:val="0"/>
          <w:bCs w:val="0"/>
          <w:sz w:val="28"/>
          <w:szCs w:val="28"/>
        </w:rPr>
        <w:t>167 "Об утверждении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предпринимательства" (с изменениями и дополнениями), Уставом Дальнереченского городского округа, администрация Дальнереченского городского округа</w:t>
      </w:r>
    </w:p>
    <w:p w:rsidR="00C610D7" w:rsidRPr="006416BF" w:rsidRDefault="00C610D7" w:rsidP="00125CF8">
      <w:pPr>
        <w:spacing w:line="360" w:lineRule="auto"/>
        <w:jc w:val="both"/>
        <w:rPr>
          <w:sz w:val="28"/>
          <w:szCs w:val="28"/>
        </w:rPr>
      </w:pPr>
    </w:p>
    <w:p w:rsidR="00C610D7" w:rsidRDefault="00C610D7" w:rsidP="00125CF8">
      <w:pPr>
        <w:spacing w:line="360" w:lineRule="auto"/>
        <w:jc w:val="both"/>
        <w:rPr>
          <w:sz w:val="28"/>
          <w:szCs w:val="28"/>
        </w:rPr>
      </w:pPr>
      <w:r w:rsidRPr="006416BF">
        <w:rPr>
          <w:sz w:val="28"/>
          <w:szCs w:val="28"/>
        </w:rPr>
        <w:t>ПОСТАНОВЛЯЕТ:</w:t>
      </w:r>
    </w:p>
    <w:p w:rsidR="00C610D7" w:rsidRPr="006416BF" w:rsidRDefault="00C610D7" w:rsidP="00125CF8">
      <w:pPr>
        <w:spacing w:line="360" w:lineRule="auto"/>
        <w:jc w:val="both"/>
        <w:rPr>
          <w:sz w:val="28"/>
          <w:szCs w:val="28"/>
        </w:rPr>
      </w:pPr>
    </w:p>
    <w:p w:rsidR="00C610D7" w:rsidRPr="00430BD9" w:rsidRDefault="00C610D7" w:rsidP="00563E3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430BD9">
        <w:rPr>
          <w:color w:val="000000"/>
          <w:sz w:val="28"/>
          <w:szCs w:val="28"/>
        </w:rPr>
        <w:t>1. Внести в постановление администрации Дальнереченского городского округа от 25 февраля 2016 г. № 136 «Об утверждении Порядка оказания финансовой поддержки субъектам малого и среднего предпринимательства Дальнереченского городского округа, производящим и реализующим товары (работы, услуги), предназначенные для внутреннего рынка Российской Федерации и (или) экспорта» (далее - Порядка) следующие изменения:</w:t>
      </w:r>
    </w:p>
    <w:p w:rsidR="00C610D7" w:rsidRPr="00430BD9" w:rsidRDefault="00C610D7" w:rsidP="00563E3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430BD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430BD9">
        <w:rPr>
          <w:color w:val="000000"/>
          <w:sz w:val="28"/>
          <w:szCs w:val="28"/>
        </w:rPr>
        <w:t>. В пункте 2.1. раздела 2 Порядка абзац 3 изложить в следующей редакции:</w:t>
      </w:r>
      <w:r>
        <w:rPr>
          <w:color w:val="000000"/>
          <w:sz w:val="28"/>
          <w:szCs w:val="28"/>
        </w:rPr>
        <w:t xml:space="preserve"> </w:t>
      </w:r>
      <w:r w:rsidRPr="00430BD9">
        <w:rPr>
          <w:color w:val="000000"/>
          <w:sz w:val="28"/>
          <w:szCs w:val="28"/>
        </w:rPr>
        <w:t>«- соответствия условиям, установленным статьей 4 Федерального закона от 24 июля 2007 года № 209-ФЗ «О развитии малого и среднего предпринимательства в Российской Федерации» и включенным в Единый реестр субъектов малого и среднего предпринимательства Российской Федерации;».</w:t>
      </w:r>
    </w:p>
    <w:p w:rsidR="00C610D7" w:rsidRPr="00430BD9" w:rsidRDefault="00C610D7" w:rsidP="00563E3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430BD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430BD9">
        <w:rPr>
          <w:color w:val="000000"/>
          <w:sz w:val="28"/>
          <w:szCs w:val="28"/>
        </w:rPr>
        <w:t>. В пункте 3.2 раздела 3 пункт 8 исключить.</w:t>
      </w:r>
    </w:p>
    <w:p w:rsidR="00C610D7" w:rsidRDefault="00C610D7" w:rsidP="006B74F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0BD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430BD9">
        <w:rPr>
          <w:color w:val="000000"/>
          <w:sz w:val="28"/>
          <w:szCs w:val="28"/>
        </w:rPr>
        <w:t>. В пункте 4.2 раздела 4 слова «- в налоговом органе - выписку из Единого государственного реестра юридических лиц или Единого государственного реестра индивидуальных предпринимателей» исключить.</w:t>
      </w:r>
    </w:p>
    <w:p w:rsidR="00C610D7" w:rsidRDefault="00C610D7" w:rsidP="006B74F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16BF">
        <w:rPr>
          <w:rFonts w:eastAsia="MS Mincho"/>
          <w:sz w:val="28"/>
          <w:szCs w:val="28"/>
        </w:rPr>
        <w:t>2</w:t>
      </w:r>
      <w:r w:rsidRPr="006416BF">
        <w:rPr>
          <w:sz w:val="28"/>
          <w:szCs w:val="28"/>
        </w:rPr>
        <w:t>. Отделу муниципальной службы, кадров и делопроизводства администрации Дальнереченского городского округа (Ивченко) обнародовать настоящее постановление и разместить на официальном Интернет-сайте Дальнереченского городского округа.</w:t>
      </w:r>
    </w:p>
    <w:p w:rsidR="00C610D7" w:rsidRDefault="00C610D7" w:rsidP="006B74F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610D7" w:rsidRDefault="00C610D7" w:rsidP="006B74F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610D7" w:rsidRPr="00125CF8" w:rsidRDefault="00C610D7" w:rsidP="006B74F3">
      <w:pPr>
        <w:shd w:val="clear" w:color="auto" w:fill="FFFFFF"/>
        <w:jc w:val="both"/>
        <w:rPr>
          <w:sz w:val="28"/>
          <w:szCs w:val="28"/>
        </w:rPr>
      </w:pPr>
      <w:r w:rsidRPr="00125CF8">
        <w:rPr>
          <w:sz w:val="28"/>
          <w:szCs w:val="28"/>
        </w:rPr>
        <w:t xml:space="preserve">Глава администрации Дальнереченского </w:t>
      </w:r>
    </w:p>
    <w:p w:rsidR="00C610D7" w:rsidRPr="00125CF8" w:rsidRDefault="00C610D7" w:rsidP="006B74F3">
      <w:pPr>
        <w:shd w:val="clear" w:color="auto" w:fill="FFFFFF"/>
        <w:jc w:val="both"/>
        <w:rPr>
          <w:sz w:val="28"/>
          <w:szCs w:val="28"/>
        </w:rPr>
      </w:pPr>
      <w:r w:rsidRPr="00125CF8">
        <w:rPr>
          <w:sz w:val="28"/>
          <w:szCs w:val="28"/>
        </w:rPr>
        <w:t xml:space="preserve">городского округа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125CF8">
        <w:rPr>
          <w:sz w:val="28"/>
          <w:szCs w:val="28"/>
        </w:rPr>
        <w:t xml:space="preserve"> С.И. Васильев</w:t>
      </w:r>
    </w:p>
    <w:p w:rsidR="00C610D7" w:rsidRPr="00125CF8" w:rsidRDefault="00C610D7" w:rsidP="006B74F3">
      <w:pPr>
        <w:shd w:val="clear" w:color="auto" w:fill="FFFFFF"/>
        <w:ind w:firstLine="709"/>
        <w:rPr>
          <w:sz w:val="28"/>
          <w:szCs w:val="28"/>
        </w:rPr>
      </w:pPr>
    </w:p>
    <w:sectPr w:rsidR="00C610D7" w:rsidRPr="00125CF8" w:rsidSect="00563E35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CF8"/>
    <w:rsid w:val="00063D7A"/>
    <w:rsid w:val="00125CF8"/>
    <w:rsid w:val="002B2499"/>
    <w:rsid w:val="002B7DF3"/>
    <w:rsid w:val="00430BD9"/>
    <w:rsid w:val="004F6784"/>
    <w:rsid w:val="00563E35"/>
    <w:rsid w:val="00570C58"/>
    <w:rsid w:val="005970B9"/>
    <w:rsid w:val="006416BF"/>
    <w:rsid w:val="006B74F3"/>
    <w:rsid w:val="00845BE1"/>
    <w:rsid w:val="00920AE6"/>
    <w:rsid w:val="009E0D89"/>
    <w:rsid w:val="00A6654D"/>
    <w:rsid w:val="00A7235A"/>
    <w:rsid w:val="00B30F6F"/>
    <w:rsid w:val="00B44396"/>
    <w:rsid w:val="00B54B71"/>
    <w:rsid w:val="00BC7B6D"/>
    <w:rsid w:val="00C13E09"/>
    <w:rsid w:val="00C610D7"/>
    <w:rsid w:val="00D723B5"/>
    <w:rsid w:val="00DB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F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5CF8"/>
    <w:pPr>
      <w:keepNext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5CF8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125CF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25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C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484</Words>
  <Characters>2759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adm14</cp:lastModifiedBy>
  <cp:revision>4</cp:revision>
  <cp:lastPrinted>2016-12-29T06:24:00Z</cp:lastPrinted>
  <dcterms:created xsi:type="dcterms:W3CDTF">2016-12-29T06:02:00Z</dcterms:created>
  <dcterms:modified xsi:type="dcterms:W3CDTF">2017-01-20T01:29:00Z</dcterms:modified>
</cp:coreProperties>
</file>