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12" w:rsidRPr="005B1612" w:rsidRDefault="005B1612" w:rsidP="005B161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B16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12" w:rsidRPr="005B1612" w:rsidRDefault="005B1612" w:rsidP="005B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B1612" w:rsidRPr="005B1612" w:rsidRDefault="005B1612" w:rsidP="005B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ДАЛЬНЕРЕЧЕНСКОГО ГОРОДСКОГО ОКРУГА </w:t>
      </w:r>
    </w:p>
    <w:p w:rsidR="005B1612" w:rsidRPr="005B1612" w:rsidRDefault="005B1612" w:rsidP="005B1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 КРАЯ</w:t>
      </w:r>
    </w:p>
    <w:p w:rsidR="005B1612" w:rsidRPr="005B1612" w:rsidRDefault="005B1612" w:rsidP="005B1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6E4F4C" w:rsidP="005B16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4C5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2016 г.</w:t>
      </w:r>
      <w:r w:rsidR="005B1612"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г. Дальнереченск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:rsidR="005B1612" w:rsidRPr="005B1612" w:rsidRDefault="005B1612" w:rsidP="006E4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</w:t>
      </w:r>
      <w:r w:rsidR="00CB6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Дальнереченского городс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кого округа от 26</w:t>
      </w: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</w:t>
      </w: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289</w:t>
      </w: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утверждении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лана мероприятий по созданию дополнительных мест в дошкольных образовательных организациях Дальнереченского городского округа</w:t>
      </w:r>
      <w:r w:rsidRPr="005B1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в возрасте от 1,5 до 3 лет»</w:t>
      </w:r>
    </w:p>
    <w:p w:rsidR="005B1612" w:rsidRPr="005B1612" w:rsidRDefault="005B1612" w:rsidP="005B1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9767B" w:rsidP="005976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поручения Губернатора Приморского края от 08.01.2015 № 11-35258-ВМ</w:t>
      </w:r>
      <w:r w:rsidRPr="0052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ликвидации очередности детей в возрасте от 1,5 до 3 лет, </w:t>
      </w:r>
      <w:r w:rsidRPr="00524C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Дальнереченского городского округа</w:t>
      </w: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постановление администрации Дальнер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еченского городского округа от 26</w:t>
      </w: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 по созданию дополнительных мест в дошкольных </w:t>
      </w:r>
      <w:r w:rsidR="0059767B" w:rsidRP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 Дальнереченского городского округа для детей в возрасте от 1,5 до 3 лет</w:t>
      </w: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59767B" w:rsidRDefault="0059767B" w:rsidP="005B16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B1612"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следующие пункты: 2.1, 2.2, 2.3, 3.</w:t>
      </w:r>
    </w:p>
    <w:p w:rsidR="005B1612" w:rsidRPr="005B1612" w:rsidRDefault="00E46C15" w:rsidP="005B16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59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5B1612"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(прилагается).</w:t>
      </w:r>
    </w:p>
    <w:p w:rsidR="005B1612" w:rsidRPr="005B1612" w:rsidRDefault="005B1612" w:rsidP="005B16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Отделу муниципальной службы, кадров и делопроизводства администрации Дальнереченского городского округа (Ивченко) разместить </w:t>
      </w:r>
      <w:r w:rsidR="00321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3215D7"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 </w:t>
      </w:r>
      <w:r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Дальнереченского городского округа.</w:t>
      </w:r>
    </w:p>
    <w:p w:rsidR="00C82E25" w:rsidRPr="005B1612" w:rsidRDefault="00C82E25" w:rsidP="00C82E2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  Настоящее постановление вст</w:t>
      </w:r>
      <w:r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5B1612"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подписания</w:t>
      </w:r>
      <w:r w:rsidR="005B1612" w:rsidRPr="005B1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1612" w:rsidRPr="005B1612" w:rsidRDefault="005B1612" w:rsidP="005B16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заместителя главы администрации Дальнереченского городского округа </w:t>
      </w:r>
      <w:proofErr w:type="spellStart"/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И.Г.Дзюбу</w:t>
      </w:r>
      <w:proofErr w:type="spellEnd"/>
      <w:r w:rsidRPr="005B16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1612" w:rsidRPr="005B1612" w:rsidRDefault="005B1612" w:rsidP="005B1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612" w:rsidRPr="005B1612" w:rsidRDefault="005B1612" w:rsidP="005B1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36"/>
        <w:gridCol w:w="3193"/>
      </w:tblGrid>
      <w:tr w:rsidR="005B1612" w:rsidRPr="005B1612" w:rsidTr="009C09A5">
        <w:tc>
          <w:tcPr>
            <w:tcW w:w="6482" w:type="dxa"/>
            <w:vAlign w:val="bottom"/>
          </w:tcPr>
          <w:p w:rsidR="005B1612" w:rsidRPr="005B1612" w:rsidRDefault="005B1612" w:rsidP="005B1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:rsidR="005B1612" w:rsidRPr="005B1612" w:rsidRDefault="005B1612" w:rsidP="005B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Дальнереченского городского округа</w:t>
            </w:r>
          </w:p>
        </w:tc>
        <w:tc>
          <w:tcPr>
            <w:tcW w:w="3263" w:type="dxa"/>
            <w:vAlign w:val="bottom"/>
          </w:tcPr>
          <w:p w:rsidR="005B1612" w:rsidRPr="005B1612" w:rsidRDefault="005B1612" w:rsidP="005B16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Васильев</w:t>
            </w:r>
          </w:p>
        </w:tc>
      </w:tr>
    </w:tbl>
    <w:p w:rsidR="005B1612" w:rsidRPr="005B1612" w:rsidRDefault="005B1612" w:rsidP="005B1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FE8" w:rsidRDefault="007B6FE8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F86C03" w:rsidRDefault="00F86C03"/>
    <w:p w:rsidR="00E46C15" w:rsidRDefault="00E46C15">
      <w:pPr>
        <w:sectPr w:rsidR="00E46C15" w:rsidSect="00C82E25">
          <w:headerReference w:type="even" r:id="rId7"/>
          <w:headerReference w:type="default" r:id="rId8"/>
          <w:pgSz w:w="11906" w:h="16838"/>
          <w:pgMar w:top="993" w:right="851" w:bottom="993" w:left="1418" w:header="709" w:footer="709" w:gutter="0"/>
          <w:pgNumType w:start="1"/>
          <w:cols w:space="708"/>
          <w:titlePg/>
          <w:docGrid w:linePitch="360"/>
        </w:sectPr>
      </w:pPr>
    </w:p>
    <w:p w:rsidR="00E46C15" w:rsidRPr="00E46C15" w:rsidRDefault="00E46C15" w:rsidP="00E46C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6C15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  <w:t xml:space="preserve">Приложение </w:t>
      </w:r>
    </w:p>
    <w:p w:rsidR="00E46C15" w:rsidRPr="00E46C15" w:rsidRDefault="00E46C15" w:rsidP="00E46C15">
      <w:pPr>
        <w:spacing w:after="0" w:line="240" w:lineRule="auto"/>
        <w:ind w:left="10620"/>
        <w:rPr>
          <w:rFonts w:ascii="Times New Roman" w:eastAsia="Calibri" w:hAnsi="Times New Roman" w:cs="Times New Roman"/>
          <w:sz w:val="28"/>
          <w:szCs w:val="28"/>
        </w:rPr>
      </w:pPr>
      <w:r w:rsidRPr="00E46C15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  <w:t xml:space="preserve"> администрации Дальнереченского городского округа</w:t>
      </w:r>
    </w:p>
    <w:p w:rsidR="00986B0D" w:rsidRDefault="00E46C15" w:rsidP="00E46C15">
      <w:pPr>
        <w:spacing w:after="0" w:line="240" w:lineRule="auto"/>
        <w:ind w:left="9912" w:firstLine="708"/>
        <w:rPr>
          <w:rFonts w:ascii="Times New Roman" w:eastAsia="Calibri" w:hAnsi="Times New Roman" w:cs="Times New Roman"/>
          <w:sz w:val="28"/>
          <w:szCs w:val="28"/>
        </w:rPr>
      </w:pPr>
      <w:r w:rsidRPr="00E46C1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86B0D">
        <w:rPr>
          <w:rFonts w:ascii="Times New Roman" w:eastAsia="Calibri" w:hAnsi="Times New Roman" w:cs="Times New Roman"/>
          <w:sz w:val="28"/>
          <w:szCs w:val="28"/>
        </w:rPr>
        <w:t xml:space="preserve">28.10 2016 г </w:t>
      </w:r>
      <w:r w:rsidRPr="00E46C15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86B0D">
        <w:rPr>
          <w:rFonts w:ascii="Times New Roman" w:eastAsia="Calibri" w:hAnsi="Times New Roman" w:cs="Times New Roman"/>
          <w:sz w:val="28"/>
          <w:szCs w:val="28"/>
        </w:rPr>
        <w:t>884</w:t>
      </w:r>
    </w:p>
    <w:p w:rsidR="00E46C15" w:rsidRPr="00E46C15" w:rsidRDefault="00E46C15" w:rsidP="00E46C15">
      <w:pPr>
        <w:spacing w:after="0" w:line="240" w:lineRule="auto"/>
        <w:ind w:left="9912" w:firstLine="708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  <w:r w:rsidRPr="00E46C15">
        <w:rPr>
          <w:rFonts w:ascii="Times New Roman" w:eastAsia="Calibri" w:hAnsi="Times New Roman" w:cs="Times New Roman"/>
          <w:sz w:val="28"/>
          <w:szCs w:val="28"/>
        </w:rPr>
        <w:tab/>
      </w:r>
    </w:p>
    <w:p w:rsidR="00E46C15" w:rsidRPr="00E46C15" w:rsidRDefault="00E46C15" w:rsidP="00E46C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C15" w:rsidRPr="00E46C15" w:rsidRDefault="00E46C15" w:rsidP="00E46C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C15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E46C15" w:rsidRPr="00E46C15" w:rsidRDefault="00E46C15" w:rsidP="00E46C15">
      <w:pPr>
        <w:keepNext/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E46C1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мероприятий по созданию дополнительных мест в дошкольных образовательных организациях Дальнереченского городского округа для детей в возрасте от 1,5 до 3 лет</w:t>
      </w:r>
    </w:p>
    <w:p w:rsidR="00E46C15" w:rsidRPr="00E46C15" w:rsidRDefault="00E46C15" w:rsidP="00E46C1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60"/>
        <w:gridCol w:w="2977"/>
        <w:gridCol w:w="2268"/>
        <w:gridCol w:w="3763"/>
      </w:tblGrid>
      <w:tr w:rsidR="00E46C15" w:rsidRPr="00E46C15" w:rsidTr="009C09A5">
        <w:tc>
          <w:tcPr>
            <w:tcW w:w="594" w:type="dxa"/>
            <w:vAlign w:val="center"/>
          </w:tcPr>
          <w:p w:rsidR="00E46C15" w:rsidRPr="00E46C15" w:rsidRDefault="00E46C15" w:rsidP="00E46C1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0" w:type="dxa"/>
            <w:vAlign w:val="center"/>
          </w:tcPr>
          <w:p w:rsidR="00E46C15" w:rsidRPr="00E46C15" w:rsidRDefault="00E46C15" w:rsidP="00E46C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977" w:type="dxa"/>
          </w:tcPr>
          <w:p w:rsidR="00E46C15" w:rsidRPr="00E46C15" w:rsidRDefault="00E46C15" w:rsidP="00E46C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мощность</w:t>
            </w:r>
            <w:r w:rsidRPr="00E46C1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</w:t>
            </w: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групп/ мест</w:t>
            </w:r>
          </w:p>
        </w:tc>
        <w:tc>
          <w:tcPr>
            <w:tcW w:w="2268" w:type="dxa"/>
          </w:tcPr>
          <w:p w:rsidR="00E46C15" w:rsidRPr="00E46C15" w:rsidRDefault="00E46C15" w:rsidP="00E46C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Срок ввода в эксплуатацию (год, квартал)</w:t>
            </w:r>
          </w:p>
        </w:tc>
        <w:tc>
          <w:tcPr>
            <w:tcW w:w="3763" w:type="dxa"/>
          </w:tcPr>
          <w:p w:rsidR="00E46C15" w:rsidRPr="00E46C15" w:rsidRDefault="00E46C15" w:rsidP="00E46C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459F8" w:rsidRPr="00E46C15" w:rsidTr="009C09A5">
        <w:tc>
          <w:tcPr>
            <w:tcW w:w="594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0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дошкольного учреждения по адресу: г. Дальнереченск, ул. Ленина, 35</w:t>
            </w:r>
          </w:p>
        </w:tc>
        <w:tc>
          <w:tcPr>
            <w:tcW w:w="2977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6 групп / 120 мест</w:t>
            </w:r>
          </w:p>
        </w:tc>
        <w:tc>
          <w:tcPr>
            <w:tcW w:w="2268" w:type="dxa"/>
          </w:tcPr>
          <w:p w:rsidR="00C459F8" w:rsidRPr="00E46C15" w:rsidRDefault="00C459F8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</w:t>
            </w:r>
          </w:p>
          <w:p w:rsidR="00C459F8" w:rsidRPr="00E46C15" w:rsidRDefault="00C459F8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763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МКУ «Управление образования» </w:t>
            </w:r>
          </w:p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Г. А. Балакина</w:t>
            </w:r>
          </w:p>
        </w:tc>
      </w:tr>
      <w:tr w:rsidR="00C459F8" w:rsidRPr="00E46C15" w:rsidTr="009C09A5">
        <w:tc>
          <w:tcPr>
            <w:tcW w:w="594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0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дополнительных мест за счет дооборудования групп в действующих ДОУ</w:t>
            </w:r>
          </w:p>
        </w:tc>
        <w:tc>
          <w:tcPr>
            <w:tcW w:w="2977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 мест</w:t>
            </w:r>
          </w:p>
        </w:tc>
        <w:tc>
          <w:tcPr>
            <w:tcW w:w="2268" w:type="dxa"/>
          </w:tcPr>
          <w:p w:rsidR="00C459F8" w:rsidRPr="00E46C15" w:rsidRDefault="00105CB0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Ноябрь - д</w:t>
            </w:r>
            <w:r w:rsidR="00C459F8">
              <w:rPr>
                <w:rFonts w:ascii="Times New Roman" w:eastAsia="Calibri" w:hAnsi="Times New Roman" w:cs="Times New Roman"/>
                <w:sz w:val="28"/>
                <w:szCs w:val="28"/>
              </w:rPr>
              <w:t>екабрь 2016 г</w:t>
            </w:r>
          </w:p>
        </w:tc>
        <w:tc>
          <w:tcPr>
            <w:tcW w:w="3763" w:type="dxa"/>
          </w:tcPr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МКУ «Управление образования» </w:t>
            </w:r>
          </w:p>
          <w:p w:rsidR="00C459F8" w:rsidRPr="00E46C15" w:rsidRDefault="00C459F8" w:rsidP="00C459F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Г. А. Балакина</w:t>
            </w:r>
          </w:p>
        </w:tc>
      </w:tr>
      <w:tr w:rsidR="00C459F8" w:rsidRPr="00E46C15" w:rsidTr="009C09A5">
        <w:tc>
          <w:tcPr>
            <w:tcW w:w="594" w:type="dxa"/>
          </w:tcPr>
          <w:p w:rsidR="00C459F8" w:rsidRPr="00E46C15" w:rsidRDefault="00C459F8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C459F8" w:rsidRPr="00E46C15" w:rsidRDefault="00C459F8" w:rsidP="00C459F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C459F8" w:rsidRPr="00E46C15" w:rsidRDefault="00C459F8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 /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  <w:r w:rsidRPr="00E46C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</w:t>
            </w:r>
          </w:p>
        </w:tc>
        <w:tc>
          <w:tcPr>
            <w:tcW w:w="2268" w:type="dxa"/>
          </w:tcPr>
          <w:p w:rsidR="00C459F8" w:rsidRPr="00E46C15" w:rsidRDefault="00C459F8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C459F8" w:rsidRPr="00E46C15" w:rsidRDefault="00C459F8" w:rsidP="00C459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46C15" w:rsidRPr="00E46C15" w:rsidRDefault="00E46C15" w:rsidP="00E46C15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86C03" w:rsidRDefault="00F86C03"/>
    <w:sectPr w:rsidR="00F86C03" w:rsidSect="00193985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54" w:rsidRDefault="00884454">
      <w:pPr>
        <w:spacing w:after="0" w:line="240" w:lineRule="auto"/>
      </w:pPr>
      <w:r>
        <w:separator/>
      </w:r>
    </w:p>
  </w:endnote>
  <w:endnote w:type="continuationSeparator" w:id="0">
    <w:p w:rsidR="00884454" w:rsidRDefault="0088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54" w:rsidRDefault="00884454">
      <w:pPr>
        <w:spacing w:after="0" w:line="240" w:lineRule="auto"/>
      </w:pPr>
      <w:r>
        <w:separator/>
      </w:r>
    </w:p>
  </w:footnote>
  <w:footnote w:type="continuationSeparator" w:id="0">
    <w:p w:rsidR="00884454" w:rsidRDefault="0088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53" w:rsidRDefault="00F44B8E" w:rsidP="00972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5953" w:rsidRDefault="008844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953" w:rsidRDefault="00F44B8E" w:rsidP="00A76A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B0D">
      <w:rPr>
        <w:rStyle w:val="a5"/>
        <w:noProof/>
      </w:rPr>
      <w:t>3</w:t>
    </w:r>
    <w:r>
      <w:rPr>
        <w:rStyle w:val="a5"/>
      </w:rPr>
      <w:fldChar w:fldCharType="end"/>
    </w:r>
  </w:p>
  <w:p w:rsidR="003F5953" w:rsidRDefault="00884454" w:rsidP="00972E6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12"/>
    <w:rsid w:val="00105CB0"/>
    <w:rsid w:val="001B1233"/>
    <w:rsid w:val="003215D7"/>
    <w:rsid w:val="004C5BAE"/>
    <w:rsid w:val="0059767B"/>
    <w:rsid w:val="005B1612"/>
    <w:rsid w:val="00653A66"/>
    <w:rsid w:val="006C5ECC"/>
    <w:rsid w:val="006E4F4C"/>
    <w:rsid w:val="007B6FE8"/>
    <w:rsid w:val="00884454"/>
    <w:rsid w:val="00986B0D"/>
    <w:rsid w:val="00C459F8"/>
    <w:rsid w:val="00C82E25"/>
    <w:rsid w:val="00CB6F99"/>
    <w:rsid w:val="00E46C15"/>
    <w:rsid w:val="00E90D68"/>
    <w:rsid w:val="00F44B8E"/>
    <w:rsid w:val="00F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440E"/>
  <w15:chartTrackingRefBased/>
  <w15:docId w15:val="{A3C53233-CF74-4308-B9AA-C10F51AF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1612"/>
  </w:style>
  <w:style w:type="character" w:styleId="a5">
    <w:name w:val="page number"/>
    <w:uiPriority w:val="99"/>
    <w:rsid w:val="005B161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4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5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2016-10-31T02:23:00Z</cp:lastPrinted>
  <dcterms:created xsi:type="dcterms:W3CDTF">2016-10-27T04:17:00Z</dcterms:created>
  <dcterms:modified xsi:type="dcterms:W3CDTF">2017-01-17T00:28:00Z</dcterms:modified>
</cp:coreProperties>
</file>