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E7" w:rsidRDefault="004510E7" w:rsidP="004D7F08">
      <w:pPr>
        <w:shd w:val="clear" w:color="auto" w:fill="FFFFFF"/>
        <w:tabs>
          <w:tab w:val="left" w:pos="6538"/>
        </w:tabs>
        <w:ind w:left="5387"/>
        <w:jc w:val="center"/>
        <w:rPr>
          <w:b/>
          <w:color w:val="FF0000"/>
          <w:sz w:val="28"/>
          <w:szCs w:val="28"/>
        </w:rPr>
      </w:pPr>
    </w:p>
    <w:p w:rsidR="004510E7" w:rsidRDefault="004510E7" w:rsidP="006E6EC7">
      <w:pPr>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v:imagedata r:id="rId5" o:title=""/>
          </v:shape>
        </w:pict>
      </w:r>
    </w:p>
    <w:p w:rsidR="004510E7" w:rsidRDefault="004510E7" w:rsidP="006E6EC7">
      <w:pPr>
        <w:jc w:val="center"/>
        <w:rPr>
          <w:b/>
          <w:sz w:val="28"/>
        </w:rPr>
      </w:pPr>
      <w:r>
        <w:rPr>
          <w:b/>
          <w:sz w:val="28"/>
        </w:rPr>
        <w:t>АДМИНИСТРАЦИЯ</w:t>
      </w:r>
    </w:p>
    <w:p w:rsidR="004510E7" w:rsidRPr="004E4EEE" w:rsidRDefault="004510E7" w:rsidP="006E6EC7">
      <w:pPr>
        <w:jc w:val="center"/>
        <w:rPr>
          <w:b/>
          <w:sz w:val="28"/>
          <w:szCs w:val="28"/>
        </w:rPr>
      </w:pPr>
      <w:r>
        <w:rPr>
          <w:b/>
          <w:sz w:val="28"/>
        </w:rPr>
        <w:t xml:space="preserve">ДАЛЬНЕРЕЧЕНСКОГО </w:t>
      </w:r>
      <w:r w:rsidRPr="004E4EEE">
        <w:rPr>
          <w:b/>
          <w:sz w:val="28"/>
          <w:szCs w:val="28"/>
        </w:rPr>
        <w:t>ГОРОДСКОГО ОКРУГА</w:t>
      </w:r>
    </w:p>
    <w:p w:rsidR="004510E7" w:rsidRPr="004E4EEE" w:rsidRDefault="004510E7" w:rsidP="006E6EC7">
      <w:pPr>
        <w:jc w:val="center"/>
        <w:rPr>
          <w:b/>
          <w:sz w:val="28"/>
          <w:szCs w:val="28"/>
        </w:rPr>
      </w:pPr>
      <w:r w:rsidRPr="004E4EEE">
        <w:rPr>
          <w:b/>
          <w:sz w:val="28"/>
          <w:szCs w:val="28"/>
        </w:rPr>
        <w:t>ПРИМОРСКОГО КРАЯ</w:t>
      </w:r>
    </w:p>
    <w:p w:rsidR="004510E7" w:rsidRPr="004E4EEE" w:rsidRDefault="004510E7" w:rsidP="006E6EC7">
      <w:pPr>
        <w:jc w:val="center"/>
        <w:rPr>
          <w:sz w:val="28"/>
          <w:szCs w:val="28"/>
        </w:rPr>
      </w:pPr>
    </w:p>
    <w:p w:rsidR="004510E7" w:rsidRPr="004E4EEE" w:rsidRDefault="004510E7" w:rsidP="006E6EC7">
      <w:pPr>
        <w:jc w:val="center"/>
        <w:rPr>
          <w:sz w:val="28"/>
          <w:szCs w:val="28"/>
        </w:rPr>
      </w:pPr>
      <w:r w:rsidRPr="004E4EEE">
        <w:rPr>
          <w:sz w:val="28"/>
          <w:szCs w:val="28"/>
        </w:rPr>
        <w:t>ПОСТАНОВЛЕНИЕ</w:t>
      </w:r>
    </w:p>
    <w:p w:rsidR="004510E7" w:rsidRPr="004E4EEE" w:rsidRDefault="004510E7" w:rsidP="006E6EC7">
      <w:pPr>
        <w:jc w:val="center"/>
        <w:rPr>
          <w:sz w:val="28"/>
          <w:szCs w:val="28"/>
        </w:rPr>
      </w:pPr>
    </w:p>
    <w:p w:rsidR="004510E7" w:rsidRPr="004E4EEE" w:rsidRDefault="004510E7" w:rsidP="006E6EC7">
      <w:pPr>
        <w:jc w:val="center"/>
        <w:rPr>
          <w:sz w:val="28"/>
          <w:szCs w:val="28"/>
        </w:rPr>
      </w:pPr>
    </w:p>
    <w:p w:rsidR="004510E7" w:rsidRPr="004E4EEE" w:rsidRDefault="004510E7" w:rsidP="006E6EC7">
      <w:pPr>
        <w:rPr>
          <w:sz w:val="28"/>
          <w:szCs w:val="28"/>
        </w:rPr>
      </w:pPr>
      <w:r>
        <w:rPr>
          <w:sz w:val="28"/>
          <w:szCs w:val="28"/>
        </w:rPr>
        <w:t>29 июня 2016 года</w:t>
      </w:r>
      <w:r w:rsidRPr="004E4EEE">
        <w:rPr>
          <w:sz w:val="28"/>
          <w:szCs w:val="28"/>
        </w:rPr>
        <w:t xml:space="preserve">      </w:t>
      </w:r>
      <w:r>
        <w:rPr>
          <w:sz w:val="28"/>
          <w:szCs w:val="28"/>
        </w:rPr>
        <w:t xml:space="preserve">           </w:t>
      </w:r>
      <w:r w:rsidRPr="004E4EEE">
        <w:rPr>
          <w:sz w:val="28"/>
          <w:szCs w:val="28"/>
        </w:rPr>
        <w:t xml:space="preserve">       г. Дальнереченск                                        №</w:t>
      </w:r>
      <w:r>
        <w:rPr>
          <w:sz w:val="28"/>
          <w:szCs w:val="28"/>
        </w:rPr>
        <w:t xml:space="preserve"> 528</w:t>
      </w:r>
    </w:p>
    <w:p w:rsidR="004510E7" w:rsidRDefault="004510E7" w:rsidP="006E6EC7">
      <w:pPr>
        <w:jc w:val="center"/>
        <w:rPr>
          <w:b/>
          <w:sz w:val="28"/>
          <w:szCs w:val="28"/>
        </w:rPr>
      </w:pPr>
    </w:p>
    <w:p w:rsidR="004510E7" w:rsidRPr="004E4EEE" w:rsidRDefault="004510E7" w:rsidP="006E6EC7">
      <w:pPr>
        <w:jc w:val="center"/>
        <w:rPr>
          <w:b/>
          <w:sz w:val="28"/>
          <w:szCs w:val="28"/>
        </w:rPr>
      </w:pPr>
    </w:p>
    <w:p w:rsidR="004510E7" w:rsidRPr="009E266A" w:rsidRDefault="004510E7" w:rsidP="00783A17">
      <w:pPr>
        <w:shd w:val="clear" w:color="auto" w:fill="FFFFFF"/>
        <w:jc w:val="center"/>
        <w:rPr>
          <w:b/>
          <w:sz w:val="28"/>
          <w:szCs w:val="28"/>
        </w:rPr>
      </w:pPr>
      <w:r w:rsidRPr="00DF20E5">
        <w:rPr>
          <w:b/>
          <w:sz w:val="28"/>
          <w:szCs w:val="28"/>
        </w:rPr>
        <w:t>Об утверждении административного регламента</w:t>
      </w:r>
      <w:r>
        <w:rPr>
          <w:b/>
          <w:sz w:val="28"/>
          <w:szCs w:val="28"/>
        </w:rPr>
        <w:t xml:space="preserve"> по</w:t>
      </w:r>
      <w:r w:rsidRPr="00DF20E5">
        <w:rPr>
          <w:b/>
          <w:sz w:val="28"/>
          <w:szCs w:val="28"/>
        </w:rPr>
        <w:t xml:space="preserve"> предоставлению</w:t>
      </w:r>
      <w:r>
        <w:rPr>
          <w:b/>
          <w:sz w:val="28"/>
          <w:szCs w:val="28"/>
        </w:rPr>
        <w:t xml:space="preserve"> </w:t>
      </w:r>
      <w:r w:rsidRPr="009E266A">
        <w:rPr>
          <w:b/>
          <w:sz w:val="28"/>
          <w:szCs w:val="28"/>
        </w:rPr>
        <w:t>муниципальной услуги</w:t>
      </w:r>
      <w:r>
        <w:rPr>
          <w:b/>
          <w:sz w:val="28"/>
          <w:szCs w:val="28"/>
        </w:rPr>
        <w:t xml:space="preserve"> </w:t>
      </w:r>
      <w:r w:rsidRPr="009E266A">
        <w:rPr>
          <w:b/>
          <w:sz w:val="28"/>
          <w:szCs w:val="28"/>
        </w:rPr>
        <w:t xml:space="preserve">«Предоставление доступа к изданиям, переведенным </w:t>
      </w:r>
      <w:r>
        <w:rPr>
          <w:b/>
          <w:sz w:val="28"/>
          <w:szCs w:val="28"/>
        </w:rPr>
        <w:t xml:space="preserve">в электронный вид, хранящихся в </w:t>
      </w:r>
      <w:r w:rsidRPr="009E266A">
        <w:rPr>
          <w:b/>
          <w:sz w:val="28"/>
          <w:szCs w:val="28"/>
        </w:rPr>
        <w:t>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4510E7" w:rsidRDefault="004510E7" w:rsidP="006E6EC7">
      <w:pPr>
        <w:jc w:val="center"/>
        <w:rPr>
          <w:sz w:val="28"/>
          <w:szCs w:val="28"/>
        </w:rPr>
      </w:pPr>
    </w:p>
    <w:p w:rsidR="004510E7" w:rsidRPr="00DF20E5" w:rsidRDefault="004510E7" w:rsidP="006E6EC7">
      <w:pPr>
        <w:jc w:val="center"/>
        <w:rPr>
          <w:b/>
          <w:sz w:val="28"/>
          <w:szCs w:val="28"/>
        </w:rPr>
      </w:pPr>
    </w:p>
    <w:p w:rsidR="004510E7" w:rsidRPr="004C324B" w:rsidRDefault="004510E7" w:rsidP="006E6EC7">
      <w:pPr>
        <w:spacing w:line="360" w:lineRule="auto"/>
        <w:ind w:firstLine="709"/>
        <w:jc w:val="both"/>
        <w:rPr>
          <w:color w:val="000000"/>
          <w:sz w:val="28"/>
          <w:szCs w:val="28"/>
        </w:rPr>
      </w:pPr>
      <w:r w:rsidRPr="004C324B">
        <w:rPr>
          <w:rStyle w:val="BodyTextChar"/>
          <w:color w:val="000000"/>
          <w:sz w:val="28"/>
          <w:szCs w:val="28"/>
          <w:lang w:val="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 № 210-ФЗ «Об организации предоставления государственных и муниципальных услуг», Уставом Дальнереченского городского округа, в целях приведения административных регламентов, в соответствие с действующим законодательством, </w:t>
      </w:r>
      <w:r w:rsidRPr="004C324B">
        <w:rPr>
          <w:sz w:val="28"/>
          <w:szCs w:val="28"/>
        </w:rPr>
        <w:t>администрация Дальнереченского городского округа</w:t>
      </w:r>
    </w:p>
    <w:p w:rsidR="004510E7" w:rsidRPr="004E4EEE" w:rsidRDefault="004510E7" w:rsidP="006E6EC7">
      <w:pPr>
        <w:spacing w:line="360" w:lineRule="auto"/>
        <w:ind w:firstLine="709"/>
        <w:jc w:val="both"/>
        <w:rPr>
          <w:sz w:val="28"/>
          <w:szCs w:val="28"/>
        </w:rPr>
      </w:pPr>
    </w:p>
    <w:p w:rsidR="004510E7" w:rsidRDefault="004510E7" w:rsidP="006E6EC7">
      <w:pPr>
        <w:spacing w:line="360" w:lineRule="auto"/>
        <w:ind w:firstLine="709"/>
        <w:jc w:val="both"/>
        <w:rPr>
          <w:sz w:val="28"/>
          <w:szCs w:val="28"/>
        </w:rPr>
      </w:pPr>
      <w:r w:rsidRPr="004E4EEE">
        <w:rPr>
          <w:sz w:val="28"/>
          <w:szCs w:val="28"/>
        </w:rPr>
        <w:t>ПОСТАНОВЛЯЕТ:</w:t>
      </w:r>
    </w:p>
    <w:p w:rsidR="004510E7" w:rsidRPr="004E4EEE" w:rsidRDefault="004510E7" w:rsidP="006E6EC7">
      <w:pPr>
        <w:spacing w:line="360" w:lineRule="auto"/>
        <w:ind w:firstLine="709"/>
        <w:jc w:val="both"/>
        <w:rPr>
          <w:sz w:val="28"/>
          <w:szCs w:val="28"/>
        </w:rPr>
      </w:pPr>
    </w:p>
    <w:p w:rsidR="004510E7" w:rsidRPr="004E4EEE" w:rsidRDefault="004510E7" w:rsidP="006E6EC7">
      <w:pPr>
        <w:spacing w:line="360" w:lineRule="auto"/>
        <w:ind w:firstLine="709"/>
        <w:jc w:val="both"/>
        <w:rPr>
          <w:sz w:val="28"/>
          <w:szCs w:val="28"/>
        </w:rPr>
      </w:pPr>
      <w:r w:rsidRPr="004E4EEE">
        <w:rPr>
          <w:sz w:val="28"/>
          <w:szCs w:val="28"/>
        </w:rPr>
        <w:t xml:space="preserve">1. Утвердить административный регламент по предоставлению муниципальной услуги </w:t>
      </w:r>
      <w:r w:rsidRPr="009E266A">
        <w:rPr>
          <w:sz w:val="28"/>
          <w:szCs w:val="28"/>
        </w:rPr>
        <w:t xml:space="preserve">«Предоставление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w:t>
      </w:r>
      <w:r w:rsidRPr="004E4EEE">
        <w:rPr>
          <w:sz w:val="28"/>
          <w:szCs w:val="28"/>
        </w:rPr>
        <w:t>(прилагается).</w:t>
      </w:r>
    </w:p>
    <w:p w:rsidR="004510E7" w:rsidRPr="00F35298" w:rsidRDefault="004510E7" w:rsidP="00F35298">
      <w:pPr>
        <w:spacing w:line="360" w:lineRule="auto"/>
        <w:ind w:firstLine="709"/>
        <w:jc w:val="both"/>
        <w:rPr>
          <w:sz w:val="28"/>
          <w:szCs w:val="28"/>
        </w:rPr>
      </w:pPr>
      <w:r w:rsidRPr="004E4EEE">
        <w:t xml:space="preserve">2. </w:t>
      </w:r>
      <w:r w:rsidRPr="00F35298">
        <w:rPr>
          <w:sz w:val="28"/>
          <w:szCs w:val="28"/>
        </w:rPr>
        <w:t>Отделу муниципальной службы, кадров и делопроизводства администрации Дальнереченского городского округа (Ивченко) настоящее постановление обнародовать и разместить на официальном Интернет-сайте Дальнереченского городского округа.</w:t>
      </w:r>
    </w:p>
    <w:p w:rsidR="004510E7" w:rsidRPr="00F35298" w:rsidRDefault="004510E7" w:rsidP="006E6EC7">
      <w:pPr>
        <w:pStyle w:val="NormalWeb"/>
        <w:spacing w:before="0" w:after="0" w:line="360" w:lineRule="auto"/>
        <w:ind w:firstLine="709"/>
        <w:jc w:val="both"/>
        <w:rPr>
          <w:sz w:val="28"/>
          <w:szCs w:val="28"/>
        </w:rPr>
      </w:pPr>
      <w:r>
        <w:rPr>
          <w:sz w:val="28"/>
          <w:szCs w:val="28"/>
        </w:rPr>
        <w:t>3</w:t>
      </w:r>
      <w:r w:rsidRPr="00F35298">
        <w:rPr>
          <w:sz w:val="28"/>
          <w:szCs w:val="28"/>
        </w:rPr>
        <w:t>. Настоящее постановление вступает в силу с момента его подписания.</w:t>
      </w:r>
    </w:p>
    <w:p w:rsidR="004510E7" w:rsidRPr="00F35298" w:rsidRDefault="004510E7" w:rsidP="006E6EC7">
      <w:pPr>
        <w:ind w:firstLine="709"/>
        <w:jc w:val="both"/>
        <w:rPr>
          <w:sz w:val="28"/>
          <w:szCs w:val="28"/>
        </w:rPr>
      </w:pPr>
    </w:p>
    <w:p w:rsidR="004510E7" w:rsidRPr="004E4EEE" w:rsidRDefault="004510E7" w:rsidP="006E6EC7">
      <w:pPr>
        <w:ind w:firstLine="709"/>
        <w:jc w:val="both"/>
        <w:rPr>
          <w:sz w:val="28"/>
          <w:szCs w:val="28"/>
        </w:rPr>
      </w:pPr>
    </w:p>
    <w:p w:rsidR="004510E7" w:rsidRPr="004E4EEE" w:rsidRDefault="004510E7" w:rsidP="006E6EC7">
      <w:pPr>
        <w:ind w:firstLine="709"/>
        <w:rPr>
          <w:sz w:val="28"/>
          <w:szCs w:val="28"/>
        </w:rPr>
      </w:pPr>
    </w:p>
    <w:p w:rsidR="004510E7" w:rsidRPr="004E4EEE" w:rsidRDefault="004510E7" w:rsidP="006E6EC7">
      <w:pPr>
        <w:pStyle w:val="BodyTextIndent2"/>
        <w:spacing w:line="240" w:lineRule="auto"/>
        <w:rPr>
          <w:sz w:val="28"/>
          <w:szCs w:val="28"/>
        </w:rPr>
      </w:pPr>
      <w:r w:rsidRPr="004E4EEE">
        <w:rPr>
          <w:sz w:val="28"/>
          <w:szCs w:val="28"/>
        </w:rPr>
        <w:t xml:space="preserve">Глава администрации                                                                                Дальнереченского городского округа   </w:t>
      </w:r>
      <w:r>
        <w:rPr>
          <w:sz w:val="28"/>
          <w:szCs w:val="28"/>
        </w:rPr>
        <w:t xml:space="preserve">                                      С.И</w:t>
      </w:r>
      <w:r w:rsidRPr="004E4EEE">
        <w:rPr>
          <w:sz w:val="28"/>
          <w:szCs w:val="28"/>
        </w:rPr>
        <w:t xml:space="preserve">. </w:t>
      </w:r>
      <w:r>
        <w:rPr>
          <w:sz w:val="28"/>
          <w:szCs w:val="28"/>
        </w:rPr>
        <w:t>Васильев</w:t>
      </w: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Pr="004E4EEE" w:rsidRDefault="004510E7" w:rsidP="006E6EC7">
      <w:pPr>
        <w:pStyle w:val="BodyTextIndent2"/>
        <w:spacing w:line="240" w:lineRule="auto"/>
        <w:rPr>
          <w:sz w:val="28"/>
          <w:szCs w:val="28"/>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Default="004510E7" w:rsidP="006E6EC7">
      <w:pPr>
        <w:jc w:val="center"/>
        <w:rPr>
          <w:sz w:val="26"/>
          <w:szCs w:val="26"/>
        </w:rPr>
      </w:pPr>
    </w:p>
    <w:p w:rsidR="004510E7" w:rsidRPr="00CB092D" w:rsidRDefault="004510E7" w:rsidP="006E6EC7">
      <w:pPr>
        <w:jc w:val="center"/>
        <w:rPr>
          <w:sz w:val="28"/>
          <w:szCs w:val="28"/>
        </w:rPr>
      </w:pPr>
      <w:r w:rsidRPr="00CB092D">
        <w:rPr>
          <w:sz w:val="28"/>
          <w:szCs w:val="28"/>
        </w:rPr>
        <w:t xml:space="preserve">                                 УТВЕРЖДЕН</w:t>
      </w:r>
    </w:p>
    <w:p w:rsidR="004510E7" w:rsidRPr="00CB092D" w:rsidRDefault="004510E7" w:rsidP="006E6EC7">
      <w:pPr>
        <w:jc w:val="center"/>
        <w:rPr>
          <w:sz w:val="28"/>
          <w:szCs w:val="28"/>
        </w:rPr>
      </w:pPr>
      <w:r w:rsidRPr="00CB092D">
        <w:rPr>
          <w:sz w:val="28"/>
          <w:szCs w:val="28"/>
        </w:rPr>
        <w:t xml:space="preserve">                                                                 постановлением администрации</w:t>
      </w:r>
    </w:p>
    <w:p w:rsidR="004510E7" w:rsidRPr="00CB092D" w:rsidRDefault="004510E7" w:rsidP="006E6EC7">
      <w:pPr>
        <w:jc w:val="center"/>
        <w:rPr>
          <w:sz w:val="28"/>
          <w:szCs w:val="28"/>
        </w:rPr>
      </w:pPr>
      <w:r w:rsidRPr="00CB092D">
        <w:rPr>
          <w:sz w:val="28"/>
          <w:szCs w:val="28"/>
        </w:rPr>
        <w:t xml:space="preserve">                                                                        Дальнереченского городского округа</w:t>
      </w:r>
    </w:p>
    <w:p w:rsidR="004510E7" w:rsidRPr="00CB092D" w:rsidRDefault="004510E7" w:rsidP="006E6EC7">
      <w:pPr>
        <w:rPr>
          <w:sz w:val="28"/>
          <w:szCs w:val="28"/>
        </w:rPr>
      </w:pPr>
      <w:r w:rsidRPr="00CB092D">
        <w:rPr>
          <w:sz w:val="28"/>
          <w:szCs w:val="28"/>
        </w:rPr>
        <w:t xml:space="preserve">                       </w:t>
      </w:r>
      <w:r>
        <w:rPr>
          <w:sz w:val="28"/>
          <w:szCs w:val="28"/>
        </w:rPr>
        <w:t xml:space="preserve">                           </w:t>
      </w:r>
      <w:r w:rsidRPr="00CB092D">
        <w:rPr>
          <w:sz w:val="28"/>
          <w:szCs w:val="28"/>
        </w:rPr>
        <w:t xml:space="preserve">                       от </w:t>
      </w:r>
      <w:r>
        <w:rPr>
          <w:sz w:val="28"/>
          <w:szCs w:val="28"/>
        </w:rPr>
        <w:t>29.06.2016 г.</w:t>
      </w:r>
      <w:r w:rsidRPr="00CB092D">
        <w:rPr>
          <w:sz w:val="28"/>
          <w:szCs w:val="28"/>
        </w:rPr>
        <w:t xml:space="preserve"> № </w:t>
      </w:r>
      <w:r>
        <w:rPr>
          <w:sz w:val="28"/>
          <w:szCs w:val="28"/>
        </w:rPr>
        <w:t>528</w:t>
      </w:r>
    </w:p>
    <w:p w:rsidR="004510E7" w:rsidRPr="00B560D4" w:rsidRDefault="004510E7" w:rsidP="006E6EC7">
      <w:pPr>
        <w:spacing w:line="276" w:lineRule="auto"/>
        <w:jc w:val="center"/>
        <w:rPr>
          <w:sz w:val="28"/>
          <w:szCs w:val="28"/>
        </w:rPr>
      </w:pPr>
    </w:p>
    <w:p w:rsidR="004510E7" w:rsidRDefault="004510E7" w:rsidP="00C23409">
      <w:pPr>
        <w:shd w:val="clear" w:color="auto" w:fill="FFFFFF"/>
        <w:spacing w:line="276" w:lineRule="auto"/>
        <w:jc w:val="center"/>
        <w:rPr>
          <w:b/>
          <w:sz w:val="28"/>
          <w:szCs w:val="28"/>
        </w:rPr>
      </w:pPr>
      <w:r>
        <w:rPr>
          <w:b/>
          <w:sz w:val="28"/>
          <w:szCs w:val="28"/>
        </w:rPr>
        <w:t>АДМИНИСТРАТИВНЫЙ РЕГЛАМЕНТ</w:t>
      </w:r>
    </w:p>
    <w:p w:rsidR="004510E7" w:rsidRPr="009E266A" w:rsidRDefault="004510E7" w:rsidP="00C23409">
      <w:pPr>
        <w:shd w:val="clear" w:color="auto" w:fill="FFFFFF"/>
        <w:spacing w:line="276" w:lineRule="auto"/>
        <w:jc w:val="center"/>
        <w:rPr>
          <w:b/>
          <w:sz w:val="28"/>
          <w:szCs w:val="28"/>
        </w:rPr>
      </w:pPr>
      <w:r>
        <w:rPr>
          <w:b/>
          <w:sz w:val="28"/>
          <w:szCs w:val="28"/>
        </w:rPr>
        <w:t xml:space="preserve">по </w:t>
      </w:r>
      <w:r w:rsidRPr="009E266A">
        <w:rPr>
          <w:b/>
          <w:sz w:val="28"/>
          <w:szCs w:val="28"/>
        </w:rPr>
        <w:t>предоставлени</w:t>
      </w:r>
      <w:r>
        <w:rPr>
          <w:b/>
          <w:sz w:val="28"/>
          <w:szCs w:val="28"/>
        </w:rPr>
        <w:t>ю</w:t>
      </w:r>
      <w:r w:rsidRPr="009E266A">
        <w:rPr>
          <w:b/>
          <w:sz w:val="28"/>
          <w:szCs w:val="28"/>
        </w:rPr>
        <w:t xml:space="preserve"> муниципальной услуги</w:t>
      </w:r>
      <w:r>
        <w:rPr>
          <w:b/>
          <w:sz w:val="28"/>
          <w:szCs w:val="28"/>
        </w:rPr>
        <w:t xml:space="preserve"> </w:t>
      </w:r>
      <w:r w:rsidRPr="009E266A">
        <w:rPr>
          <w:b/>
          <w:sz w:val="28"/>
          <w:szCs w:val="28"/>
        </w:rPr>
        <w:t xml:space="preserve">«Предоставление доступа к изданиям, переведенным </w:t>
      </w:r>
      <w:r>
        <w:rPr>
          <w:b/>
          <w:sz w:val="28"/>
          <w:szCs w:val="28"/>
        </w:rPr>
        <w:t xml:space="preserve">в электронный вид, хранящихся </w:t>
      </w:r>
      <w:r w:rsidRPr="009E266A">
        <w:rPr>
          <w:b/>
          <w:sz w:val="28"/>
          <w:szCs w:val="28"/>
        </w:rPr>
        <w:t>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4510E7" w:rsidRDefault="004510E7" w:rsidP="004D7F08">
      <w:pPr>
        <w:pStyle w:val="ConsPlusTitle"/>
        <w:widowControl/>
        <w:jc w:val="center"/>
        <w:rPr>
          <w:rFonts w:ascii="Times New Roman" w:hAnsi="Times New Roman"/>
          <w:color w:val="FF0000"/>
          <w:sz w:val="28"/>
          <w:szCs w:val="28"/>
        </w:rPr>
      </w:pPr>
    </w:p>
    <w:p w:rsidR="004510E7" w:rsidRDefault="004510E7" w:rsidP="00C23409">
      <w:pPr>
        <w:shd w:val="clear" w:color="auto" w:fill="FFFFFF"/>
        <w:ind w:firstLine="567"/>
        <w:jc w:val="center"/>
        <w:rPr>
          <w:b/>
          <w:sz w:val="28"/>
          <w:szCs w:val="28"/>
        </w:rPr>
      </w:pPr>
      <w:r>
        <w:rPr>
          <w:b/>
          <w:sz w:val="28"/>
          <w:szCs w:val="28"/>
        </w:rPr>
        <w:t>1. Общие положения</w:t>
      </w:r>
    </w:p>
    <w:p w:rsidR="004510E7" w:rsidRPr="00C23409" w:rsidRDefault="004510E7" w:rsidP="00C23409">
      <w:pPr>
        <w:shd w:val="clear" w:color="auto" w:fill="FFFFFF"/>
        <w:ind w:firstLine="567"/>
        <w:jc w:val="center"/>
        <w:rPr>
          <w:b/>
          <w:sz w:val="28"/>
          <w:szCs w:val="28"/>
        </w:rPr>
      </w:pPr>
    </w:p>
    <w:p w:rsidR="004510E7" w:rsidRPr="009E266A" w:rsidRDefault="004510E7" w:rsidP="00CB092D">
      <w:pPr>
        <w:shd w:val="clear" w:color="auto" w:fill="FFFFFF"/>
        <w:spacing w:line="360" w:lineRule="auto"/>
        <w:ind w:firstLine="709"/>
        <w:jc w:val="both"/>
        <w:rPr>
          <w:sz w:val="28"/>
          <w:szCs w:val="28"/>
        </w:rPr>
      </w:pPr>
      <w:r w:rsidRPr="00CB092D">
        <w:rPr>
          <w:b/>
          <w:sz w:val="28"/>
          <w:szCs w:val="28"/>
        </w:rPr>
        <w:t>1.1.</w:t>
      </w:r>
      <w:r w:rsidRPr="009E266A">
        <w:rPr>
          <w:sz w:val="28"/>
          <w:szCs w:val="28"/>
        </w:rPr>
        <w:t xml:space="preserve"> Административный регламент </w:t>
      </w:r>
      <w:r>
        <w:rPr>
          <w:sz w:val="28"/>
          <w:szCs w:val="28"/>
        </w:rPr>
        <w:t xml:space="preserve">по </w:t>
      </w:r>
      <w:r w:rsidRPr="009E266A">
        <w:rPr>
          <w:sz w:val="28"/>
          <w:szCs w:val="28"/>
        </w:rPr>
        <w:t>предоставлени</w:t>
      </w:r>
      <w:r>
        <w:rPr>
          <w:sz w:val="28"/>
          <w:szCs w:val="28"/>
        </w:rPr>
        <w:t>ю</w:t>
      </w:r>
      <w:r w:rsidRPr="009E266A">
        <w:rPr>
          <w:sz w:val="28"/>
          <w:szCs w:val="28"/>
        </w:rPr>
        <w:t xml:space="preserve"> муниципальной услуги «Предоставление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разработан в целях повышения качества предоставления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справочно-поисковому аппарату библиотек и базам данных.</w:t>
      </w:r>
    </w:p>
    <w:p w:rsidR="004510E7" w:rsidRPr="00C91500" w:rsidRDefault="004510E7" w:rsidP="00CB092D">
      <w:pPr>
        <w:pStyle w:val="aj"/>
        <w:shd w:val="clear" w:color="auto" w:fill="FFFFFF"/>
        <w:spacing w:before="0" w:beforeAutospacing="0" w:after="0" w:afterAutospacing="0" w:line="360" w:lineRule="auto"/>
        <w:ind w:firstLine="709"/>
        <w:jc w:val="both"/>
        <w:rPr>
          <w:color w:val="000000"/>
          <w:sz w:val="28"/>
          <w:szCs w:val="28"/>
        </w:rPr>
      </w:pPr>
      <w:r w:rsidRPr="00CB092D">
        <w:rPr>
          <w:b/>
          <w:color w:val="000000"/>
          <w:sz w:val="28"/>
          <w:szCs w:val="28"/>
        </w:rPr>
        <w:t>1.2.</w:t>
      </w:r>
      <w:r w:rsidRPr="00C91500">
        <w:rPr>
          <w:color w:val="000000"/>
          <w:sz w:val="28"/>
          <w:szCs w:val="28"/>
        </w:rPr>
        <w:t xml:space="preserve">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ответственных за предоставление муниципальной услуги.</w:t>
      </w:r>
    </w:p>
    <w:p w:rsidR="004510E7" w:rsidRPr="009E266A" w:rsidRDefault="004510E7" w:rsidP="00CB092D">
      <w:pPr>
        <w:shd w:val="clear" w:color="auto" w:fill="FFFFFF"/>
        <w:tabs>
          <w:tab w:val="left" w:pos="2890"/>
          <w:tab w:val="left" w:pos="5203"/>
          <w:tab w:val="left" w:pos="6562"/>
          <w:tab w:val="left" w:pos="8203"/>
        </w:tabs>
        <w:spacing w:line="360" w:lineRule="auto"/>
        <w:ind w:firstLine="709"/>
        <w:jc w:val="both"/>
        <w:rPr>
          <w:sz w:val="28"/>
          <w:szCs w:val="28"/>
        </w:rPr>
      </w:pPr>
      <w:r w:rsidRPr="00CB092D">
        <w:rPr>
          <w:b/>
          <w:color w:val="000000"/>
          <w:sz w:val="28"/>
          <w:szCs w:val="28"/>
        </w:rPr>
        <w:t>1.3.</w:t>
      </w:r>
      <w:r w:rsidRPr="00C91500">
        <w:rPr>
          <w:color w:val="000000"/>
          <w:sz w:val="28"/>
          <w:szCs w:val="28"/>
        </w:rPr>
        <w:t xml:space="preserve"> Получателями муниципальной услуги (далее – Заявители) являются юридические и физические лица без ограничений, имеющие намерение получить предоставление доступа </w:t>
      </w:r>
      <w:r w:rsidRPr="009E266A">
        <w:rPr>
          <w:sz w:val="28"/>
          <w:szCs w:val="28"/>
        </w:rPr>
        <w:t>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4510E7" w:rsidRPr="00292665" w:rsidRDefault="004510E7" w:rsidP="00CB092D">
      <w:pPr>
        <w:pStyle w:val="aj"/>
        <w:shd w:val="clear" w:color="auto" w:fill="FFFFFF"/>
        <w:spacing w:before="0" w:beforeAutospacing="0" w:after="0" w:afterAutospacing="0" w:line="360" w:lineRule="auto"/>
        <w:ind w:firstLine="709"/>
        <w:jc w:val="both"/>
        <w:rPr>
          <w:color w:val="000000"/>
          <w:sz w:val="28"/>
          <w:szCs w:val="28"/>
        </w:rPr>
      </w:pPr>
      <w:r w:rsidRPr="00CB092D">
        <w:rPr>
          <w:b/>
          <w:color w:val="000000"/>
          <w:sz w:val="28"/>
          <w:szCs w:val="28"/>
        </w:rPr>
        <w:t>1.4.</w:t>
      </w:r>
      <w:r w:rsidRPr="00C91500">
        <w:rPr>
          <w:color w:val="000000"/>
          <w:sz w:val="28"/>
          <w:szCs w:val="28"/>
        </w:rPr>
        <w:t xml:space="preserve"> </w:t>
      </w:r>
      <w:r w:rsidRPr="00292665">
        <w:rPr>
          <w:color w:val="000000"/>
          <w:sz w:val="28"/>
          <w:szCs w:val="28"/>
        </w:rPr>
        <w:t xml:space="preserve">Муниципальная услуга предоставляется работниками муниципального бюджетного учреждения </w:t>
      </w:r>
      <w:r w:rsidRPr="00292665">
        <w:rPr>
          <w:sz w:val="28"/>
          <w:szCs w:val="28"/>
        </w:rPr>
        <w:t xml:space="preserve">«Централизованная библиотечная система» Дальнереченского городского округа </w:t>
      </w:r>
      <w:r w:rsidRPr="00292665">
        <w:rPr>
          <w:color w:val="000000"/>
          <w:sz w:val="28"/>
          <w:szCs w:val="28"/>
        </w:rPr>
        <w:t>во взаимодействии со структурными подразделениями Учреждения, обладающими сведениями, необходимыми для предоставления данной услуги.</w:t>
      </w:r>
    </w:p>
    <w:p w:rsidR="004510E7" w:rsidRDefault="004510E7" w:rsidP="00CB092D">
      <w:pPr>
        <w:shd w:val="clear" w:color="auto" w:fill="FFFFFF"/>
        <w:tabs>
          <w:tab w:val="left" w:pos="979"/>
        </w:tabs>
        <w:spacing w:line="360" w:lineRule="auto"/>
        <w:ind w:firstLine="709"/>
        <w:jc w:val="both"/>
        <w:rPr>
          <w:b/>
          <w:sz w:val="28"/>
          <w:szCs w:val="28"/>
        </w:rPr>
      </w:pPr>
    </w:p>
    <w:p w:rsidR="004510E7" w:rsidRPr="009E266A" w:rsidRDefault="004510E7" w:rsidP="004D7F08">
      <w:pPr>
        <w:shd w:val="clear" w:color="auto" w:fill="FFFFFF"/>
        <w:tabs>
          <w:tab w:val="left" w:pos="979"/>
        </w:tabs>
        <w:spacing w:line="360" w:lineRule="auto"/>
        <w:ind w:firstLine="709"/>
        <w:jc w:val="center"/>
        <w:rPr>
          <w:b/>
          <w:sz w:val="28"/>
          <w:szCs w:val="28"/>
        </w:rPr>
      </w:pPr>
      <w:r w:rsidRPr="009E266A">
        <w:rPr>
          <w:b/>
          <w:sz w:val="28"/>
          <w:szCs w:val="28"/>
        </w:rPr>
        <w:t>2.</w:t>
      </w:r>
      <w:r>
        <w:rPr>
          <w:b/>
          <w:sz w:val="28"/>
          <w:szCs w:val="28"/>
        </w:rPr>
        <w:t xml:space="preserve"> </w:t>
      </w:r>
      <w:r w:rsidRPr="009E266A">
        <w:rPr>
          <w:b/>
          <w:sz w:val="28"/>
          <w:szCs w:val="28"/>
        </w:rPr>
        <w:t>Стандарт предоставления муниципальной услуги.</w:t>
      </w:r>
    </w:p>
    <w:p w:rsidR="004510E7" w:rsidRPr="00B6780D" w:rsidRDefault="004510E7" w:rsidP="004D7F08">
      <w:pPr>
        <w:shd w:val="clear" w:color="auto" w:fill="FFFFFF"/>
        <w:tabs>
          <w:tab w:val="left" w:pos="1080"/>
        </w:tabs>
        <w:spacing w:line="360" w:lineRule="auto"/>
        <w:ind w:firstLine="709"/>
        <w:jc w:val="both"/>
        <w:rPr>
          <w:sz w:val="28"/>
          <w:szCs w:val="28"/>
        </w:rPr>
      </w:pPr>
      <w:r w:rsidRPr="00CB092D">
        <w:rPr>
          <w:b/>
          <w:sz w:val="28"/>
          <w:szCs w:val="28"/>
        </w:rPr>
        <w:t>2.1.</w:t>
      </w:r>
      <w:r>
        <w:rPr>
          <w:sz w:val="28"/>
          <w:szCs w:val="28"/>
        </w:rPr>
        <w:t xml:space="preserve"> </w:t>
      </w:r>
      <w:r w:rsidRPr="00B6780D">
        <w:rPr>
          <w:sz w:val="28"/>
          <w:szCs w:val="28"/>
        </w:rPr>
        <w:t>Наименование муниципальной услуги.</w:t>
      </w:r>
    </w:p>
    <w:p w:rsidR="004510E7" w:rsidRPr="009E266A" w:rsidRDefault="004510E7" w:rsidP="004D7F08">
      <w:pPr>
        <w:shd w:val="clear" w:color="auto" w:fill="FFFFFF"/>
        <w:spacing w:line="360" w:lineRule="auto"/>
        <w:ind w:firstLine="709"/>
        <w:jc w:val="both"/>
        <w:rPr>
          <w:sz w:val="28"/>
          <w:szCs w:val="28"/>
        </w:rPr>
      </w:pPr>
      <w:r w:rsidRPr="009E266A">
        <w:rPr>
          <w:sz w:val="28"/>
          <w:szCs w:val="28"/>
        </w:rPr>
        <w:t>Муниципальная услуга «Предоставление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9E266A">
        <w:rPr>
          <w:b/>
          <w:sz w:val="28"/>
          <w:szCs w:val="28"/>
        </w:rPr>
        <w:t xml:space="preserve"> </w:t>
      </w:r>
      <w:r w:rsidRPr="009E266A">
        <w:rPr>
          <w:sz w:val="28"/>
          <w:szCs w:val="28"/>
        </w:rPr>
        <w:t>(далее муниципальная услуга).</w:t>
      </w:r>
    </w:p>
    <w:p w:rsidR="004510E7" w:rsidRPr="00B6780D" w:rsidRDefault="004510E7" w:rsidP="004D7F08">
      <w:pPr>
        <w:shd w:val="clear" w:color="auto" w:fill="FFFFFF"/>
        <w:tabs>
          <w:tab w:val="left" w:pos="1080"/>
        </w:tabs>
        <w:spacing w:line="360" w:lineRule="auto"/>
        <w:ind w:firstLine="709"/>
        <w:jc w:val="both"/>
        <w:rPr>
          <w:sz w:val="28"/>
          <w:szCs w:val="28"/>
        </w:rPr>
      </w:pPr>
      <w:r w:rsidRPr="00CB092D">
        <w:rPr>
          <w:b/>
          <w:sz w:val="28"/>
          <w:szCs w:val="28"/>
        </w:rPr>
        <w:t>2.2.</w:t>
      </w:r>
      <w:r>
        <w:rPr>
          <w:sz w:val="28"/>
          <w:szCs w:val="28"/>
        </w:rPr>
        <w:t xml:space="preserve"> </w:t>
      </w:r>
      <w:r w:rsidRPr="00B6780D">
        <w:rPr>
          <w:sz w:val="28"/>
          <w:szCs w:val="28"/>
        </w:rPr>
        <w:t>Наименование органа, исполняющего муниципальную услугу.</w:t>
      </w:r>
    </w:p>
    <w:p w:rsidR="004510E7" w:rsidRPr="009E266A" w:rsidRDefault="004510E7" w:rsidP="004D7F08">
      <w:pPr>
        <w:shd w:val="clear" w:color="auto" w:fill="FFFFFF"/>
        <w:spacing w:line="360" w:lineRule="auto"/>
        <w:ind w:firstLine="709"/>
        <w:jc w:val="both"/>
        <w:rPr>
          <w:i/>
          <w:iCs/>
          <w:sz w:val="28"/>
          <w:szCs w:val="28"/>
        </w:rPr>
      </w:pPr>
      <w:r w:rsidRPr="009E266A">
        <w:rPr>
          <w:sz w:val="28"/>
          <w:szCs w:val="28"/>
        </w:rPr>
        <w:t>Предоставление муниципальной услуги осуществляется муниципальным бюджетным учреждением «Централизованная библиотечная система» Дальнереченского городского округа (далее - МБУ «ЦБС») (</w:t>
      </w:r>
      <w:r w:rsidRPr="009E266A">
        <w:rPr>
          <w:i/>
          <w:iCs/>
          <w:sz w:val="28"/>
          <w:szCs w:val="28"/>
        </w:rPr>
        <w:t>приложение 1)</w:t>
      </w:r>
    </w:p>
    <w:p w:rsidR="004510E7" w:rsidRPr="00B6780D" w:rsidRDefault="004510E7" w:rsidP="004D7F08">
      <w:pPr>
        <w:shd w:val="clear" w:color="auto" w:fill="FFFFFF"/>
        <w:tabs>
          <w:tab w:val="left" w:pos="1080"/>
        </w:tabs>
        <w:spacing w:line="360" w:lineRule="auto"/>
        <w:ind w:firstLine="709"/>
        <w:jc w:val="both"/>
        <w:rPr>
          <w:sz w:val="28"/>
          <w:szCs w:val="28"/>
        </w:rPr>
      </w:pPr>
      <w:r w:rsidRPr="00CB092D">
        <w:rPr>
          <w:b/>
          <w:sz w:val="28"/>
          <w:szCs w:val="28"/>
        </w:rPr>
        <w:t>2.3.</w:t>
      </w:r>
      <w:r>
        <w:rPr>
          <w:sz w:val="28"/>
          <w:szCs w:val="28"/>
        </w:rPr>
        <w:t xml:space="preserve"> </w:t>
      </w:r>
      <w:r w:rsidRPr="00B6780D">
        <w:rPr>
          <w:sz w:val="28"/>
          <w:szCs w:val="28"/>
        </w:rPr>
        <w:t>Результат предоставления муниципальной услуги.</w:t>
      </w:r>
    </w:p>
    <w:p w:rsidR="004510E7" w:rsidRPr="009E266A" w:rsidRDefault="004510E7" w:rsidP="004D7F08">
      <w:pPr>
        <w:shd w:val="clear" w:color="auto" w:fill="FFFFFF"/>
        <w:spacing w:line="360" w:lineRule="auto"/>
        <w:ind w:firstLine="709"/>
        <w:jc w:val="both"/>
        <w:rPr>
          <w:sz w:val="28"/>
          <w:szCs w:val="28"/>
        </w:rPr>
      </w:pPr>
      <w:r w:rsidRPr="009E266A">
        <w:rPr>
          <w:sz w:val="28"/>
          <w:szCs w:val="28"/>
        </w:rPr>
        <w:t>Результатом предоставления муниципальной услуги, является обеспечение свободного доступа получателей муниципальной услуги к оцифрованным изданиям, хранящимся в библиотеках МБУ «ЦБС», в том числе из фонда редких книг, с учетом соблюдения требований законодательства Российской Федерации об авторских и смежных правах.</w:t>
      </w:r>
    </w:p>
    <w:p w:rsidR="004510E7" w:rsidRPr="00B6780D" w:rsidRDefault="004510E7" w:rsidP="004D7F08">
      <w:pPr>
        <w:shd w:val="clear" w:color="auto" w:fill="FFFFFF"/>
        <w:spacing w:line="360" w:lineRule="auto"/>
        <w:ind w:firstLine="709"/>
        <w:jc w:val="both"/>
        <w:rPr>
          <w:sz w:val="28"/>
          <w:szCs w:val="28"/>
        </w:rPr>
      </w:pPr>
      <w:r w:rsidRPr="00CB092D">
        <w:rPr>
          <w:b/>
          <w:sz w:val="28"/>
          <w:szCs w:val="28"/>
        </w:rPr>
        <w:t>2.4.</w:t>
      </w:r>
      <w:r w:rsidRPr="00B6780D">
        <w:rPr>
          <w:sz w:val="28"/>
          <w:szCs w:val="28"/>
        </w:rPr>
        <w:t xml:space="preserve"> Срок предоставлений муниципальной услуги.</w:t>
      </w:r>
    </w:p>
    <w:p w:rsidR="004510E7" w:rsidRPr="00F6205E" w:rsidRDefault="004510E7" w:rsidP="004D7F08">
      <w:pPr>
        <w:shd w:val="clear" w:color="auto" w:fill="FFFFFF"/>
        <w:spacing w:line="360" w:lineRule="auto"/>
        <w:ind w:firstLine="709"/>
        <w:jc w:val="both"/>
        <w:rPr>
          <w:i/>
          <w:iCs/>
          <w:sz w:val="28"/>
          <w:szCs w:val="28"/>
        </w:rPr>
      </w:pPr>
      <w:r w:rsidRPr="00F6205E">
        <w:rPr>
          <w:sz w:val="28"/>
          <w:szCs w:val="28"/>
        </w:rPr>
        <w:t>Муниципальная услуга по предоставлению доступа к оцифрованным изданиям, хранящимся в библиотеках МБУ «ЦБС», в том числе из фонда редких книг, с учетом соблюдения требований законодательства Российской Федерации об авторских и смежных правах предоставляется населению и организациям в режиме чтения в часы работы библиотек МБУ «ЦБС» (</w:t>
      </w:r>
      <w:r w:rsidRPr="00F6205E">
        <w:rPr>
          <w:i/>
          <w:iCs/>
          <w:sz w:val="28"/>
          <w:szCs w:val="28"/>
        </w:rPr>
        <w:t>приложение</w:t>
      </w:r>
      <w:r>
        <w:rPr>
          <w:i/>
          <w:iCs/>
          <w:sz w:val="28"/>
          <w:szCs w:val="28"/>
        </w:rPr>
        <w:t xml:space="preserve"> 1</w:t>
      </w:r>
      <w:r w:rsidRPr="00F6205E">
        <w:rPr>
          <w:i/>
          <w:iCs/>
          <w:sz w:val="28"/>
          <w:szCs w:val="28"/>
        </w:rPr>
        <w:t>)</w:t>
      </w:r>
    </w:p>
    <w:p w:rsidR="004510E7" w:rsidRPr="009B4FB3" w:rsidRDefault="004510E7" w:rsidP="004D7F08">
      <w:pPr>
        <w:shd w:val="clear" w:color="auto" w:fill="FFFFFF"/>
        <w:spacing w:line="360" w:lineRule="auto"/>
        <w:ind w:firstLine="709"/>
        <w:jc w:val="both"/>
        <w:rPr>
          <w:sz w:val="28"/>
          <w:szCs w:val="28"/>
        </w:rPr>
      </w:pPr>
      <w:r w:rsidRPr="00F6205E">
        <w:rPr>
          <w:sz w:val="28"/>
          <w:szCs w:val="28"/>
        </w:rPr>
        <w:t>Время получения библиографической информации в электронном виде об оцифрованных изданиях в режиме удаленного доступа зависит только от пропускного канала сети Интернет получателей муниципальной услуги и загруженности сервера.</w:t>
      </w:r>
    </w:p>
    <w:p w:rsidR="004510E7" w:rsidRPr="00B6780D" w:rsidRDefault="004510E7" w:rsidP="004D7F08">
      <w:pPr>
        <w:spacing w:line="360" w:lineRule="auto"/>
        <w:ind w:firstLine="709"/>
        <w:jc w:val="both"/>
        <w:rPr>
          <w:sz w:val="28"/>
          <w:szCs w:val="28"/>
        </w:rPr>
      </w:pPr>
      <w:r w:rsidRPr="00CB092D">
        <w:rPr>
          <w:b/>
          <w:sz w:val="28"/>
          <w:szCs w:val="28"/>
        </w:rPr>
        <w:t>2.5.</w:t>
      </w:r>
      <w:r>
        <w:rPr>
          <w:sz w:val="28"/>
          <w:szCs w:val="28"/>
        </w:rPr>
        <w:t xml:space="preserve"> </w:t>
      </w:r>
      <w:r w:rsidRPr="00B6780D">
        <w:rPr>
          <w:sz w:val="28"/>
          <w:szCs w:val="28"/>
        </w:rPr>
        <w:t>Перечень нормативных правовых актов, регулирующих отношения, возникающие в связи с предоставлением муниципальной услуги</w:t>
      </w:r>
    </w:p>
    <w:p w:rsidR="004510E7" w:rsidRPr="00D75370" w:rsidRDefault="004510E7" w:rsidP="004D7F08">
      <w:pPr>
        <w:shd w:val="clear" w:color="auto" w:fill="FFFFFF"/>
        <w:spacing w:line="360" w:lineRule="auto"/>
        <w:ind w:firstLine="709"/>
        <w:jc w:val="both"/>
        <w:rPr>
          <w:sz w:val="28"/>
          <w:szCs w:val="28"/>
        </w:rPr>
      </w:pPr>
      <w:r>
        <w:rPr>
          <w:sz w:val="28"/>
          <w:szCs w:val="28"/>
        </w:rPr>
        <w:t xml:space="preserve">- </w:t>
      </w:r>
      <w:r w:rsidRPr="00D75370">
        <w:rPr>
          <w:sz w:val="28"/>
          <w:szCs w:val="28"/>
        </w:rPr>
        <w:t>Распоряжением Правительства Российской Федерации от 17.12.2009№ 1993-р;</w:t>
      </w:r>
    </w:p>
    <w:p w:rsidR="004510E7" w:rsidRPr="002C78F7" w:rsidRDefault="004510E7" w:rsidP="004D7F08">
      <w:pPr>
        <w:shd w:val="clear" w:color="auto" w:fill="FFFFFF"/>
        <w:spacing w:line="360" w:lineRule="auto"/>
        <w:ind w:firstLine="709"/>
        <w:jc w:val="both"/>
        <w:rPr>
          <w:sz w:val="28"/>
          <w:szCs w:val="28"/>
        </w:rPr>
      </w:pPr>
      <w:r w:rsidRPr="002C78F7">
        <w:rPr>
          <w:sz w:val="28"/>
          <w:szCs w:val="28"/>
        </w:rPr>
        <w:t>- Конституция Российской Федерации от 12.12.1993 года;</w:t>
      </w:r>
    </w:p>
    <w:p w:rsidR="004510E7" w:rsidRPr="002C78F7" w:rsidRDefault="004510E7" w:rsidP="004D7F08">
      <w:pPr>
        <w:shd w:val="clear" w:color="auto" w:fill="FFFFFF"/>
        <w:spacing w:line="360" w:lineRule="auto"/>
        <w:ind w:firstLine="709"/>
        <w:jc w:val="both"/>
        <w:rPr>
          <w:sz w:val="28"/>
          <w:szCs w:val="28"/>
        </w:rPr>
      </w:pPr>
      <w:r w:rsidRPr="002C78F7">
        <w:rPr>
          <w:sz w:val="28"/>
          <w:szCs w:val="28"/>
        </w:rPr>
        <w:t>- Гражданский кодекс Российской Федерации, частью 4 от 24.11.2006;</w:t>
      </w:r>
    </w:p>
    <w:p w:rsidR="004510E7" w:rsidRPr="002C78F7" w:rsidRDefault="004510E7" w:rsidP="004D7F08">
      <w:pPr>
        <w:pStyle w:val="aj"/>
        <w:shd w:val="clear" w:color="auto" w:fill="FFFFFF"/>
        <w:spacing w:before="0" w:beforeAutospacing="0" w:after="0" w:afterAutospacing="0" w:line="360" w:lineRule="auto"/>
        <w:ind w:firstLine="709"/>
        <w:jc w:val="both"/>
        <w:rPr>
          <w:sz w:val="28"/>
          <w:szCs w:val="28"/>
        </w:rPr>
      </w:pPr>
      <w:r w:rsidRPr="002C78F7">
        <w:rPr>
          <w:sz w:val="28"/>
          <w:szCs w:val="28"/>
        </w:rPr>
        <w:t>- Федеральный законом «Об общих принципах организации местного самоуправления в Российской Федерации» от 06 октября 2003 года №131-ФЗ,</w:t>
      </w:r>
    </w:p>
    <w:p w:rsidR="004510E7" w:rsidRPr="002C78F7" w:rsidRDefault="004510E7" w:rsidP="004D7F08">
      <w:pPr>
        <w:pStyle w:val="aj"/>
        <w:shd w:val="clear" w:color="auto" w:fill="FFFFFF"/>
        <w:spacing w:before="0" w:beforeAutospacing="0" w:after="0" w:afterAutospacing="0" w:line="360" w:lineRule="auto"/>
        <w:ind w:firstLine="709"/>
        <w:jc w:val="both"/>
        <w:rPr>
          <w:color w:val="000000"/>
          <w:sz w:val="28"/>
          <w:szCs w:val="28"/>
        </w:rPr>
      </w:pPr>
      <w:r w:rsidRPr="002C78F7">
        <w:rPr>
          <w:color w:val="000000"/>
          <w:sz w:val="28"/>
          <w:szCs w:val="28"/>
        </w:rPr>
        <w:t>- Закон Российской Федерации от 09 октября 1992 года №3612-1 «Основы законодательства Российской Федерации о культуре»;</w:t>
      </w:r>
    </w:p>
    <w:p w:rsidR="004510E7" w:rsidRPr="002C78F7" w:rsidRDefault="004510E7" w:rsidP="004D7F08">
      <w:pPr>
        <w:pStyle w:val="aj"/>
        <w:shd w:val="clear" w:color="auto" w:fill="FFFFFF"/>
        <w:spacing w:before="0" w:beforeAutospacing="0" w:after="0" w:afterAutospacing="0" w:line="360" w:lineRule="auto"/>
        <w:ind w:firstLine="709"/>
        <w:jc w:val="both"/>
        <w:rPr>
          <w:sz w:val="28"/>
          <w:szCs w:val="28"/>
        </w:rPr>
      </w:pPr>
      <w:r w:rsidRPr="002C78F7">
        <w:rPr>
          <w:sz w:val="28"/>
          <w:szCs w:val="28"/>
        </w:rPr>
        <w:t>- Федеральны</w:t>
      </w:r>
      <w:r>
        <w:rPr>
          <w:sz w:val="28"/>
          <w:szCs w:val="28"/>
        </w:rPr>
        <w:t>й</w:t>
      </w:r>
      <w:r w:rsidRPr="002C78F7">
        <w:rPr>
          <w:sz w:val="28"/>
          <w:szCs w:val="28"/>
        </w:rPr>
        <w:t xml:space="preserve"> закон от 02.05.2006 № 59-ФЗ «О порядке рассмотрения обращений граждан Российской Федерации»; </w:t>
      </w:r>
    </w:p>
    <w:p w:rsidR="004510E7" w:rsidRPr="002C78F7" w:rsidRDefault="004510E7" w:rsidP="004D7F08">
      <w:pPr>
        <w:pStyle w:val="aj"/>
        <w:shd w:val="clear" w:color="auto" w:fill="FFFFFF"/>
        <w:spacing w:before="0" w:beforeAutospacing="0" w:after="0" w:afterAutospacing="0" w:line="360" w:lineRule="auto"/>
        <w:ind w:firstLine="709"/>
        <w:jc w:val="both"/>
        <w:rPr>
          <w:sz w:val="28"/>
          <w:szCs w:val="28"/>
        </w:rPr>
      </w:pPr>
      <w:r>
        <w:rPr>
          <w:sz w:val="28"/>
          <w:szCs w:val="28"/>
        </w:rPr>
        <w:t>- Федеральный з</w:t>
      </w:r>
      <w:r w:rsidRPr="002C78F7">
        <w:rPr>
          <w:sz w:val="28"/>
          <w:szCs w:val="28"/>
        </w:rPr>
        <w:t xml:space="preserve">аконом от 27.07.2010 № 210-ФЗ «Об организации, предоставления государственных и муниципальных услуг»; </w:t>
      </w:r>
    </w:p>
    <w:p w:rsidR="004510E7" w:rsidRPr="002C78F7" w:rsidRDefault="004510E7" w:rsidP="004D7F08">
      <w:pPr>
        <w:shd w:val="clear" w:color="auto" w:fill="FFFFFF"/>
        <w:spacing w:line="360" w:lineRule="auto"/>
        <w:ind w:firstLine="709"/>
        <w:jc w:val="both"/>
        <w:rPr>
          <w:sz w:val="28"/>
          <w:szCs w:val="28"/>
        </w:rPr>
      </w:pPr>
      <w:r w:rsidRPr="002C78F7">
        <w:rPr>
          <w:sz w:val="28"/>
          <w:szCs w:val="28"/>
        </w:rPr>
        <w:t>- Закон Приморского края от 21.11.1996 № 65-КЗ «О библиотеках и библиотечном деле в Приморском крае»;</w:t>
      </w:r>
    </w:p>
    <w:p w:rsidR="004510E7" w:rsidRPr="00C6478C" w:rsidRDefault="004510E7" w:rsidP="004D7F08">
      <w:pPr>
        <w:pStyle w:val="aj"/>
        <w:shd w:val="clear" w:color="auto" w:fill="FFFFFF"/>
        <w:spacing w:before="0" w:beforeAutospacing="0" w:after="0" w:afterAutospacing="0" w:line="360" w:lineRule="auto"/>
        <w:ind w:firstLine="709"/>
        <w:jc w:val="both"/>
        <w:rPr>
          <w:sz w:val="28"/>
          <w:szCs w:val="28"/>
        </w:rPr>
      </w:pPr>
      <w:r w:rsidRPr="00C6478C">
        <w:rPr>
          <w:sz w:val="28"/>
          <w:szCs w:val="28"/>
        </w:rPr>
        <w:t xml:space="preserve">- Федеральный закон от 27.07.2006 № 149-ФЗ «Об информации, информационных технологиях и о защите информации»; </w:t>
      </w:r>
    </w:p>
    <w:p w:rsidR="004510E7" w:rsidRPr="00C6478C" w:rsidRDefault="004510E7" w:rsidP="004D7F08">
      <w:pPr>
        <w:shd w:val="clear" w:color="auto" w:fill="FFFFFF"/>
        <w:spacing w:line="360" w:lineRule="auto"/>
        <w:ind w:firstLine="709"/>
        <w:jc w:val="both"/>
        <w:rPr>
          <w:sz w:val="28"/>
          <w:szCs w:val="28"/>
        </w:rPr>
      </w:pPr>
      <w:r w:rsidRPr="00C6478C">
        <w:rPr>
          <w:sz w:val="28"/>
          <w:szCs w:val="28"/>
        </w:rPr>
        <w:t>- Федеральный закон от 29.12.1994 № 78-ФЗ «О библиотечном деле»;</w:t>
      </w:r>
    </w:p>
    <w:p w:rsidR="004510E7" w:rsidRPr="00C6478C" w:rsidRDefault="004510E7" w:rsidP="004D7F08">
      <w:pPr>
        <w:shd w:val="clear" w:color="auto" w:fill="FFFFFF"/>
        <w:spacing w:line="360" w:lineRule="auto"/>
        <w:ind w:firstLine="709"/>
        <w:jc w:val="both"/>
        <w:rPr>
          <w:sz w:val="28"/>
          <w:szCs w:val="28"/>
        </w:rPr>
      </w:pPr>
      <w:r w:rsidRPr="00C6478C">
        <w:rPr>
          <w:sz w:val="28"/>
          <w:szCs w:val="28"/>
        </w:rPr>
        <w:t>- Федеральны</w:t>
      </w:r>
      <w:r>
        <w:rPr>
          <w:sz w:val="28"/>
          <w:szCs w:val="28"/>
        </w:rPr>
        <w:t>й</w:t>
      </w:r>
      <w:r w:rsidRPr="00C6478C">
        <w:rPr>
          <w:sz w:val="28"/>
          <w:szCs w:val="28"/>
        </w:rPr>
        <w:t xml:space="preserve"> закон «Об основных гарантиях прав ребенка в РФ» от 24 июля 1998 года №124-ФЗ;</w:t>
      </w:r>
    </w:p>
    <w:p w:rsidR="004510E7" w:rsidRPr="00C6478C" w:rsidRDefault="004510E7" w:rsidP="004D7F08">
      <w:pPr>
        <w:pStyle w:val="aj"/>
        <w:shd w:val="clear" w:color="auto" w:fill="FFFFFF"/>
        <w:spacing w:before="0" w:beforeAutospacing="0" w:after="0" w:afterAutospacing="0" w:line="360" w:lineRule="auto"/>
        <w:ind w:firstLine="709"/>
        <w:jc w:val="both"/>
        <w:rPr>
          <w:color w:val="000000"/>
          <w:sz w:val="28"/>
          <w:szCs w:val="28"/>
        </w:rPr>
      </w:pPr>
      <w:r w:rsidRPr="00C6478C">
        <w:rPr>
          <w:color w:val="000000"/>
          <w:sz w:val="28"/>
          <w:szCs w:val="28"/>
        </w:rPr>
        <w:t>- Федеральны</w:t>
      </w:r>
      <w:r>
        <w:rPr>
          <w:color w:val="000000"/>
          <w:sz w:val="28"/>
          <w:szCs w:val="28"/>
        </w:rPr>
        <w:t>й</w:t>
      </w:r>
      <w:r w:rsidRPr="00C6478C">
        <w:rPr>
          <w:color w:val="000000"/>
          <w:sz w:val="28"/>
          <w:szCs w:val="28"/>
        </w:rPr>
        <w:t xml:space="preserve"> закон «Об основах системы профилактики безнадзорности и правонарушений несовершеннолетних» от 24 июня 1999 года №120-ФЗ,</w:t>
      </w:r>
    </w:p>
    <w:p w:rsidR="004510E7" w:rsidRDefault="004510E7" w:rsidP="004D7F08">
      <w:pPr>
        <w:spacing w:line="360" w:lineRule="auto"/>
        <w:ind w:firstLine="709"/>
        <w:jc w:val="both"/>
        <w:rPr>
          <w:sz w:val="28"/>
          <w:szCs w:val="28"/>
        </w:rPr>
      </w:pPr>
      <w:r>
        <w:rPr>
          <w:sz w:val="28"/>
          <w:szCs w:val="28"/>
        </w:rPr>
        <w:t xml:space="preserve">- </w:t>
      </w:r>
      <w:r w:rsidRPr="005204ED">
        <w:rPr>
          <w:sz w:val="28"/>
          <w:szCs w:val="28"/>
        </w:rPr>
        <w:t>Приказ Ми</w:t>
      </w:r>
      <w:r>
        <w:rPr>
          <w:sz w:val="28"/>
          <w:szCs w:val="28"/>
        </w:rPr>
        <w:t>нкультуры России от 10.11.2015 №</w:t>
      </w:r>
      <w:r w:rsidRPr="005204ED">
        <w:rPr>
          <w:sz w:val="28"/>
          <w:szCs w:val="28"/>
        </w:rPr>
        <w:t xml:space="preserve"> 2761</w:t>
      </w:r>
      <w:r>
        <w:rPr>
          <w:sz w:val="28"/>
          <w:szCs w:val="28"/>
        </w:rPr>
        <w:t xml:space="preserve"> «</w:t>
      </w:r>
      <w:r w:rsidRPr="005204ED">
        <w:rPr>
          <w:sz w:val="28"/>
          <w:szCs w:val="28"/>
        </w:rPr>
        <w:t>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w:t>
      </w:r>
      <w:r>
        <w:rPr>
          <w:sz w:val="28"/>
          <w:szCs w:val="28"/>
        </w:rPr>
        <w:t>и о социальной защите инвалидов»</w:t>
      </w:r>
    </w:p>
    <w:p w:rsidR="004510E7" w:rsidRPr="005204ED" w:rsidRDefault="004510E7" w:rsidP="004D7F08">
      <w:pPr>
        <w:spacing w:line="360" w:lineRule="auto"/>
        <w:ind w:firstLine="709"/>
        <w:jc w:val="both"/>
        <w:rPr>
          <w:sz w:val="28"/>
          <w:szCs w:val="28"/>
        </w:rPr>
      </w:pPr>
      <w:r w:rsidRPr="005204ED">
        <w:rPr>
          <w:sz w:val="28"/>
          <w:szCs w:val="28"/>
        </w:rPr>
        <w:t>- Уставом МБУ «ЦБС»;</w:t>
      </w:r>
    </w:p>
    <w:p w:rsidR="004510E7" w:rsidRPr="000D42BF" w:rsidRDefault="004510E7" w:rsidP="004D7F08">
      <w:pPr>
        <w:pStyle w:val="aj"/>
        <w:shd w:val="clear" w:color="auto" w:fill="FFFFFF"/>
        <w:spacing w:before="0" w:beforeAutospacing="0" w:after="0" w:afterAutospacing="0" w:line="360" w:lineRule="auto"/>
        <w:ind w:firstLine="709"/>
        <w:jc w:val="both"/>
        <w:rPr>
          <w:color w:val="000000"/>
          <w:sz w:val="28"/>
          <w:szCs w:val="28"/>
        </w:rPr>
      </w:pPr>
      <w:r w:rsidRPr="002C78F7">
        <w:rPr>
          <w:color w:val="000000"/>
          <w:sz w:val="28"/>
          <w:szCs w:val="28"/>
        </w:rPr>
        <w:t>- настоящим Административным регламентом.</w:t>
      </w:r>
    </w:p>
    <w:p w:rsidR="004510E7" w:rsidRPr="00B6780D" w:rsidRDefault="004510E7" w:rsidP="004D7F08">
      <w:pPr>
        <w:shd w:val="clear" w:color="auto" w:fill="FFFFFF"/>
        <w:spacing w:line="360" w:lineRule="auto"/>
        <w:ind w:firstLine="709"/>
        <w:jc w:val="both"/>
        <w:rPr>
          <w:bCs/>
          <w:sz w:val="28"/>
          <w:szCs w:val="28"/>
        </w:rPr>
      </w:pPr>
      <w:r w:rsidRPr="00CB092D">
        <w:rPr>
          <w:b/>
          <w:sz w:val="28"/>
          <w:szCs w:val="28"/>
        </w:rPr>
        <w:t>2.6.</w:t>
      </w:r>
      <w:r w:rsidRPr="00B6780D">
        <w:rPr>
          <w:sz w:val="28"/>
          <w:szCs w:val="28"/>
        </w:rPr>
        <w:t xml:space="preserve"> </w:t>
      </w:r>
      <w:r w:rsidRPr="00B6780D">
        <w:rPr>
          <w:bCs/>
          <w:sz w:val="28"/>
          <w:szCs w:val="28"/>
        </w:rPr>
        <w:t xml:space="preserve">Исчерпывающий перечень документов, необходимых для предоставления муниципальной услуги </w:t>
      </w:r>
    </w:p>
    <w:p w:rsidR="004510E7" w:rsidRPr="004816EC" w:rsidRDefault="004510E7" w:rsidP="004D7F08">
      <w:pPr>
        <w:shd w:val="clear" w:color="auto" w:fill="FFFFFF"/>
        <w:spacing w:line="360" w:lineRule="auto"/>
        <w:ind w:firstLine="709"/>
        <w:jc w:val="both"/>
        <w:rPr>
          <w:sz w:val="28"/>
          <w:szCs w:val="28"/>
        </w:rPr>
      </w:pPr>
      <w:r w:rsidRPr="004816EC">
        <w:rPr>
          <w:sz w:val="28"/>
          <w:szCs w:val="28"/>
        </w:rPr>
        <w:t>Перечень документов необходимых для предоставления муниципальной услуги является исчерпывающим.</w:t>
      </w:r>
    </w:p>
    <w:p w:rsidR="004510E7" w:rsidRPr="004816EC" w:rsidRDefault="004510E7" w:rsidP="004D7F08">
      <w:pPr>
        <w:shd w:val="clear" w:color="auto" w:fill="FFFFFF"/>
        <w:spacing w:line="360" w:lineRule="auto"/>
        <w:ind w:firstLine="709"/>
        <w:jc w:val="both"/>
        <w:rPr>
          <w:sz w:val="28"/>
          <w:szCs w:val="28"/>
        </w:rPr>
      </w:pPr>
      <w:r w:rsidRPr="004816EC">
        <w:rPr>
          <w:sz w:val="28"/>
          <w:szCs w:val="28"/>
        </w:rPr>
        <w:t>Перечень необходимых для предоставления муниципальной услуги документов в помещении библиотеки:</w:t>
      </w:r>
    </w:p>
    <w:p w:rsidR="004510E7" w:rsidRPr="004816EC" w:rsidRDefault="004510E7" w:rsidP="004D7F08">
      <w:pPr>
        <w:shd w:val="clear" w:color="auto" w:fill="FFFFFF"/>
        <w:spacing w:line="360" w:lineRule="auto"/>
        <w:ind w:firstLine="709"/>
        <w:jc w:val="both"/>
        <w:rPr>
          <w:sz w:val="28"/>
          <w:szCs w:val="28"/>
        </w:rPr>
      </w:pPr>
      <w:r w:rsidRPr="00CB092D">
        <w:rPr>
          <w:b/>
          <w:sz w:val="28"/>
          <w:szCs w:val="28"/>
        </w:rPr>
        <w:t>2.6.1.</w:t>
      </w:r>
      <w:r w:rsidRPr="004816EC">
        <w:rPr>
          <w:sz w:val="28"/>
          <w:szCs w:val="28"/>
        </w:rPr>
        <w:t xml:space="preserve"> Читательский билет - документ, заполняемый специалистом библиотеки, дающий право пользования читальными залами библиотеки с момента его оформления и до перерегистрации. Личной подписью читатель удостоверяет сведения о себе и свое согласие о внесении данных о нем в автоматизированную базу «Читатели».</w:t>
      </w:r>
    </w:p>
    <w:p w:rsidR="004510E7" w:rsidRPr="004816EC" w:rsidRDefault="004510E7" w:rsidP="004D7F08">
      <w:pPr>
        <w:shd w:val="clear" w:color="auto" w:fill="FFFFFF"/>
        <w:spacing w:line="360" w:lineRule="auto"/>
        <w:ind w:firstLine="709"/>
        <w:jc w:val="both"/>
        <w:rPr>
          <w:sz w:val="28"/>
          <w:szCs w:val="28"/>
        </w:rPr>
      </w:pPr>
      <w:r w:rsidRPr="004816EC">
        <w:rPr>
          <w:sz w:val="28"/>
          <w:szCs w:val="28"/>
        </w:rPr>
        <w:t>Для оформления читательского билета  получатель муниципальной услуги предъявляет документ, удостоверяющий личность (паспорт или иной официальный документ, содержащий фотографию, сведения о фамилии, имени, отчестве, месте регистрации)</w:t>
      </w:r>
    </w:p>
    <w:p w:rsidR="004510E7" w:rsidRPr="004816EC" w:rsidRDefault="004510E7" w:rsidP="004D7F08">
      <w:pPr>
        <w:shd w:val="clear" w:color="auto" w:fill="FFFFFF"/>
        <w:spacing w:line="360" w:lineRule="auto"/>
        <w:ind w:firstLine="709"/>
        <w:jc w:val="both"/>
        <w:rPr>
          <w:sz w:val="28"/>
          <w:szCs w:val="28"/>
        </w:rPr>
      </w:pPr>
      <w:r w:rsidRPr="004816EC">
        <w:rPr>
          <w:sz w:val="28"/>
          <w:szCs w:val="28"/>
        </w:rPr>
        <w:t>При предоставлении муниципальной услуги удаленному Заявителю через официальный Интернет сайт МБУ «ЦБС» предоставление документов не требуется.</w:t>
      </w:r>
    </w:p>
    <w:p w:rsidR="004510E7" w:rsidRPr="004816EC" w:rsidRDefault="004510E7" w:rsidP="004D7F08">
      <w:pPr>
        <w:shd w:val="clear" w:color="auto" w:fill="FFFFFF"/>
        <w:spacing w:line="360" w:lineRule="auto"/>
        <w:ind w:firstLine="709"/>
        <w:jc w:val="both"/>
        <w:rPr>
          <w:sz w:val="28"/>
          <w:szCs w:val="28"/>
        </w:rPr>
      </w:pPr>
      <w:r w:rsidRPr="00CB092D">
        <w:rPr>
          <w:b/>
          <w:sz w:val="28"/>
          <w:szCs w:val="28"/>
        </w:rPr>
        <w:t>2.6.2.</w:t>
      </w:r>
      <w:r w:rsidRPr="004816EC">
        <w:rPr>
          <w:sz w:val="28"/>
          <w:szCs w:val="28"/>
        </w:rPr>
        <w:t xml:space="preserve"> Несовершеннолетние Заявители в возрасте до 14 лет регистрируются на основании документа (поручительства), удостоверяющего личность их законных представителей.</w:t>
      </w:r>
    </w:p>
    <w:p w:rsidR="004510E7" w:rsidRPr="004816EC" w:rsidRDefault="004510E7" w:rsidP="004D7F08">
      <w:pPr>
        <w:shd w:val="clear" w:color="auto" w:fill="FFFFFF"/>
        <w:spacing w:line="360" w:lineRule="auto"/>
        <w:ind w:firstLine="709"/>
        <w:jc w:val="both"/>
        <w:rPr>
          <w:sz w:val="28"/>
          <w:szCs w:val="28"/>
        </w:rPr>
      </w:pPr>
      <w:r w:rsidRPr="004816EC">
        <w:rPr>
          <w:sz w:val="28"/>
          <w:szCs w:val="28"/>
        </w:rPr>
        <w:t>Личной подписью родителей, попечителей, опекуны или представители учебного заведения удостоверяют сведения о детях и свое согласие о внесении данных о них в автоматизированную базу «Читатели».</w:t>
      </w:r>
    </w:p>
    <w:p w:rsidR="004510E7" w:rsidRPr="00B6780D" w:rsidRDefault="004510E7" w:rsidP="004D7F08">
      <w:pPr>
        <w:tabs>
          <w:tab w:val="left" w:pos="1186"/>
        </w:tabs>
        <w:spacing w:line="360" w:lineRule="auto"/>
        <w:ind w:firstLine="709"/>
        <w:jc w:val="both"/>
        <w:rPr>
          <w:sz w:val="28"/>
          <w:szCs w:val="28"/>
        </w:rPr>
      </w:pPr>
      <w:r w:rsidRPr="00CB092D">
        <w:rPr>
          <w:b/>
          <w:sz w:val="28"/>
          <w:szCs w:val="28"/>
        </w:rPr>
        <w:t>2.7.</w:t>
      </w:r>
      <w:r w:rsidRPr="00B6780D">
        <w:rPr>
          <w:sz w:val="28"/>
          <w:szCs w:val="28"/>
        </w:rPr>
        <w:t xml:space="preserve"> Оснований для отказа в приеме заявления (запроса) для предоставления муниципальной услуги не предусмотрено.</w:t>
      </w:r>
    </w:p>
    <w:p w:rsidR="004510E7" w:rsidRPr="00B6780D" w:rsidRDefault="004510E7" w:rsidP="004D7F08">
      <w:pPr>
        <w:tabs>
          <w:tab w:val="left" w:pos="1182"/>
        </w:tabs>
        <w:spacing w:line="360" w:lineRule="auto"/>
        <w:ind w:firstLine="709"/>
        <w:jc w:val="both"/>
        <w:rPr>
          <w:sz w:val="28"/>
          <w:szCs w:val="28"/>
        </w:rPr>
      </w:pPr>
      <w:r w:rsidRPr="00CB092D">
        <w:rPr>
          <w:b/>
          <w:sz w:val="28"/>
          <w:szCs w:val="28"/>
        </w:rPr>
        <w:t>2.8.</w:t>
      </w:r>
      <w:r w:rsidRPr="00B6780D">
        <w:rPr>
          <w:sz w:val="28"/>
          <w:szCs w:val="28"/>
        </w:rPr>
        <w:t xml:space="preserve"> Исчерпывающий перечень оснований для отказа или прекращения оказания муниципальной услуги.</w:t>
      </w:r>
    </w:p>
    <w:p w:rsidR="004510E7" w:rsidRPr="00BB7AEA" w:rsidRDefault="004510E7" w:rsidP="004D7F08">
      <w:pPr>
        <w:spacing w:line="360" w:lineRule="auto"/>
        <w:ind w:firstLine="709"/>
        <w:jc w:val="both"/>
        <w:rPr>
          <w:sz w:val="28"/>
          <w:szCs w:val="28"/>
        </w:rPr>
      </w:pPr>
      <w:r w:rsidRPr="00CB092D">
        <w:rPr>
          <w:b/>
          <w:sz w:val="28"/>
          <w:szCs w:val="28"/>
        </w:rPr>
        <w:t>2.8.1.</w:t>
      </w:r>
      <w:r w:rsidRPr="00BB7AEA">
        <w:rPr>
          <w:sz w:val="28"/>
          <w:szCs w:val="28"/>
        </w:rPr>
        <w:t xml:space="preserve"> Заявителю может быть отказано в предоставлении муниципальной услуги либо действие муниципальной услуги может быть прекращено в случае:</w:t>
      </w:r>
    </w:p>
    <w:p w:rsidR="004510E7" w:rsidRPr="00BB7AEA" w:rsidRDefault="004510E7" w:rsidP="004D7F08">
      <w:pPr>
        <w:tabs>
          <w:tab w:val="left" w:pos="1129"/>
        </w:tabs>
        <w:spacing w:line="360" w:lineRule="auto"/>
        <w:ind w:firstLine="709"/>
        <w:jc w:val="both"/>
        <w:rPr>
          <w:sz w:val="28"/>
          <w:szCs w:val="28"/>
        </w:rPr>
      </w:pPr>
      <w:r w:rsidRPr="00BB7AEA">
        <w:rPr>
          <w:sz w:val="28"/>
          <w:szCs w:val="28"/>
        </w:rPr>
        <w:t>- непредставление указанных в п. 2.6. Административного регламента документов;</w:t>
      </w:r>
    </w:p>
    <w:p w:rsidR="004510E7" w:rsidRPr="00BB7AEA" w:rsidRDefault="004510E7" w:rsidP="004D7F08">
      <w:pPr>
        <w:tabs>
          <w:tab w:val="left" w:pos="1196"/>
        </w:tabs>
        <w:spacing w:line="360" w:lineRule="auto"/>
        <w:ind w:firstLine="709"/>
        <w:jc w:val="both"/>
        <w:rPr>
          <w:sz w:val="28"/>
          <w:szCs w:val="28"/>
        </w:rPr>
      </w:pPr>
      <w:r w:rsidRPr="00BB7AEA">
        <w:rPr>
          <w:sz w:val="28"/>
          <w:szCs w:val="28"/>
        </w:rPr>
        <w:t xml:space="preserve">- наличие в заявлении сведений, противоречащих предоставленным документам; </w:t>
      </w:r>
    </w:p>
    <w:p w:rsidR="004510E7" w:rsidRPr="00A15849" w:rsidRDefault="004510E7" w:rsidP="004D7F08">
      <w:pPr>
        <w:spacing w:line="360" w:lineRule="auto"/>
        <w:ind w:firstLine="709"/>
        <w:jc w:val="both"/>
        <w:rPr>
          <w:sz w:val="28"/>
          <w:szCs w:val="28"/>
        </w:rPr>
      </w:pPr>
      <w:r w:rsidRPr="00A15849">
        <w:rPr>
          <w:sz w:val="28"/>
          <w:szCs w:val="28"/>
        </w:rPr>
        <w:t>- представленные документы не соответствуют установленным требованиям;</w:t>
      </w:r>
    </w:p>
    <w:p w:rsidR="004510E7" w:rsidRPr="00A15849" w:rsidRDefault="004510E7" w:rsidP="004D7F08">
      <w:pPr>
        <w:spacing w:line="360" w:lineRule="auto"/>
        <w:ind w:firstLine="709"/>
        <w:jc w:val="both"/>
        <w:rPr>
          <w:sz w:val="28"/>
          <w:szCs w:val="28"/>
        </w:rPr>
      </w:pPr>
      <w:r w:rsidRPr="00A15849">
        <w:rPr>
          <w:sz w:val="28"/>
          <w:szCs w:val="28"/>
        </w:rPr>
        <w:t xml:space="preserve">- </w:t>
      </w:r>
      <w:r>
        <w:rPr>
          <w:sz w:val="28"/>
          <w:szCs w:val="28"/>
        </w:rPr>
        <w:t>п</w:t>
      </w:r>
      <w:r w:rsidRPr="00A15849">
        <w:rPr>
          <w:sz w:val="28"/>
          <w:szCs w:val="28"/>
        </w:rPr>
        <w:t>редставлен неполный комплект документов, необходимых для получения государственной услуги, предусмотренный Регламентом;</w:t>
      </w:r>
    </w:p>
    <w:p w:rsidR="004510E7" w:rsidRPr="00BB7AEA" w:rsidRDefault="004510E7" w:rsidP="004D7F08">
      <w:pPr>
        <w:shd w:val="clear" w:color="auto" w:fill="FFFFFF"/>
        <w:tabs>
          <w:tab w:val="left" w:pos="1267"/>
        </w:tabs>
        <w:spacing w:line="360" w:lineRule="auto"/>
        <w:ind w:firstLine="709"/>
        <w:jc w:val="both"/>
        <w:rPr>
          <w:sz w:val="28"/>
          <w:szCs w:val="28"/>
        </w:rPr>
      </w:pPr>
      <w:r w:rsidRPr="00BB7AEA">
        <w:rPr>
          <w:sz w:val="28"/>
          <w:szCs w:val="28"/>
        </w:rPr>
        <w:t>- отсутствие в оформляемых документах и бланках фамилии, имени и отчества (при его наличии) читателя, почтового адреса.</w:t>
      </w:r>
    </w:p>
    <w:p w:rsidR="004510E7" w:rsidRPr="00BB7AEA" w:rsidRDefault="004510E7" w:rsidP="004D7F08">
      <w:pPr>
        <w:shd w:val="clear" w:color="auto" w:fill="FFFFFF"/>
        <w:tabs>
          <w:tab w:val="left" w:pos="1339"/>
        </w:tabs>
        <w:spacing w:line="360" w:lineRule="auto"/>
        <w:ind w:firstLine="709"/>
        <w:jc w:val="both"/>
        <w:rPr>
          <w:sz w:val="28"/>
          <w:szCs w:val="28"/>
        </w:rPr>
      </w:pPr>
      <w:r w:rsidRPr="00BB7AEA">
        <w:rPr>
          <w:sz w:val="28"/>
          <w:szCs w:val="28"/>
        </w:rPr>
        <w:t>- невозможность оформления документов и бланков, если фамилия и почтовый адрес не поддаются прочтению.</w:t>
      </w:r>
    </w:p>
    <w:p w:rsidR="004510E7" w:rsidRPr="00BB7AEA" w:rsidRDefault="004510E7" w:rsidP="004D7F08">
      <w:pPr>
        <w:shd w:val="clear" w:color="auto" w:fill="FFFFFF"/>
        <w:tabs>
          <w:tab w:val="left" w:pos="1291"/>
        </w:tabs>
        <w:spacing w:line="360" w:lineRule="auto"/>
        <w:ind w:firstLine="709"/>
        <w:jc w:val="both"/>
        <w:rPr>
          <w:sz w:val="28"/>
          <w:szCs w:val="28"/>
        </w:rPr>
      </w:pPr>
      <w:r w:rsidRPr="00BB7AEA">
        <w:rPr>
          <w:sz w:val="28"/>
          <w:szCs w:val="28"/>
        </w:rPr>
        <w:t>- отсутствие источников информации в библиотеке.</w:t>
      </w:r>
    </w:p>
    <w:p w:rsidR="004510E7" w:rsidRPr="00BB7AEA" w:rsidRDefault="004510E7" w:rsidP="004D7F08">
      <w:pPr>
        <w:shd w:val="clear" w:color="auto" w:fill="FFFFFF"/>
        <w:tabs>
          <w:tab w:val="left" w:pos="1262"/>
        </w:tabs>
        <w:spacing w:line="360" w:lineRule="auto"/>
        <w:ind w:firstLine="709"/>
        <w:jc w:val="both"/>
        <w:rPr>
          <w:sz w:val="28"/>
          <w:szCs w:val="28"/>
        </w:rPr>
      </w:pPr>
      <w:r w:rsidRPr="00BB7AEA">
        <w:rPr>
          <w:sz w:val="28"/>
          <w:szCs w:val="28"/>
        </w:rPr>
        <w:t>- технические неполадки на серверном оборудовании, технические проблемы с сетью Интернет или программным обеспечением в библиотеке.</w:t>
      </w:r>
    </w:p>
    <w:p w:rsidR="004510E7" w:rsidRPr="00B6780D" w:rsidRDefault="004510E7" w:rsidP="004D7F08">
      <w:pPr>
        <w:tabs>
          <w:tab w:val="left" w:pos="1249"/>
        </w:tabs>
        <w:spacing w:line="360" w:lineRule="auto"/>
        <w:ind w:firstLine="709"/>
        <w:jc w:val="both"/>
        <w:rPr>
          <w:sz w:val="28"/>
          <w:szCs w:val="28"/>
        </w:rPr>
      </w:pPr>
      <w:r w:rsidRPr="00CB092D">
        <w:rPr>
          <w:b/>
          <w:sz w:val="28"/>
          <w:szCs w:val="28"/>
        </w:rPr>
        <w:t>2.9.</w:t>
      </w:r>
      <w:r w:rsidRPr="00B6780D">
        <w:rPr>
          <w:sz w:val="28"/>
          <w:szCs w:val="28"/>
        </w:rPr>
        <w:t xml:space="preserve"> Предоставление муниципальной услуги осуществляется на бесплатной основе.</w:t>
      </w:r>
    </w:p>
    <w:p w:rsidR="004510E7" w:rsidRPr="00FB3AB1" w:rsidRDefault="004510E7" w:rsidP="004D7F08">
      <w:pPr>
        <w:pStyle w:val="21"/>
        <w:shd w:val="clear" w:color="auto" w:fill="auto"/>
        <w:spacing w:line="360" w:lineRule="auto"/>
        <w:ind w:firstLine="709"/>
        <w:jc w:val="both"/>
        <w:rPr>
          <w:rFonts w:ascii="Times New Roman" w:hAnsi="Times New Roman"/>
          <w:sz w:val="28"/>
          <w:szCs w:val="28"/>
        </w:rPr>
      </w:pPr>
      <w:r w:rsidRPr="00FB3AB1">
        <w:rPr>
          <w:rStyle w:val="2"/>
          <w:rFonts w:ascii="Times New Roman" w:hAnsi="Times New Roman"/>
          <w:b w:val="0"/>
          <w:bCs/>
          <w:color w:val="000000"/>
          <w:sz w:val="28"/>
          <w:szCs w:val="28"/>
        </w:rPr>
        <w:t>При получении информации в рамках муниципальной услуги через Интернет оплата трафика осуществляется заявителями в соответствии со стоимостью данных услуг в регионе.</w:t>
      </w:r>
    </w:p>
    <w:p w:rsidR="004510E7" w:rsidRPr="00B6780D" w:rsidRDefault="004510E7" w:rsidP="004D7F08">
      <w:pPr>
        <w:shd w:val="clear" w:color="auto" w:fill="FFFFFF"/>
        <w:spacing w:line="360" w:lineRule="auto"/>
        <w:ind w:firstLine="709"/>
        <w:jc w:val="both"/>
        <w:rPr>
          <w:sz w:val="28"/>
          <w:szCs w:val="28"/>
        </w:rPr>
      </w:pPr>
      <w:r w:rsidRPr="00CB092D">
        <w:rPr>
          <w:b/>
          <w:sz w:val="28"/>
          <w:szCs w:val="28"/>
        </w:rPr>
        <w:t>2.10.</w:t>
      </w:r>
      <w:r w:rsidRPr="00B6780D">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лично не должен превышать 15 минут. </w:t>
      </w:r>
    </w:p>
    <w:p w:rsidR="004510E7" w:rsidRPr="00345343" w:rsidRDefault="004510E7" w:rsidP="004D7F08">
      <w:pPr>
        <w:shd w:val="clear" w:color="auto" w:fill="FFFFFF"/>
        <w:spacing w:line="360" w:lineRule="auto"/>
        <w:ind w:firstLine="709"/>
        <w:jc w:val="both"/>
        <w:rPr>
          <w:sz w:val="28"/>
          <w:szCs w:val="28"/>
        </w:rPr>
      </w:pPr>
      <w:r w:rsidRPr="00CB092D">
        <w:rPr>
          <w:b/>
          <w:sz w:val="28"/>
          <w:szCs w:val="28"/>
        </w:rPr>
        <w:t>2.10.1.</w:t>
      </w:r>
      <w:r>
        <w:rPr>
          <w:sz w:val="28"/>
          <w:szCs w:val="28"/>
        </w:rPr>
        <w:t xml:space="preserve"> </w:t>
      </w:r>
      <w:r w:rsidRPr="00345343">
        <w:rPr>
          <w:sz w:val="28"/>
          <w:szCs w:val="28"/>
        </w:rPr>
        <w:t>При удаленном предоставлении данной муниципальной услуги посредством сети Интернет время ожидания зависит от загруженности сервера библиотеки.</w:t>
      </w:r>
    </w:p>
    <w:p w:rsidR="004510E7" w:rsidRPr="00B6780D" w:rsidRDefault="004510E7" w:rsidP="004D7F08">
      <w:pPr>
        <w:tabs>
          <w:tab w:val="left" w:pos="1316"/>
        </w:tabs>
        <w:spacing w:line="360" w:lineRule="auto"/>
        <w:ind w:firstLine="709"/>
        <w:jc w:val="both"/>
        <w:rPr>
          <w:sz w:val="28"/>
          <w:szCs w:val="28"/>
        </w:rPr>
      </w:pPr>
      <w:r w:rsidRPr="00CB092D">
        <w:rPr>
          <w:b/>
          <w:sz w:val="28"/>
          <w:szCs w:val="28"/>
        </w:rPr>
        <w:t>2.11.</w:t>
      </w:r>
      <w:r w:rsidRPr="00B6780D">
        <w:rPr>
          <w:sz w:val="28"/>
          <w:szCs w:val="28"/>
        </w:rPr>
        <w:t xml:space="preserve"> Срок регистрации запроса о предоставлении муниципальной услуги не должен превышать:</w:t>
      </w:r>
    </w:p>
    <w:p w:rsidR="004510E7" w:rsidRPr="000538D8" w:rsidRDefault="004510E7" w:rsidP="004D7F08">
      <w:pPr>
        <w:tabs>
          <w:tab w:val="left" w:pos="983"/>
        </w:tabs>
        <w:spacing w:line="360" w:lineRule="auto"/>
        <w:ind w:firstLine="709"/>
        <w:jc w:val="both"/>
        <w:rPr>
          <w:sz w:val="28"/>
          <w:szCs w:val="28"/>
        </w:rPr>
      </w:pPr>
      <w:r w:rsidRPr="000538D8">
        <w:rPr>
          <w:sz w:val="28"/>
          <w:szCs w:val="28"/>
        </w:rPr>
        <w:t>- при предоставлении запроса лично, регистрация одного заявителя осуществляется в срок до 10 минут, перерегистрация - в течение 5 минут;</w:t>
      </w:r>
    </w:p>
    <w:p w:rsidR="004510E7" w:rsidRPr="001327CA" w:rsidRDefault="004510E7" w:rsidP="004D7F08">
      <w:pPr>
        <w:spacing w:line="360" w:lineRule="auto"/>
        <w:ind w:left="20" w:right="40" w:firstLine="709"/>
        <w:jc w:val="both"/>
        <w:rPr>
          <w:sz w:val="28"/>
          <w:szCs w:val="28"/>
        </w:rPr>
      </w:pPr>
      <w:r w:rsidRPr="001327CA">
        <w:rPr>
          <w:sz w:val="28"/>
          <w:szCs w:val="28"/>
        </w:rPr>
        <w:t>- 1 рабочий дня, если заявление поступило посредством сети Интернет</w:t>
      </w:r>
      <w:r>
        <w:rPr>
          <w:sz w:val="28"/>
          <w:szCs w:val="28"/>
        </w:rPr>
        <w:t>.</w:t>
      </w:r>
      <w:r w:rsidRPr="001327CA">
        <w:rPr>
          <w:sz w:val="28"/>
          <w:szCs w:val="28"/>
        </w:rPr>
        <w:t xml:space="preserve"> </w:t>
      </w:r>
    </w:p>
    <w:p w:rsidR="004510E7" w:rsidRPr="00B6780D" w:rsidRDefault="004510E7" w:rsidP="004D7F08">
      <w:pPr>
        <w:tabs>
          <w:tab w:val="left" w:pos="1350"/>
        </w:tabs>
        <w:spacing w:line="360" w:lineRule="auto"/>
        <w:ind w:firstLine="709"/>
        <w:jc w:val="both"/>
        <w:rPr>
          <w:sz w:val="28"/>
          <w:szCs w:val="28"/>
        </w:rPr>
      </w:pPr>
      <w:r w:rsidRPr="00CB092D">
        <w:rPr>
          <w:b/>
          <w:sz w:val="28"/>
          <w:szCs w:val="28"/>
        </w:rPr>
        <w:t>2.12.</w:t>
      </w:r>
      <w:r w:rsidRPr="00B6780D">
        <w:rPr>
          <w:sz w:val="28"/>
          <w:szCs w:val="28"/>
        </w:rPr>
        <w:t xml:space="preserve"> Требования к помещениям, в которых предоставляется муниципальная услуга.</w:t>
      </w:r>
    </w:p>
    <w:p w:rsidR="004510E7" w:rsidRPr="004878B8" w:rsidRDefault="004510E7" w:rsidP="004D7F08">
      <w:pPr>
        <w:tabs>
          <w:tab w:val="left" w:pos="1604"/>
        </w:tabs>
        <w:spacing w:line="360" w:lineRule="auto"/>
        <w:ind w:firstLine="709"/>
        <w:jc w:val="both"/>
        <w:rPr>
          <w:sz w:val="28"/>
          <w:szCs w:val="28"/>
        </w:rPr>
      </w:pPr>
      <w:r w:rsidRPr="00CB092D">
        <w:rPr>
          <w:b/>
          <w:sz w:val="28"/>
          <w:szCs w:val="28"/>
        </w:rPr>
        <w:t>2.12.1.</w:t>
      </w:r>
      <w:r w:rsidRPr="004878B8">
        <w:rPr>
          <w:sz w:val="28"/>
          <w:szCs w:val="28"/>
        </w:rPr>
        <w:t xml:space="preserve"> Рабочее место специалиста предоставляющего муниципальную услугу, оборудуется средствами компьютерной техники и оргтехникой, позволяющими организовать предоставление услуги в полном объеме. Обеспечивается бесперебойный выход в Интернет.</w:t>
      </w:r>
    </w:p>
    <w:p w:rsidR="004510E7" w:rsidRPr="004878B8" w:rsidRDefault="004510E7" w:rsidP="004D7F08">
      <w:pPr>
        <w:tabs>
          <w:tab w:val="left" w:pos="1666"/>
        </w:tabs>
        <w:spacing w:line="360" w:lineRule="auto"/>
        <w:ind w:firstLine="709"/>
        <w:jc w:val="both"/>
        <w:rPr>
          <w:sz w:val="28"/>
          <w:szCs w:val="28"/>
        </w:rPr>
      </w:pPr>
      <w:r w:rsidRPr="00CB092D">
        <w:rPr>
          <w:b/>
          <w:sz w:val="28"/>
          <w:szCs w:val="28"/>
        </w:rPr>
        <w:t>2.12.2.</w:t>
      </w:r>
      <w:r w:rsidRPr="004878B8">
        <w:rPr>
          <w:sz w:val="28"/>
          <w:szCs w:val="28"/>
        </w:rPr>
        <w:t xml:space="preserve"> Помещение для ожидания приема и заполнения заявления о предоставлении муниципальной услуги должно быть оборудовано информационным стендом, стульями, столами, обеспечено канцелярскими принадлежностями для возможности оформления документов, образцами заполнения заявлений, возможность копирования документов;</w:t>
      </w:r>
    </w:p>
    <w:p w:rsidR="004510E7" w:rsidRPr="004878B8" w:rsidRDefault="004510E7" w:rsidP="004D7F08">
      <w:pPr>
        <w:spacing w:line="360" w:lineRule="auto"/>
        <w:ind w:firstLine="709"/>
        <w:jc w:val="both"/>
        <w:rPr>
          <w:sz w:val="28"/>
          <w:szCs w:val="28"/>
        </w:rPr>
      </w:pPr>
      <w:r w:rsidRPr="004878B8">
        <w:rPr>
          <w:sz w:val="28"/>
          <w:szCs w:val="28"/>
        </w:rPr>
        <w:t>На информационном стенде размещается следующая обязательная информация:</w:t>
      </w:r>
    </w:p>
    <w:p w:rsidR="004510E7" w:rsidRPr="004878B8" w:rsidRDefault="004510E7" w:rsidP="004D7F08">
      <w:pPr>
        <w:tabs>
          <w:tab w:val="left" w:pos="1105"/>
        </w:tabs>
        <w:spacing w:line="360" w:lineRule="auto"/>
        <w:ind w:firstLine="709"/>
        <w:jc w:val="both"/>
        <w:rPr>
          <w:sz w:val="28"/>
          <w:szCs w:val="28"/>
        </w:rPr>
      </w:pPr>
      <w:r w:rsidRPr="004878B8">
        <w:rPr>
          <w:sz w:val="28"/>
          <w:szCs w:val="28"/>
        </w:rPr>
        <w:t>- полное наименование и почтовый адрес учреждения, адрес Интернет-сайта, адрес электронной почты, контактные телефоны, график работы, дни, определенные для приема заявителей, а также адрес Интернет-сайта, на котором размещается информация, предоставляемая в рамках муниципальной услуги;</w:t>
      </w:r>
    </w:p>
    <w:p w:rsidR="004510E7" w:rsidRPr="004878B8" w:rsidRDefault="004510E7" w:rsidP="004D7F08">
      <w:pPr>
        <w:tabs>
          <w:tab w:val="left" w:pos="1186"/>
        </w:tabs>
        <w:spacing w:line="360" w:lineRule="auto"/>
        <w:ind w:firstLine="709"/>
        <w:jc w:val="both"/>
        <w:rPr>
          <w:sz w:val="28"/>
          <w:szCs w:val="28"/>
        </w:rPr>
      </w:pPr>
      <w:r w:rsidRPr="004878B8">
        <w:rPr>
          <w:sz w:val="28"/>
          <w:szCs w:val="28"/>
        </w:rPr>
        <w:t>- перечень документов, предоставляемых заявителем для получения муниципальной услуги;</w:t>
      </w:r>
    </w:p>
    <w:p w:rsidR="004510E7" w:rsidRPr="004878B8" w:rsidRDefault="004510E7" w:rsidP="004D7F08">
      <w:pPr>
        <w:tabs>
          <w:tab w:val="left" w:pos="1186"/>
        </w:tabs>
        <w:spacing w:line="360" w:lineRule="auto"/>
        <w:ind w:firstLine="709"/>
        <w:jc w:val="both"/>
        <w:rPr>
          <w:sz w:val="28"/>
          <w:szCs w:val="28"/>
        </w:rPr>
      </w:pPr>
      <w:r w:rsidRPr="004878B8">
        <w:rPr>
          <w:sz w:val="28"/>
          <w:szCs w:val="28"/>
        </w:rPr>
        <w:t>- образцы заявлений о предоставлении муниципальной услуги.</w:t>
      </w:r>
    </w:p>
    <w:p w:rsidR="004510E7" w:rsidRPr="00B6780D" w:rsidRDefault="004510E7" w:rsidP="004D7F08">
      <w:pPr>
        <w:tabs>
          <w:tab w:val="left" w:pos="1276"/>
        </w:tabs>
        <w:spacing w:line="360" w:lineRule="auto"/>
        <w:ind w:firstLine="709"/>
        <w:jc w:val="both"/>
        <w:rPr>
          <w:sz w:val="28"/>
          <w:szCs w:val="28"/>
        </w:rPr>
      </w:pPr>
      <w:r w:rsidRPr="00CB092D">
        <w:rPr>
          <w:b/>
          <w:sz w:val="28"/>
          <w:szCs w:val="28"/>
        </w:rPr>
        <w:t>2.13.</w:t>
      </w:r>
      <w:r w:rsidRPr="00B6780D">
        <w:rPr>
          <w:sz w:val="28"/>
          <w:szCs w:val="28"/>
        </w:rPr>
        <w:t xml:space="preserve"> Показатели доступности и качества муниципальной услуги</w:t>
      </w:r>
    </w:p>
    <w:p w:rsidR="004510E7" w:rsidRPr="00704369" w:rsidRDefault="004510E7" w:rsidP="004D7F08">
      <w:pPr>
        <w:tabs>
          <w:tab w:val="left" w:pos="1633"/>
        </w:tabs>
        <w:spacing w:line="360" w:lineRule="auto"/>
        <w:ind w:firstLine="709"/>
        <w:jc w:val="both"/>
        <w:rPr>
          <w:sz w:val="28"/>
          <w:szCs w:val="28"/>
        </w:rPr>
      </w:pPr>
      <w:r w:rsidRPr="00CB092D">
        <w:rPr>
          <w:b/>
          <w:sz w:val="28"/>
          <w:szCs w:val="28"/>
        </w:rPr>
        <w:t>2.13.1.</w:t>
      </w:r>
      <w:r w:rsidRPr="00704369">
        <w:rPr>
          <w:sz w:val="28"/>
          <w:szCs w:val="28"/>
        </w:rPr>
        <w:t xml:space="preserve"> Показателями доступности предоставления муниципальной услуги являются:</w:t>
      </w:r>
    </w:p>
    <w:p w:rsidR="004510E7" w:rsidRPr="00704369" w:rsidRDefault="004510E7" w:rsidP="004D7F08">
      <w:pPr>
        <w:tabs>
          <w:tab w:val="left" w:pos="1076"/>
        </w:tabs>
        <w:spacing w:line="360" w:lineRule="auto"/>
        <w:ind w:left="20" w:right="60" w:firstLine="709"/>
        <w:jc w:val="both"/>
        <w:rPr>
          <w:sz w:val="28"/>
          <w:szCs w:val="28"/>
        </w:rPr>
      </w:pPr>
      <w:r w:rsidRPr="00704369">
        <w:rPr>
          <w:sz w:val="28"/>
          <w:szCs w:val="28"/>
        </w:rPr>
        <w:t>- возможность подачи запроса о предоставлении муниципальной услуги посредством сети Интернет в режиме 24 часа в сутки/365 дней в году;</w:t>
      </w:r>
    </w:p>
    <w:p w:rsidR="004510E7" w:rsidRPr="00704369" w:rsidRDefault="004510E7" w:rsidP="004D7F08">
      <w:pPr>
        <w:tabs>
          <w:tab w:val="left" w:pos="1177"/>
        </w:tabs>
        <w:spacing w:line="360" w:lineRule="auto"/>
        <w:ind w:left="20" w:right="60" w:firstLine="709"/>
        <w:jc w:val="both"/>
        <w:rPr>
          <w:sz w:val="28"/>
          <w:szCs w:val="28"/>
        </w:rPr>
      </w:pPr>
      <w:r w:rsidRPr="00704369">
        <w:rPr>
          <w:sz w:val="28"/>
          <w:szCs w:val="28"/>
        </w:rPr>
        <w:t>- открытость и доступность информации о предоставлении муниципальной услуги, выраженные в размещении информации о порядке предоставления муниципальной услуги на официальном сайте учреждения.</w:t>
      </w:r>
    </w:p>
    <w:p w:rsidR="004510E7" w:rsidRPr="00704369" w:rsidRDefault="004510E7" w:rsidP="004D7F08">
      <w:pPr>
        <w:shd w:val="clear" w:color="auto" w:fill="FFFFFF"/>
        <w:spacing w:line="360" w:lineRule="auto"/>
        <w:ind w:firstLine="709"/>
        <w:jc w:val="both"/>
        <w:rPr>
          <w:color w:val="FF0000"/>
          <w:sz w:val="28"/>
          <w:szCs w:val="28"/>
        </w:rPr>
      </w:pPr>
      <w:r w:rsidRPr="00CB092D">
        <w:rPr>
          <w:b/>
          <w:sz w:val="28"/>
          <w:szCs w:val="28"/>
        </w:rPr>
        <w:t>2.13.2.</w:t>
      </w:r>
      <w:r w:rsidRPr="00704369">
        <w:rPr>
          <w:sz w:val="28"/>
          <w:szCs w:val="28"/>
        </w:rPr>
        <w:t xml:space="preserve"> Показателями, характеризующими качество предоставления муниципальной услуги, являются следующие критерии:</w:t>
      </w:r>
      <w:r w:rsidRPr="00704369">
        <w:rPr>
          <w:color w:val="FF0000"/>
          <w:sz w:val="28"/>
          <w:szCs w:val="28"/>
        </w:rPr>
        <w:t xml:space="preserve"> </w:t>
      </w:r>
    </w:p>
    <w:p w:rsidR="004510E7" w:rsidRPr="00704369" w:rsidRDefault="004510E7" w:rsidP="004D7F08">
      <w:pPr>
        <w:tabs>
          <w:tab w:val="left" w:pos="1196"/>
        </w:tabs>
        <w:spacing w:line="360" w:lineRule="auto"/>
        <w:ind w:left="20" w:right="60" w:firstLine="709"/>
        <w:jc w:val="both"/>
        <w:rPr>
          <w:sz w:val="28"/>
          <w:szCs w:val="28"/>
        </w:rPr>
      </w:pPr>
      <w:r w:rsidRPr="00704369">
        <w:rPr>
          <w:sz w:val="28"/>
          <w:szCs w:val="28"/>
        </w:rPr>
        <w:t>- соблюдение сроков и последовательности исполнения административных действий, выполняемых в рамках предоставления муниципальной услуги;</w:t>
      </w:r>
    </w:p>
    <w:p w:rsidR="004510E7" w:rsidRPr="00704369" w:rsidRDefault="004510E7" w:rsidP="004D7F08">
      <w:pPr>
        <w:tabs>
          <w:tab w:val="left" w:pos="1205"/>
        </w:tabs>
        <w:spacing w:line="360" w:lineRule="auto"/>
        <w:ind w:left="20" w:firstLine="709"/>
        <w:jc w:val="both"/>
        <w:rPr>
          <w:sz w:val="28"/>
          <w:szCs w:val="28"/>
        </w:rPr>
      </w:pPr>
      <w:r w:rsidRPr="00704369">
        <w:rPr>
          <w:sz w:val="28"/>
          <w:szCs w:val="28"/>
        </w:rPr>
        <w:t>- отсутствие обоснованных жалоб на действия (бездействие) лиц, предоставляющих муниципальную услугу, а также принимаемые ими решения при предоставлении муниципальной услуги;</w:t>
      </w:r>
    </w:p>
    <w:p w:rsidR="004510E7" w:rsidRPr="00704369" w:rsidRDefault="004510E7" w:rsidP="004D7F08">
      <w:pPr>
        <w:tabs>
          <w:tab w:val="left" w:pos="1129"/>
        </w:tabs>
        <w:spacing w:line="360" w:lineRule="auto"/>
        <w:ind w:left="20" w:right="60" w:firstLine="709"/>
        <w:jc w:val="both"/>
        <w:rPr>
          <w:sz w:val="28"/>
          <w:szCs w:val="28"/>
        </w:rPr>
      </w:pPr>
      <w:r w:rsidRPr="00704369">
        <w:rPr>
          <w:sz w:val="28"/>
          <w:szCs w:val="28"/>
        </w:rPr>
        <w:t>- отсутствие жалоб на действия (бездействие) лиц, предоставляющих муниципальную услугу, а также о нарушении прав заявителя при предоставлении муниципальной услуги, рассмотренных в судебном порядке.</w:t>
      </w:r>
    </w:p>
    <w:p w:rsidR="004510E7" w:rsidRPr="00704369" w:rsidRDefault="004510E7" w:rsidP="004D7F08">
      <w:pPr>
        <w:tabs>
          <w:tab w:val="left" w:pos="1129"/>
        </w:tabs>
        <w:spacing w:line="360" w:lineRule="auto"/>
        <w:ind w:left="20" w:right="60" w:firstLine="709"/>
        <w:jc w:val="both"/>
        <w:rPr>
          <w:bCs/>
          <w:spacing w:val="3"/>
          <w:sz w:val="28"/>
          <w:szCs w:val="28"/>
        </w:rPr>
      </w:pPr>
      <w:r w:rsidRPr="00704369">
        <w:rPr>
          <w:b/>
          <w:sz w:val="28"/>
          <w:szCs w:val="28"/>
        </w:rPr>
        <w:t xml:space="preserve">- </w:t>
      </w:r>
      <w:r w:rsidRPr="00704369">
        <w:rPr>
          <w:bCs/>
          <w:spacing w:val="3"/>
          <w:sz w:val="28"/>
          <w:szCs w:val="28"/>
        </w:rPr>
        <w:t>квалификация персонала, участвующего в предоставлении муниципальной услуги: профессиональная компетентность, владение информационно-коммуникационными технологиями, культура общения с заявителями, оперативность осуществления административных процедур по предоставлению муниципальной услуги;</w:t>
      </w:r>
    </w:p>
    <w:p w:rsidR="004510E7" w:rsidRPr="00704369" w:rsidRDefault="004510E7" w:rsidP="004D7F08">
      <w:pPr>
        <w:tabs>
          <w:tab w:val="left" w:pos="1129"/>
        </w:tabs>
        <w:spacing w:line="360" w:lineRule="auto"/>
        <w:ind w:left="20" w:right="60" w:firstLine="709"/>
        <w:jc w:val="both"/>
        <w:rPr>
          <w:bCs/>
          <w:spacing w:val="3"/>
          <w:sz w:val="28"/>
          <w:szCs w:val="28"/>
        </w:rPr>
      </w:pPr>
      <w:r w:rsidRPr="00704369">
        <w:rPr>
          <w:bCs/>
          <w:spacing w:val="3"/>
          <w:sz w:val="28"/>
          <w:szCs w:val="28"/>
        </w:rPr>
        <w:t>- соблюдение требований к информационному обеспечению, месту и периодичности размещения информации о предоставляемой муниципальной услуге;</w:t>
      </w:r>
    </w:p>
    <w:p w:rsidR="004510E7" w:rsidRPr="00704369" w:rsidRDefault="004510E7" w:rsidP="004D7F08">
      <w:pPr>
        <w:tabs>
          <w:tab w:val="left" w:pos="904"/>
        </w:tabs>
        <w:spacing w:line="360" w:lineRule="auto"/>
        <w:ind w:firstLine="709"/>
        <w:jc w:val="both"/>
        <w:rPr>
          <w:bCs/>
          <w:spacing w:val="3"/>
          <w:sz w:val="28"/>
          <w:szCs w:val="28"/>
        </w:rPr>
      </w:pPr>
      <w:r w:rsidRPr="00704369">
        <w:rPr>
          <w:bCs/>
          <w:spacing w:val="3"/>
          <w:sz w:val="28"/>
          <w:szCs w:val="28"/>
        </w:rPr>
        <w:t>- доля заявителей, удовлетворенных порядком и полнотой информирования о предоставлении муниципальной услуги, организационно-техническими условиями получения муниципальной услуги, - не менее 70% от общего числа заявителей;</w:t>
      </w:r>
    </w:p>
    <w:p w:rsidR="004510E7" w:rsidRDefault="004510E7" w:rsidP="004D7F08">
      <w:pPr>
        <w:shd w:val="clear" w:color="auto" w:fill="FFFFFF"/>
        <w:spacing w:line="360" w:lineRule="auto"/>
        <w:ind w:firstLine="709"/>
        <w:jc w:val="both"/>
        <w:rPr>
          <w:sz w:val="28"/>
          <w:szCs w:val="28"/>
        </w:rPr>
      </w:pPr>
      <w:r w:rsidRPr="001327CA">
        <w:rPr>
          <w:sz w:val="28"/>
          <w:szCs w:val="28"/>
        </w:rPr>
        <w:t>Показатели оценки выявляются путем опроса пользователей библиотеки.</w:t>
      </w:r>
    </w:p>
    <w:p w:rsidR="004510E7" w:rsidRPr="00B6780D" w:rsidRDefault="004510E7" w:rsidP="004D7F08">
      <w:pPr>
        <w:tabs>
          <w:tab w:val="left" w:pos="1354"/>
        </w:tabs>
        <w:spacing w:line="360" w:lineRule="auto"/>
        <w:ind w:firstLine="709"/>
        <w:jc w:val="both"/>
        <w:rPr>
          <w:sz w:val="28"/>
          <w:szCs w:val="28"/>
        </w:rPr>
      </w:pPr>
      <w:r w:rsidRPr="00CB092D">
        <w:rPr>
          <w:b/>
          <w:sz w:val="28"/>
          <w:szCs w:val="28"/>
        </w:rPr>
        <w:t>2.14.</w:t>
      </w:r>
      <w:r w:rsidRPr="00B6780D">
        <w:rPr>
          <w:sz w:val="28"/>
          <w:szCs w:val="28"/>
        </w:rPr>
        <w:t xml:space="preserve"> Требования, предъявляемые к обеспечению защиты документированной информации в соответствии с действующим законодательством.</w:t>
      </w:r>
    </w:p>
    <w:p w:rsidR="004510E7" w:rsidRPr="00704369" w:rsidRDefault="004510E7" w:rsidP="004D7F08">
      <w:pPr>
        <w:tabs>
          <w:tab w:val="left" w:pos="1590"/>
        </w:tabs>
        <w:spacing w:line="360" w:lineRule="auto"/>
        <w:ind w:firstLine="709"/>
        <w:jc w:val="both"/>
        <w:rPr>
          <w:sz w:val="28"/>
          <w:szCs w:val="28"/>
        </w:rPr>
      </w:pPr>
      <w:r w:rsidRPr="00CB092D">
        <w:rPr>
          <w:b/>
          <w:sz w:val="28"/>
          <w:szCs w:val="28"/>
        </w:rPr>
        <w:t>2.14.1.</w:t>
      </w:r>
      <w:r w:rsidRPr="00704369">
        <w:rPr>
          <w:sz w:val="28"/>
          <w:szCs w:val="28"/>
        </w:rPr>
        <w:t xml:space="preserve"> Специалисты учреждени</w:t>
      </w:r>
      <w:r>
        <w:rPr>
          <w:sz w:val="28"/>
          <w:szCs w:val="28"/>
        </w:rPr>
        <w:t>я</w:t>
      </w:r>
      <w:r w:rsidRPr="00704369">
        <w:rPr>
          <w:sz w:val="28"/>
          <w:szCs w:val="28"/>
        </w:rPr>
        <w:t xml:space="preserve"> при предоставлении муниципальной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законодательством Российской Федерации и иными нормативно – правовыми актами в области защиты информации.</w:t>
      </w:r>
    </w:p>
    <w:p w:rsidR="004510E7" w:rsidRPr="00704369" w:rsidRDefault="004510E7" w:rsidP="004D7F08">
      <w:pPr>
        <w:tabs>
          <w:tab w:val="left" w:pos="1690"/>
        </w:tabs>
        <w:spacing w:line="360" w:lineRule="auto"/>
        <w:ind w:firstLine="709"/>
        <w:jc w:val="both"/>
        <w:rPr>
          <w:sz w:val="28"/>
          <w:szCs w:val="28"/>
        </w:rPr>
      </w:pPr>
      <w:r w:rsidRPr="00E5601A">
        <w:rPr>
          <w:b/>
          <w:sz w:val="28"/>
          <w:szCs w:val="28"/>
        </w:rPr>
        <w:t>2.14.2.</w:t>
      </w:r>
      <w:r w:rsidRPr="00704369">
        <w:rPr>
          <w:sz w:val="28"/>
          <w:szCs w:val="28"/>
        </w:rPr>
        <w:t xml:space="preserve"> Предоставление заявителю информации о третьих лицах не допускается. Информация, содержащая персональные данные заявителей и получателей муниципальной услуги по телефону, не сообщается.</w:t>
      </w:r>
    </w:p>
    <w:p w:rsidR="004510E7" w:rsidRPr="00704369" w:rsidRDefault="004510E7" w:rsidP="004D7F08">
      <w:pPr>
        <w:tabs>
          <w:tab w:val="left" w:pos="1570"/>
        </w:tabs>
        <w:spacing w:line="360" w:lineRule="auto"/>
        <w:ind w:firstLine="709"/>
        <w:jc w:val="both"/>
        <w:rPr>
          <w:sz w:val="28"/>
          <w:szCs w:val="28"/>
        </w:rPr>
      </w:pPr>
      <w:r w:rsidRPr="00E5601A">
        <w:rPr>
          <w:b/>
          <w:sz w:val="28"/>
          <w:szCs w:val="28"/>
        </w:rPr>
        <w:t>2.14.3.</w:t>
      </w:r>
      <w:r w:rsidRPr="00704369">
        <w:rPr>
          <w:sz w:val="28"/>
          <w:szCs w:val="28"/>
        </w:rPr>
        <w:t xml:space="preserve"> Персональные данные заявителя, ставшие известными специалистам в рамках предоставления муниципальной услуги, относятся к категории конфиденциальной информации, имеют ограниченный доступ, разглашению не подлежат и не могут быть использованы в целях причинения имущественного и (или) морального вреда гражданам, затруднения реализации их прав и свобод.</w:t>
      </w:r>
    </w:p>
    <w:p w:rsidR="004510E7" w:rsidRPr="00704369" w:rsidRDefault="004510E7" w:rsidP="004D7F08">
      <w:pPr>
        <w:shd w:val="clear" w:color="auto" w:fill="FFFFFF"/>
        <w:spacing w:line="360" w:lineRule="auto"/>
        <w:ind w:firstLine="709"/>
        <w:jc w:val="both"/>
        <w:rPr>
          <w:b/>
          <w:bCs/>
          <w:color w:val="FF0000"/>
          <w:sz w:val="28"/>
          <w:szCs w:val="28"/>
        </w:rPr>
      </w:pPr>
      <w:r w:rsidRPr="00E5601A">
        <w:rPr>
          <w:b/>
          <w:sz w:val="28"/>
          <w:szCs w:val="28"/>
        </w:rPr>
        <w:t>2.15.</w:t>
      </w:r>
      <w:r w:rsidRPr="00704369">
        <w:rPr>
          <w:sz w:val="28"/>
          <w:szCs w:val="28"/>
        </w:rPr>
        <w:t xml:space="preserve"> При утрате лицом, предоставляющим муниципальную услугу, заявления и (или) поданных заявителем документов, назначается служебное расследование, о результатах которого информируется глава </w:t>
      </w:r>
      <w:r>
        <w:rPr>
          <w:sz w:val="28"/>
          <w:szCs w:val="28"/>
        </w:rPr>
        <w:t xml:space="preserve">администрации </w:t>
      </w:r>
      <w:r w:rsidRPr="00704369">
        <w:rPr>
          <w:sz w:val="28"/>
          <w:szCs w:val="28"/>
        </w:rPr>
        <w:t>Дальнереченского городского округа</w:t>
      </w:r>
      <w:r>
        <w:rPr>
          <w:sz w:val="28"/>
          <w:szCs w:val="28"/>
        </w:rPr>
        <w:t>.</w:t>
      </w:r>
    </w:p>
    <w:p w:rsidR="004510E7" w:rsidRPr="00B6780D" w:rsidRDefault="004510E7" w:rsidP="004D7F08">
      <w:pPr>
        <w:spacing w:line="360" w:lineRule="auto"/>
        <w:ind w:firstLine="709"/>
        <w:jc w:val="both"/>
        <w:rPr>
          <w:sz w:val="28"/>
          <w:szCs w:val="28"/>
        </w:rPr>
      </w:pPr>
      <w:r w:rsidRPr="00E5601A">
        <w:rPr>
          <w:b/>
          <w:sz w:val="28"/>
          <w:szCs w:val="28"/>
        </w:rPr>
        <w:t>2.16.</w:t>
      </w:r>
      <w:r w:rsidRPr="00B6780D">
        <w:rPr>
          <w:sz w:val="28"/>
          <w:szCs w:val="28"/>
        </w:rPr>
        <w:t xml:space="preserve"> Требования, необходимые для обеспечения создания инвалидам условий доступности объектов предоставляющих муниципальную услугу.</w:t>
      </w:r>
    </w:p>
    <w:p w:rsidR="004510E7" w:rsidRPr="00C60232"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Организация, предоставляющая муниципальную обеспечивает доступность объекта и услуги для инвалидов.</w:t>
      </w:r>
    </w:p>
    <w:p w:rsidR="004510E7" w:rsidRPr="00C60232"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xml:space="preserve">В местах предоставления муниципальной услуги должны быть соблюдены </w:t>
      </w:r>
    </w:p>
    <w:p w:rsidR="004510E7" w:rsidRPr="00C60232"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возможность беспрепятственного входа в библиотеки и выхода из них;</w:t>
      </w:r>
    </w:p>
    <w:p w:rsidR="004510E7" w:rsidRPr="00C60232"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содействие инвалиду при входе в здание и выходе из него, информирование его о доступных маршрутах общественного транспорта;</w:t>
      </w:r>
    </w:p>
    <w:p w:rsidR="004510E7"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возможность самостоятельного передвижения по библиотеке в целях доступа к месту предоставления услуги, в том числе с использованием помощи пер</w:t>
      </w:r>
      <w:r>
        <w:rPr>
          <w:rFonts w:ascii="Times New Roman" w:hAnsi="Times New Roman" w:cs="Times New Roman"/>
          <w:sz w:val="28"/>
          <w:szCs w:val="28"/>
        </w:rPr>
        <w:t>сонала, предоставляющего услуги.</w:t>
      </w:r>
      <w:r w:rsidRPr="00C60232">
        <w:rPr>
          <w:rFonts w:ascii="Times New Roman" w:hAnsi="Times New Roman" w:cs="Times New Roman"/>
          <w:sz w:val="28"/>
          <w:szCs w:val="28"/>
        </w:rPr>
        <w:t xml:space="preserve"> </w:t>
      </w:r>
    </w:p>
    <w:p w:rsidR="004510E7" w:rsidRPr="00C60232"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сопровождение инвалидов, имеющих стойкие нарушения функции зрения и самостоятельного передвижения, оказание им помощи на территории библиотеки;</w:t>
      </w:r>
    </w:p>
    <w:p w:rsidR="004510E7" w:rsidRPr="00C60232"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проведение инструктажа сотрудников, осуществляющих непосредственное взаимодействие с получателями услуги, по вопросам ознакомления инвалидов с размещением кабинетов, а также оказания им помощи в уяснении последовательности действий и маршрута передвижения при получении услуги;</w:t>
      </w:r>
    </w:p>
    <w:p w:rsidR="004510E7"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надлежащее размещение оборудования и носителей информации о порядке предоставления услуги, ее оформление в доступной для инвалидов форме с учетом ограничений их жизнедеятельности</w:t>
      </w:r>
      <w:r>
        <w:rPr>
          <w:rFonts w:ascii="Times New Roman" w:hAnsi="Times New Roman" w:cs="Times New Roman"/>
          <w:sz w:val="28"/>
          <w:szCs w:val="28"/>
        </w:rPr>
        <w:t>;</w:t>
      </w:r>
    </w:p>
    <w:p w:rsidR="004510E7" w:rsidRPr="00015A00" w:rsidRDefault="004510E7" w:rsidP="004D7F08">
      <w:pPr>
        <w:pStyle w:val="ConsPlusNormal"/>
        <w:spacing w:line="360" w:lineRule="auto"/>
        <w:ind w:firstLine="709"/>
        <w:jc w:val="both"/>
        <w:rPr>
          <w:rFonts w:ascii="Times New Roman" w:hAnsi="Times New Roman" w:cs="Times New Roman"/>
          <w:sz w:val="28"/>
          <w:szCs w:val="28"/>
        </w:rPr>
      </w:pPr>
      <w:r w:rsidRPr="00C60232">
        <w:rPr>
          <w:rFonts w:ascii="Times New Roman" w:hAnsi="Times New Roman" w:cs="Times New Roman"/>
          <w:sz w:val="28"/>
          <w:szCs w:val="28"/>
        </w:rPr>
        <w:t xml:space="preserve"> </w:t>
      </w:r>
      <w:r w:rsidRPr="00015A00">
        <w:rPr>
          <w:rFonts w:ascii="Times New Roman" w:hAnsi="Times New Roman" w:cs="Times New Roman"/>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библиотек наравне с другими лицами;</w:t>
      </w:r>
    </w:p>
    <w:p w:rsidR="004510E7" w:rsidRPr="00015A00" w:rsidRDefault="004510E7" w:rsidP="004D7F08">
      <w:pPr>
        <w:shd w:val="clear" w:color="auto" w:fill="FFFFFF"/>
        <w:rPr>
          <w:b/>
          <w:bCs/>
          <w:color w:val="FF0000"/>
          <w:sz w:val="28"/>
          <w:szCs w:val="28"/>
        </w:rPr>
      </w:pPr>
    </w:p>
    <w:p w:rsidR="004510E7" w:rsidRPr="00704369" w:rsidRDefault="004510E7" w:rsidP="004D7F08">
      <w:pPr>
        <w:shd w:val="clear" w:color="auto" w:fill="FFFFFF"/>
        <w:ind w:firstLine="567"/>
        <w:jc w:val="center"/>
        <w:rPr>
          <w:b/>
          <w:sz w:val="28"/>
          <w:szCs w:val="28"/>
        </w:rPr>
      </w:pPr>
      <w:r w:rsidRPr="00704369">
        <w:rPr>
          <w:b/>
          <w:bCs/>
          <w:sz w:val="28"/>
          <w:szCs w:val="28"/>
        </w:rPr>
        <w:t xml:space="preserve">3. </w:t>
      </w:r>
      <w:r w:rsidRPr="00704369">
        <w:rPr>
          <w:b/>
          <w:sz w:val="28"/>
          <w:szCs w:val="28"/>
        </w:rPr>
        <w:t xml:space="preserve">Состав, последовательность </w:t>
      </w:r>
      <w:r w:rsidRPr="00704369">
        <w:rPr>
          <w:b/>
          <w:bCs/>
          <w:sz w:val="28"/>
          <w:szCs w:val="28"/>
        </w:rPr>
        <w:t xml:space="preserve">и </w:t>
      </w:r>
      <w:r w:rsidRPr="00704369">
        <w:rPr>
          <w:b/>
          <w:sz w:val="28"/>
          <w:szCs w:val="28"/>
        </w:rPr>
        <w:t>сроки выполнения административных процедур,</w:t>
      </w:r>
      <w:r w:rsidRPr="00704369">
        <w:rPr>
          <w:sz w:val="28"/>
          <w:szCs w:val="28"/>
        </w:rPr>
        <w:t xml:space="preserve"> </w:t>
      </w:r>
      <w:r w:rsidRPr="00704369">
        <w:rPr>
          <w:b/>
          <w:sz w:val="28"/>
          <w:szCs w:val="28"/>
        </w:rPr>
        <w:t>требования к порядку их выполнения, в том числе особенности выполнения процедур в</w:t>
      </w:r>
      <w:r w:rsidRPr="00704369">
        <w:rPr>
          <w:sz w:val="28"/>
          <w:szCs w:val="28"/>
        </w:rPr>
        <w:t xml:space="preserve"> </w:t>
      </w:r>
      <w:r w:rsidRPr="00704369">
        <w:rPr>
          <w:b/>
          <w:sz w:val="28"/>
          <w:szCs w:val="28"/>
        </w:rPr>
        <w:t>электронной форме</w:t>
      </w:r>
    </w:p>
    <w:p w:rsidR="004510E7" w:rsidRPr="00BB2370" w:rsidRDefault="004510E7" w:rsidP="004D7F08">
      <w:pPr>
        <w:shd w:val="clear" w:color="auto" w:fill="FFFFFF"/>
        <w:tabs>
          <w:tab w:val="left" w:pos="1090"/>
        </w:tabs>
        <w:ind w:firstLine="567"/>
        <w:jc w:val="both"/>
        <w:rPr>
          <w:b/>
          <w:bCs/>
          <w:sz w:val="28"/>
          <w:szCs w:val="28"/>
        </w:rPr>
      </w:pPr>
    </w:p>
    <w:p w:rsidR="004510E7" w:rsidRPr="00B6780D" w:rsidRDefault="004510E7" w:rsidP="004D7F08">
      <w:pPr>
        <w:tabs>
          <w:tab w:val="left" w:pos="1273"/>
        </w:tabs>
        <w:spacing w:line="360" w:lineRule="auto"/>
        <w:ind w:firstLine="709"/>
        <w:jc w:val="both"/>
        <w:rPr>
          <w:sz w:val="28"/>
          <w:szCs w:val="28"/>
        </w:rPr>
      </w:pPr>
      <w:r w:rsidRPr="00E5601A">
        <w:rPr>
          <w:b/>
          <w:sz w:val="28"/>
          <w:szCs w:val="28"/>
        </w:rPr>
        <w:t>3.1.</w:t>
      </w:r>
      <w:r w:rsidRPr="00B6780D">
        <w:rPr>
          <w:sz w:val="28"/>
          <w:szCs w:val="28"/>
        </w:rPr>
        <w:t xml:space="preserve"> Предоставление муниципальной услуги включает в себя следующие административные процедуры:</w:t>
      </w:r>
    </w:p>
    <w:p w:rsidR="004510E7" w:rsidRPr="00CF1806" w:rsidRDefault="004510E7" w:rsidP="00BB2370">
      <w:pPr>
        <w:shd w:val="clear" w:color="auto" w:fill="FFFFFF"/>
        <w:tabs>
          <w:tab w:val="left" w:pos="1277"/>
        </w:tabs>
        <w:spacing w:line="360" w:lineRule="auto"/>
        <w:ind w:firstLine="709"/>
        <w:jc w:val="both"/>
        <w:rPr>
          <w:sz w:val="28"/>
          <w:szCs w:val="28"/>
        </w:rPr>
      </w:pPr>
      <w:r w:rsidRPr="00BE2F33">
        <w:rPr>
          <w:b/>
          <w:sz w:val="28"/>
          <w:szCs w:val="28"/>
        </w:rPr>
        <w:t>3.1.1.</w:t>
      </w:r>
      <w:r w:rsidRPr="00CF1806">
        <w:rPr>
          <w:sz w:val="28"/>
          <w:szCs w:val="28"/>
        </w:rPr>
        <w:t xml:space="preserve"> Регистрация получателя муниципальной услуги, выдача (перерегистрация) читательского билета, оформление формуляра.</w:t>
      </w:r>
    </w:p>
    <w:p w:rsidR="004510E7" w:rsidRPr="00CF1806" w:rsidRDefault="004510E7" w:rsidP="00BB2370">
      <w:pPr>
        <w:shd w:val="clear" w:color="auto" w:fill="FFFFFF"/>
        <w:spacing w:line="360" w:lineRule="auto"/>
        <w:ind w:firstLine="709"/>
        <w:jc w:val="both"/>
        <w:rPr>
          <w:sz w:val="28"/>
          <w:szCs w:val="28"/>
        </w:rPr>
      </w:pPr>
      <w:r w:rsidRPr="00CF1806">
        <w:rPr>
          <w:sz w:val="28"/>
          <w:szCs w:val="28"/>
        </w:rPr>
        <w:t xml:space="preserve">Основание для регистрации получателя муниципальной услуги является личное обращение получателя муниципальной услуги в библиотеку.  </w:t>
      </w:r>
    </w:p>
    <w:p w:rsidR="004510E7" w:rsidRPr="00CF1806" w:rsidRDefault="004510E7" w:rsidP="00BB2370">
      <w:pPr>
        <w:shd w:val="clear" w:color="auto" w:fill="FFFFFF"/>
        <w:spacing w:line="360" w:lineRule="auto"/>
        <w:ind w:firstLine="709"/>
        <w:jc w:val="both"/>
        <w:rPr>
          <w:sz w:val="28"/>
          <w:szCs w:val="28"/>
        </w:rPr>
      </w:pPr>
      <w:r w:rsidRPr="00CF1806">
        <w:rPr>
          <w:sz w:val="28"/>
          <w:szCs w:val="28"/>
        </w:rPr>
        <w:t>Регистрация получателя муниципальной услуги осуществляются по предъявлению паспорта - время регистрации одного получателя муниципальной услуги составляет 10 минут;</w:t>
      </w:r>
    </w:p>
    <w:p w:rsidR="004510E7" w:rsidRPr="00CF1806" w:rsidRDefault="004510E7" w:rsidP="00BB2370">
      <w:pPr>
        <w:spacing w:line="360" w:lineRule="auto"/>
        <w:ind w:firstLine="709"/>
        <w:jc w:val="both"/>
        <w:rPr>
          <w:sz w:val="28"/>
          <w:szCs w:val="28"/>
        </w:rPr>
      </w:pPr>
      <w:r w:rsidRPr="00CF1806">
        <w:rPr>
          <w:sz w:val="28"/>
          <w:szCs w:val="28"/>
        </w:rPr>
        <w:t>Выдача (перерегистрация) читательского билета, оформление формуляра – в течение 5 минут. Перерегистрация производится один раз в год.</w:t>
      </w:r>
    </w:p>
    <w:p w:rsidR="004510E7" w:rsidRPr="002C4981" w:rsidRDefault="004510E7" w:rsidP="004D7F08">
      <w:pPr>
        <w:shd w:val="clear" w:color="auto" w:fill="FFFFFF"/>
        <w:tabs>
          <w:tab w:val="left" w:pos="1277"/>
        </w:tabs>
        <w:spacing w:line="360" w:lineRule="auto"/>
        <w:ind w:firstLine="709"/>
        <w:jc w:val="both"/>
        <w:rPr>
          <w:sz w:val="28"/>
          <w:szCs w:val="28"/>
        </w:rPr>
      </w:pPr>
      <w:r w:rsidRPr="00E5601A">
        <w:rPr>
          <w:b/>
          <w:sz w:val="28"/>
          <w:szCs w:val="28"/>
        </w:rPr>
        <w:t>3.1.2.</w:t>
      </w:r>
      <w:r w:rsidRPr="002C4981">
        <w:rPr>
          <w:sz w:val="28"/>
          <w:szCs w:val="28"/>
        </w:rPr>
        <w:t xml:space="preserve"> Регистрация получателя муниципальной услуги предусматривает:</w:t>
      </w:r>
    </w:p>
    <w:p w:rsidR="004510E7" w:rsidRPr="002C4981" w:rsidRDefault="004510E7" w:rsidP="004D7F08">
      <w:pPr>
        <w:shd w:val="clear" w:color="auto" w:fill="FFFFFF"/>
        <w:tabs>
          <w:tab w:val="left" w:pos="874"/>
        </w:tabs>
        <w:spacing w:line="360" w:lineRule="auto"/>
        <w:ind w:firstLine="709"/>
        <w:jc w:val="both"/>
        <w:rPr>
          <w:sz w:val="28"/>
          <w:szCs w:val="28"/>
        </w:rPr>
      </w:pPr>
      <w:r w:rsidRPr="002C4981">
        <w:rPr>
          <w:sz w:val="28"/>
          <w:szCs w:val="28"/>
        </w:rPr>
        <w:t>- прием документов, установление личности получателя муниципальной услуги</w:t>
      </w:r>
    </w:p>
    <w:p w:rsidR="004510E7" w:rsidRPr="002C4981" w:rsidRDefault="004510E7" w:rsidP="004D7F08">
      <w:pPr>
        <w:shd w:val="clear" w:color="auto" w:fill="FFFFFF"/>
        <w:tabs>
          <w:tab w:val="left" w:pos="1027"/>
        </w:tabs>
        <w:spacing w:line="360" w:lineRule="auto"/>
        <w:ind w:firstLine="709"/>
        <w:jc w:val="both"/>
        <w:rPr>
          <w:sz w:val="28"/>
          <w:szCs w:val="28"/>
        </w:rPr>
      </w:pPr>
      <w:r w:rsidRPr="002C4981">
        <w:rPr>
          <w:sz w:val="28"/>
          <w:szCs w:val="28"/>
        </w:rPr>
        <w:t>- выдача, (перерегистрация) читательского билета, оформление формуляра читателя.</w:t>
      </w:r>
    </w:p>
    <w:p w:rsidR="004510E7" w:rsidRPr="002C4981" w:rsidRDefault="004510E7" w:rsidP="004D7F08">
      <w:pPr>
        <w:shd w:val="clear" w:color="auto" w:fill="FFFFFF"/>
        <w:tabs>
          <w:tab w:val="left" w:pos="864"/>
        </w:tabs>
        <w:spacing w:line="360" w:lineRule="auto"/>
        <w:ind w:firstLine="709"/>
        <w:jc w:val="both"/>
        <w:rPr>
          <w:sz w:val="28"/>
          <w:szCs w:val="28"/>
        </w:rPr>
      </w:pPr>
      <w:r w:rsidRPr="002C4981">
        <w:rPr>
          <w:sz w:val="28"/>
          <w:szCs w:val="28"/>
        </w:rPr>
        <w:t>- определение наличия (отсутствия) оснований для приостановления либо отказа в предоставлении муниципальной услуги непосредственно в помещении библиотеки.</w:t>
      </w:r>
    </w:p>
    <w:p w:rsidR="004510E7" w:rsidRPr="00C1642B" w:rsidRDefault="004510E7" w:rsidP="004D7F08">
      <w:pPr>
        <w:shd w:val="clear" w:color="auto" w:fill="FFFFFF"/>
        <w:tabs>
          <w:tab w:val="left" w:pos="1291"/>
        </w:tabs>
        <w:spacing w:line="360" w:lineRule="auto"/>
        <w:ind w:firstLine="709"/>
        <w:jc w:val="both"/>
        <w:rPr>
          <w:sz w:val="28"/>
          <w:szCs w:val="28"/>
        </w:rPr>
      </w:pPr>
      <w:r w:rsidRPr="00E5601A">
        <w:rPr>
          <w:b/>
          <w:sz w:val="28"/>
          <w:szCs w:val="28"/>
        </w:rPr>
        <w:t>3.1.3.</w:t>
      </w:r>
      <w:r w:rsidRPr="00C1642B">
        <w:rPr>
          <w:sz w:val="28"/>
          <w:szCs w:val="28"/>
        </w:rPr>
        <w:t xml:space="preserve"> Консультирование получателя муниципальной услуги по получению доступа к оцифрованным изданиям, хранящихся в библиотеках МБУ «ЦБС», в том числе из фонда редких книг, проводится специалистами библиотеки ответственными за предоставление муниципальной услуги. Специалисты библиотеки, ответственные за исполнение муниципальной услуги, в вежливой и корректной форме консультируют получателя по доступу к оцифрованным изданиям, хранящихся в библиотеке, в том числе из фонда редких книг, их использованию.</w:t>
      </w:r>
    </w:p>
    <w:p w:rsidR="004510E7" w:rsidRPr="00C1642B" w:rsidRDefault="004510E7" w:rsidP="004D7F08">
      <w:pPr>
        <w:shd w:val="clear" w:color="auto" w:fill="FFFFFF"/>
        <w:tabs>
          <w:tab w:val="left" w:pos="1411"/>
        </w:tabs>
        <w:spacing w:line="360" w:lineRule="auto"/>
        <w:ind w:firstLine="709"/>
        <w:jc w:val="both"/>
        <w:rPr>
          <w:sz w:val="28"/>
          <w:szCs w:val="28"/>
        </w:rPr>
      </w:pPr>
      <w:r w:rsidRPr="00E5601A">
        <w:rPr>
          <w:b/>
          <w:sz w:val="28"/>
          <w:szCs w:val="28"/>
        </w:rPr>
        <w:t>3.1.4.</w:t>
      </w:r>
      <w:r>
        <w:rPr>
          <w:sz w:val="28"/>
          <w:szCs w:val="28"/>
        </w:rPr>
        <w:t xml:space="preserve"> </w:t>
      </w:r>
      <w:r w:rsidRPr="00C1642B">
        <w:rPr>
          <w:sz w:val="28"/>
          <w:szCs w:val="28"/>
        </w:rPr>
        <w:t>Предоставление доступа к оцифрованным изданиям, хранящимся в библиотеках МБУ «ЦБС», в том числе из фонда редких книг, в помещении библиотеки.</w:t>
      </w:r>
    </w:p>
    <w:p w:rsidR="004510E7" w:rsidRPr="00C1642B" w:rsidRDefault="004510E7" w:rsidP="004D7F08">
      <w:pPr>
        <w:shd w:val="clear" w:color="auto" w:fill="FFFFFF"/>
        <w:spacing w:line="360" w:lineRule="auto"/>
        <w:ind w:firstLine="709"/>
        <w:jc w:val="both"/>
        <w:rPr>
          <w:sz w:val="28"/>
          <w:szCs w:val="28"/>
        </w:rPr>
      </w:pPr>
      <w:r w:rsidRPr="00C1642B">
        <w:rPr>
          <w:sz w:val="28"/>
          <w:szCs w:val="28"/>
        </w:rPr>
        <w:t>Данная административная процедура включает в себя:</w:t>
      </w:r>
    </w:p>
    <w:p w:rsidR="004510E7" w:rsidRPr="00C1642B" w:rsidRDefault="004510E7" w:rsidP="004D7F08">
      <w:pPr>
        <w:numPr>
          <w:ilvl w:val="0"/>
          <w:numId w:val="1"/>
        </w:numPr>
        <w:shd w:val="clear" w:color="auto" w:fill="FFFFFF"/>
        <w:tabs>
          <w:tab w:val="left" w:pos="859"/>
        </w:tabs>
        <w:spacing w:line="360" w:lineRule="auto"/>
        <w:ind w:left="0" w:firstLine="709"/>
        <w:jc w:val="both"/>
        <w:rPr>
          <w:sz w:val="28"/>
          <w:szCs w:val="28"/>
        </w:rPr>
      </w:pPr>
      <w:r w:rsidRPr="00C1642B">
        <w:rPr>
          <w:sz w:val="28"/>
          <w:szCs w:val="28"/>
        </w:rPr>
        <w:t>авторизацию получателя муниципальной услуги для доступа к базам данных;</w:t>
      </w:r>
    </w:p>
    <w:p w:rsidR="004510E7" w:rsidRPr="00C1642B" w:rsidRDefault="004510E7" w:rsidP="004D7F08">
      <w:pPr>
        <w:numPr>
          <w:ilvl w:val="0"/>
          <w:numId w:val="1"/>
        </w:numPr>
        <w:shd w:val="clear" w:color="auto" w:fill="FFFFFF"/>
        <w:tabs>
          <w:tab w:val="left" w:pos="859"/>
        </w:tabs>
        <w:spacing w:line="360" w:lineRule="auto"/>
        <w:ind w:left="0" w:firstLine="709"/>
        <w:jc w:val="both"/>
        <w:rPr>
          <w:sz w:val="28"/>
          <w:szCs w:val="28"/>
        </w:rPr>
      </w:pPr>
      <w:r w:rsidRPr="00C1642B">
        <w:rPr>
          <w:sz w:val="28"/>
          <w:szCs w:val="28"/>
        </w:rPr>
        <w:t>предоставление пароля получателю муниципальной услуги для доступа к базе данных;</w:t>
      </w:r>
    </w:p>
    <w:p w:rsidR="004510E7" w:rsidRPr="00C1642B" w:rsidRDefault="004510E7" w:rsidP="004D7F08">
      <w:pPr>
        <w:numPr>
          <w:ilvl w:val="0"/>
          <w:numId w:val="1"/>
        </w:numPr>
        <w:shd w:val="clear" w:color="auto" w:fill="FFFFFF"/>
        <w:tabs>
          <w:tab w:val="left" w:pos="859"/>
        </w:tabs>
        <w:spacing w:line="360" w:lineRule="auto"/>
        <w:ind w:left="0" w:firstLine="709"/>
        <w:jc w:val="both"/>
        <w:rPr>
          <w:sz w:val="28"/>
          <w:szCs w:val="28"/>
        </w:rPr>
      </w:pPr>
      <w:r w:rsidRPr="00C1642B">
        <w:rPr>
          <w:sz w:val="28"/>
          <w:szCs w:val="28"/>
        </w:rPr>
        <w:t>консультирование по методике эффективного поиска информации;</w:t>
      </w:r>
    </w:p>
    <w:p w:rsidR="004510E7" w:rsidRPr="00C1642B" w:rsidRDefault="004510E7" w:rsidP="004D7F08">
      <w:pPr>
        <w:shd w:val="clear" w:color="auto" w:fill="FFFFFF"/>
        <w:tabs>
          <w:tab w:val="left" w:pos="936"/>
        </w:tabs>
        <w:spacing w:line="360" w:lineRule="auto"/>
        <w:ind w:firstLine="709"/>
        <w:jc w:val="both"/>
        <w:rPr>
          <w:sz w:val="28"/>
          <w:szCs w:val="28"/>
        </w:rPr>
      </w:pPr>
      <w:r w:rsidRPr="00C1642B">
        <w:rPr>
          <w:sz w:val="28"/>
          <w:szCs w:val="28"/>
        </w:rPr>
        <w:t>- пользование получателем оцифрованными изданиями, в том числе из фонда редких книг в течение установленного времени.</w:t>
      </w:r>
    </w:p>
    <w:p w:rsidR="004510E7" w:rsidRPr="00C1642B" w:rsidRDefault="004510E7" w:rsidP="004D7F08">
      <w:pPr>
        <w:shd w:val="clear" w:color="auto" w:fill="FFFFFF"/>
        <w:tabs>
          <w:tab w:val="left" w:pos="1411"/>
        </w:tabs>
        <w:spacing w:line="360" w:lineRule="auto"/>
        <w:ind w:firstLine="709"/>
        <w:jc w:val="both"/>
        <w:rPr>
          <w:sz w:val="28"/>
          <w:szCs w:val="28"/>
        </w:rPr>
      </w:pPr>
      <w:r w:rsidRPr="00E5601A">
        <w:rPr>
          <w:b/>
          <w:sz w:val="28"/>
          <w:szCs w:val="28"/>
        </w:rPr>
        <w:t>3.1.5.</w:t>
      </w:r>
      <w:r w:rsidRPr="00C1642B">
        <w:rPr>
          <w:sz w:val="28"/>
          <w:szCs w:val="28"/>
        </w:rPr>
        <w:t xml:space="preserve"> Результатом является получение доступа к оцифрованным изданиям, хранящимся в библиотеках МБУ «ЦБС», в том числе из фонда редких книг, с учетом соблюдения требований законодательства Российской Федерации об авторских и смежных правах.</w:t>
      </w:r>
    </w:p>
    <w:p w:rsidR="004510E7" w:rsidRPr="00B6780D" w:rsidRDefault="004510E7" w:rsidP="004D7F08">
      <w:pPr>
        <w:shd w:val="clear" w:color="auto" w:fill="FFFFFF"/>
        <w:tabs>
          <w:tab w:val="left" w:pos="1090"/>
        </w:tabs>
        <w:spacing w:line="360" w:lineRule="auto"/>
        <w:ind w:firstLine="709"/>
        <w:jc w:val="both"/>
        <w:rPr>
          <w:sz w:val="28"/>
          <w:szCs w:val="28"/>
        </w:rPr>
      </w:pPr>
      <w:r w:rsidRPr="00E5601A">
        <w:rPr>
          <w:b/>
          <w:bCs/>
          <w:sz w:val="28"/>
          <w:szCs w:val="28"/>
        </w:rPr>
        <w:t>3.2.</w:t>
      </w:r>
      <w:r w:rsidRPr="00B6780D">
        <w:rPr>
          <w:bCs/>
          <w:sz w:val="28"/>
          <w:szCs w:val="28"/>
        </w:rPr>
        <w:t xml:space="preserve"> </w:t>
      </w:r>
      <w:r w:rsidRPr="00B6780D">
        <w:rPr>
          <w:sz w:val="28"/>
          <w:szCs w:val="28"/>
        </w:rPr>
        <w:t>Административные процедуры по предоставлению муниципальной услуги при удаленном подключении читателя к серверу библиотеки включают в себя:</w:t>
      </w:r>
    </w:p>
    <w:p w:rsidR="004510E7" w:rsidRPr="00C1642B" w:rsidRDefault="004510E7" w:rsidP="004D7F08">
      <w:pPr>
        <w:shd w:val="clear" w:color="auto" w:fill="FFFFFF"/>
        <w:tabs>
          <w:tab w:val="left" w:pos="1277"/>
        </w:tabs>
        <w:spacing w:line="360" w:lineRule="auto"/>
        <w:ind w:firstLine="709"/>
        <w:jc w:val="both"/>
        <w:rPr>
          <w:sz w:val="28"/>
          <w:szCs w:val="28"/>
        </w:rPr>
      </w:pPr>
      <w:r w:rsidRPr="00E5601A">
        <w:rPr>
          <w:b/>
          <w:sz w:val="28"/>
          <w:szCs w:val="28"/>
        </w:rPr>
        <w:t>3.2.1.</w:t>
      </w:r>
      <w:r w:rsidRPr="00C1642B">
        <w:rPr>
          <w:sz w:val="28"/>
          <w:szCs w:val="28"/>
        </w:rPr>
        <w:t xml:space="preserve"> Создание и поддержание в актуальном состоянии базы данных оцифрованных изданий библиотеки.</w:t>
      </w:r>
    </w:p>
    <w:p w:rsidR="004510E7" w:rsidRPr="00C1642B" w:rsidRDefault="004510E7" w:rsidP="004D7F08">
      <w:pPr>
        <w:shd w:val="clear" w:color="auto" w:fill="FFFFFF"/>
        <w:tabs>
          <w:tab w:val="left" w:pos="1392"/>
        </w:tabs>
        <w:spacing w:line="360" w:lineRule="auto"/>
        <w:ind w:firstLine="709"/>
        <w:jc w:val="both"/>
        <w:rPr>
          <w:sz w:val="28"/>
          <w:szCs w:val="28"/>
        </w:rPr>
      </w:pPr>
      <w:r w:rsidRPr="00E5601A">
        <w:rPr>
          <w:b/>
          <w:sz w:val="28"/>
          <w:szCs w:val="28"/>
        </w:rPr>
        <w:t>3.2.2.</w:t>
      </w:r>
      <w:r w:rsidRPr="00C1642B">
        <w:rPr>
          <w:sz w:val="28"/>
          <w:szCs w:val="28"/>
        </w:rPr>
        <w:t xml:space="preserve"> Предоставление доступа заявителю к библиографической базе данных оцифрованных изданий библиотек МБУ «ЦБС», через Интернет.</w:t>
      </w:r>
    </w:p>
    <w:p w:rsidR="004510E7" w:rsidRPr="00C1642B" w:rsidRDefault="004510E7" w:rsidP="004D7F08">
      <w:pPr>
        <w:shd w:val="clear" w:color="auto" w:fill="FFFFFF"/>
        <w:tabs>
          <w:tab w:val="left" w:pos="1272"/>
        </w:tabs>
        <w:spacing w:line="360" w:lineRule="auto"/>
        <w:ind w:firstLine="709"/>
        <w:jc w:val="both"/>
        <w:rPr>
          <w:sz w:val="28"/>
          <w:szCs w:val="28"/>
        </w:rPr>
      </w:pPr>
      <w:r w:rsidRPr="00E5601A">
        <w:rPr>
          <w:b/>
          <w:sz w:val="28"/>
          <w:szCs w:val="28"/>
        </w:rPr>
        <w:t>3.2.3.</w:t>
      </w:r>
      <w:r w:rsidRPr="00C1642B">
        <w:rPr>
          <w:sz w:val="28"/>
          <w:szCs w:val="28"/>
        </w:rPr>
        <w:t xml:space="preserve"> Удаленное подключение пользователя к сайту МБУ «ЦБС» </w:t>
      </w:r>
      <w:hyperlink r:id="rId6" w:history="1">
        <w:r w:rsidRPr="00154ADA">
          <w:rPr>
            <w:rStyle w:val="Hyperlink"/>
            <w:sz w:val="28"/>
            <w:szCs w:val="28"/>
          </w:rPr>
          <w:t>dalnerbib.ukoz.ru</w:t>
        </w:r>
      </w:hyperlink>
      <w:r w:rsidRPr="00154ADA">
        <w:rPr>
          <w:sz w:val="28"/>
          <w:szCs w:val="28"/>
        </w:rPr>
        <w:t>.</w:t>
      </w:r>
      <w:r w:rsidRPr="00C1642B">
        <w:rPr>
          <w:sz w:val="28"/>
          <w:szCs w:val="28"/>
        </w:rPr>
        <w:t xml:space="preserve"> При обращении на Интернет-сайт в отдельных случаях от получателя может требоваться прохождение процедуры электронной регистрации, авторизации.</w:t>
      </w:r>
    </w:p>
    <w:p w:rsidR="004510E7" w:rsidRPr="00C1642B" w:rsidRDefault="004510E7" w:rsidP="004D7F08">
      <w:pPr>
        <w:shd w:val="clear" w:color="auto" w:fill="FFFFFF"/>
        <w:tabs>
          <w:tab w:val="left" w:pos="1272"/>
        </w:tabs>
        <w:spacing w:line="360" w:lineRule="auto"/>
        <w:ind w:firstLine="709"/>
        <w:jc w:val="both"/>
        <w:rPr>
          <w:sz w:val="28"/>
          <w:szCs w:val="28"/>
        </w:rPr>
      </w:pPr>
      <w:r w:rsidRPr="00E5601A">
        <w:rPr>
          <w:b/>
          <w:sz w:val="28"/>
          <w:szCs w:val="28"/>
        </w:rPr>
        <w:t>3.2.4.</w:t>
      </w:r>
      <w:r>
        <w:rPr>
          <w:sz w:val="28"/>
          <w:szCs w:val="28"/>
        </w:rPr>
        <w:t xml:space="preserve"> </w:t>
      </w:r>
      <w:r w:rsidRPr="00C1642B">
        <w:rPr>
          <w:sz w:val="28"/>
          <w:szCs w:val="28"/>
        </w:rPr>
        <w:t>Заполнение электронной формы запроса.</w:t>
      </w:r>
    </w:p>
    <w:p w:rsidR="004510E7" w:rsidRPr="00C1642B" w:rsidRDefault="004510E7" w:rsidP="004D7F08">
      <w:pPr>
        <w:shd w:val="clear" w:color="auto" w:fill="FFFFFF"/>
        <w:spacing w:line="360" w:lineRule="auto"/>
        <w:ind w:firstLine="709"/>
        <w:jc w:val="both"/>
        <w:rPr>
          <w:sz w:val="28"/>
          <w:szCs w:val="28"/>
        </w:rPr>
      </w:pPr>
      <w:r w:rsidRPr="00C1642B">
        <w:rPr>
          <w:sz w:val="28"/>
          <w:szCs w:val="28"/>
        </w:rPr>
        <w:t>Поиск информации осуществляется по указанным, в форме атрибутам.</w:t>
      </w:r>
    </w:p>
    <w:p w:rsidR="004510E7" w:rsidRPr="00C1642B" w:rsidRDefault="004510E7" w:rsidP="004D7F08">
      <w:pPr>
        <w:shd w:val="clear" w:color="auto" w:fill="FFFFFF"/>
        <w:tabs>
          <w:tab w:val="left" w:pos="1272"/>
        </w:tabs>
        <w:spacing w:line="360" w:lineRule="auto"/>
        <w:ind w:firstLine="709"/>
        <w:jc w:val="both"/>
        <w:rPr>
          <w:sz w:val="28"/>
          <w:szCs w:val="28"/>
        </w:rPr>
      </w:pPr>
      <w:r w:rsidRPr="00E5601A">
        <w:rPr>
          <w:b/>
          <w:sz w:val="28"/>
          <w:szCs w:val="28"/>
        </w:rPr>
        <w:t>3.2.5.</w:t>
      </w:r>
      <w:r w:rsidRPr="00C1642B">
        <w:rPr>
          <w:sz w:val="28"/>
          <w:szCs w:val="28"/>
        </w:rPr>
        <w:t xml:space="preserve"> Щелкнуть мышкой по кнопке «Найти». В процессе оказания услуги выдаются результаты обработанного запроса. Информация о ресурсах библиотеки, представляемая заявителю, содержит следующие данные о запрашиваемом издании:</w:t>
      </w:r>
    </w:p>
    <w:p w:rsidR="004510E7" w:rsidRPr="00B6780D" w:rsidRDefault="004510E7" w:rsidP="004D7F08">
      <w:pPr>
        <w:shd w:val="clear" w:color="auto" w:fill="FFFFFF"/>
        <w:spacing w:line="360" w:lineRule="auto"/>
        <w:ind w:firstLine="709"/>
        <w:jc w:val="both"/>
        <w:rPr>
          <w:sz w:val="28"/>
          <w:szCs w:val="28"/>
        </w:rPr>
      </w:pPr>
      <w:r w:rsidRPr="00B6780D">
        <w:rPr>
          <w:sz w:val="28"/>
          <w:szCs w:val="28"/>
        </w:rPr>
        <w:t>О книге:</w:t>
      </w:r>
    </w:p>
    <w:p w:rsidR="004510E7" w:rsidRPr="00B6780D" w:rsidRDefault="004510E7" w:rsidP="004D7F08">
      <w:pPr>
        <w:shd w:val="clear" w:color="auto" w:fill="FFFFFF"/>
        <w:spacing w:line="360" w:lineRule="auto"/>
        <w:ind w:firstLine="709"/>
        <w:jc w:val="both"/>
        <w:rPr>
          <w:bCs/>
          <w:sz w:val="28"/>
          <w:szCs w:val="28"/>
        </w:rPr>
      </w:pPr>
      <w:r w:rsidRPr="00B6780D">
        <w:rPr>
          <w:bCs/>
          <w:sz w:val="28"/>
          <w:szCs w:val="28"/>
        </w:rPr>
        <w:t xml:space="preserve">автор; заглавие; </w:t>
      </w:r>
      <w:r w:rsidRPr="00B6780D">
        <w:rPr>
          <w:bCs/>
          <w:sz w:val="28"/>
          <w:szCs w:val="28"/>
          <w:lang w:val="en-US"/>
        </w:rPr>
        <w:t>ISBN</w:t>
      </w:r>
      <w:r w:rsidRPr="00B6780D">
        <w:rPr>
          <w:bCs/>
          <w:sz w:val="28"/>
          <w:szCs w:val="28"/>
        </w:rPr>
        <w:t>; место издания; издательство; год издания; объем документа (в страницах и мегабайтах).</w:t>
      </w:r>
    </w:p>
    <w:p w:rsidR="004510E7" w:rsidRPr="00B6780D" w:rsidRDefault="004510E7" w:rsidP="004D7F08">
      <w:pPr>
        <w:shd w:val="clear" w:color="auto" w:fill="FFFFFF"/>
        <w:spacing w:line="360" w:lineRule="auto"/>
        <w:ind w:firstLine="709"/>
        <w:jc w:val="both"/>
        <w:rPr>
          <w:bCs/>
          <w:sz w:val="28"/>
          <w:szCs w:val="28"/>
        </w:rPr>
      </w:pPr>
      <w:r w:rsidRPr="00B6780D">
        <w:rPr>
          <w:bCs/>
          <w:sz w:val="28"/>
          <w:szCs w:val="28"/>
        </w:rPr>
        <w:t>О статье:</w:t>
      </w:r>
    </w:p>
    <w:p w:rsidR="004510E7" w:rsidRPr="00B6780D" w:rsidRDefault="004510E7" w:rsidP="004D7F08">
      <w:pPr>
        <w:shd w:val="clear" w:color="auto" w:fill="FFFFFF"/>
        <w:spacing w:line="360" w:lineRule="auto"/>
        <w:ind w:firstLine="709"/>
        <w:jc w:val="both"/>
        <w:rPr>
          <w:bCs/>
          <w:sz w:val="28"/>
          <w:szCs w:val="28"/>
        </w:rPr>
      </w:pPr>
      <w:r w:rsidRPr="00B6780D">
        <w:rPr>
          <w:bCs/>
          <w:sz w:val="28"/>
          <w:szCs w:val="28"/>
        </w:rPr>
        <w:t>автор, заглавие, источник публикации, год издания, страницы.</w:t>
      </w:r>
    </w:p>
    <w:p w:rsidR="004510E7" w:rsidRPr="00B6780D" w:rsidRDefault="004510E7" w:rsidP="004D7F08">
      <w:pPr>
        <w:shd w:val="clear" w:color="auto" w:fill="FFFFFF"/>
        <w:spacing w:line="360" w:lineRule="auto"/>
        <w:ind w:firstLine="709"/>
        <w:jc w:val="both"/>
        <w:rPr>
          <w:bCs/>
          <w:sz w:val="28"/>
          <w:szCs w:val="28"/>
        </w:rPr>
      </w:pPr>
      <w:r w:rsidRPr="00B6780D">
        <w:rPr>
          <w:bCs/>
          <w:sz w:val="28"/>
          <w:szCs w:val="28"/>
        </w:rPr>
        <w:t>О периодических изданиях:</w:t>
      </w:r>
    </w:p>
    <w:p w:rsidR="004510E7" w:rsidRPr="00B6780D" w:rsidRDefault="004510E7" w:rsidP="004D7F08">
      <w:pPr>
        <w:shd w:val="clear" w:color="auto" w:fill="FFFFFF"/>
        <w:spacing w:line="360" w:lineRule="auto"/>
        <w:ind w:firstLine="709"/>
        <w:jc w:val="both"/>
        <w:rPr>
          <w:bCs/>
          <w:sz w:val="28"/>
          <w:szCs w:val="28"/>
        </w:rPr>
      </w:pPr>
      <w:r w:rsidRPr="00B6780D">
        <w:rPr>
          <w:bCs/>
          <w:sz w:val="28"/>
          <w:szCs w:val="28"/>
        </w:rPr>
        <w:t>название, учредитель - издатель, год, номер, местонахождение.</w:t>
      </w:r>
    </w:p>
    <w:p w:rsidR="004510E7" w:rsidRPr="00C1642B" w:rsidRDefault="004510E7" w:rsidP="004D7F08">
      <w:pPr>
        <w:shd w:val="clear" w:color="auto" w:fill="FFFFFF"/>
        <w:tabs>
          <w:tab w:val="left" w:pos="1368"/>
        </w:tabs>
        <w:spacing w:line="360" w:lineRule="auto"/>
        <w:ind w:firstLine="709"/>
        <w:jc w:val="both"/>
        <w:rPr>
          <w:sz w:val="28"/>
          <w:szCs w:val="28"/>
        </w:rPr>
      </w:pPr>
      <w:r w:rsidRPr="00E5601A">
        <w:rPr>
          <w:b/>
          <w:sz w:val="28"/>
          <w:szCs w:val="28"/>
        </w:rPr>
        <w:t>3.2.6.</w:t>
      </w:r>
      <w:r w:rsidRPr="00C1642B">
        <w:rPr>
          <w:sz w:val="28"/>
          <w:szCs w:val="28"/>
        </w:rPr>
        <w:t xml:space="preserve"> Получатель, перейдя по ссылке, получает полный текст оцифрованного документа.</w:t>
      </w:r>
    </w:p>
    <w:p w:rsidR="004510E7" w:rsidRDefault="004510E7" w:rsidP="004D7F08">
      <w:pPr>
        <w:shd w:val="clear" w:color="auto" w:fill="FFFFFF"/>
        <w:ind w:firstLine="567"/>
        <w:jc w:val="center"/>
        <w:rPr>
          <w:b/>
          <w:sz w:val="28"/>
          <w:szCs w:val="28"/>
        </w:rPr>
      </w:pPr>
    </w:p>
    <w:p w:rsidR="004510E7" w:rsidRPr="00835DE9" w:rsidRDefault="004510E7" w:rsidP="004D7F08">
      <w:pPr>
        <w:shd w:val="clear" w:color="auto" w:fill="FFFFFF"/>
        <w:ind w:firstLine="567"/>
        <w:jc w:val="center"/>
        <w:rPr>
          <w:b/>
          <w:sz w:val="28"/>
          <w:szCs w:val="28"/>
        </w:rPr>
      </w:pPr>
      <w:r w:rsidRPr="00835DE9">
        <w:rPr>
          <w:b/>
          <w:sz w:val="28"/>
          <w:szCs w:val="28"/>
        </w:rPr>
        <w:t>4. Формы контроля за исполнением Административного регламента.</w:t>
      </w:r>
    </w:p>
    <w:p w:rsidR="004510E7" w:rsidRPr="00E5601A" w:rsidRDefault="004510E7" w:rsidP="004D7F08">
      <w:pPr>
        <w:shd w:val="clear" w:color="auto" w:fill="FFFFFF"/>
        <w:ind w:firstLine="567"/>
        <w:jc w:val="both"/>
        <w:rPr>
          <w:b/>
          <w:sz w:val="28"/>
          <w:szCs w:val="28"/>
        </w:rPr>
      </w:pPr>
    </w:p>
    <w:p w:rsidR="004510E7" w:rsidRPr="0026598C" w:rsidRDefault="004510E7" w:rsidP="004D7F08">
      <w:pPr>
        <w:tabs>
          <w:tab w:val="left" w:pos="1306"/>
        </w:tabs>
        <w:spacing w:line="360" w:lineRule="auto"/>
        <w:ind w:firstLine="709"/>
        <w:jc w:val="both"/>
        <w:rPr>
          <w:sz w:val="28"/>
          <w:szCs w:val="28"/>
        </w:rPr>
      </w:pPr>
      <w:r w:rsidRPr="00E5601A">
        <w:rPr>
          <w:b/>
          <w:sz w:val="28"/>
          <w:szCs w:val="28"/>
        </w:rPr>
        <w:t>4.1.</w:t>
      </w:r>
      <w:r w:rsidRPr="0026598C">
        <w:rPr>
          <w:sz w:val="28"/>
          <w:szCs w:val="28"/>
        </w:rPr>
        <w:t xml:space="preserve"> Контроль за исполнением настоящего Административного регламента осуществляет заместитель главы администрации Дальнереченского городского округа.</w:t>
      </w:r>
    </w:p>
    <w:p w:rsidR="004510E7" w:rsidRPr="00835DE9" w:rsidRDefault="004510E7" w:rsidP="004D7F08">
      <w:pPr>
        <w:tabs>
          <w:tab w:val="left" w:pos="1330"/>
        </w:tabs>
        <w:spacing w:line="360" w:lineRule="auto"/>
        <w:ind w:firstLine="709"/>
        <w:jc w:val="both"/>
        <w:rPr>
          <w:sz w:val="28"/>
          <w:szCs w:val="28"/>
        </w:rPr>
      </w:pPr>
      <w:r w:rsidRPr="00E5601A">
        <w:rPr>
          <w:b/>
          <w:sz w:val="28"/>
          <w:szCs w:val="28"/>
        </w:rPr>
        <w:t>4.2.</w:t>
      </w:r>
      <w:r w:rsidRPr="00835DE9">
        <w:rPr>
          <w:sz w:val="28"/>
          <w:szCs w:val="28"/>
        </w:rPr>
        <w:t xml:space="preserve"> Текущий контроль за соблюдением и исполнением ответственными лицами предоставляющими муниципальную услугу,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директор МБУ «ЦБС».</w:t>
      </w:r>
    </w:p>
    <w:p w:rsidR="004510E7" w:rsidRPr="00835DE9" w:rsidRDefault="004510E7" w:rsidP="004D7F08">
      <w:pPr>
        <w:shd w:val="clear" w:color="auto" w:fill="FFFFFF"/>
        <w:spacing w:line="360" w:lineRule="auto"/>
        <w:ind w:firstLine="709"/>
        <w:jc w:val="both"/>
        <w:rPr>
          <w:sz w:val="28"/>
          <w:szCs w:val="28"/>
        </w:rPr>
      </w:pPr>
      <w:r w:rsidRPr="00E5601A">
        <w:rPr>
          <w:b/>
          <w:sz w:val="28"/>
          <w:szCs w:val="28"/>
        </w:rPr>
        <w:t>4.3.</w:t>
      </w:r>
      <w:r w:rsidRPr="00835DE9">
        <w:rPr>
          <w:sz w:val="28"/>
          <w:szCs w:val="28"/>
        </w:rPr>
        <w:t xml:space="preserve"> Контроль за соблюдением последовательности действий, полнотой и качеством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получателей услуги, содержащие жалобы на решения, действия (бездействие) должностных лиц МБУ «ЦБС» Дальнереченского городского округа  </w:t>
      </w:r>
    </w:p>
    <w:p w:rsidR="004510E7" w:rsidRPr="00835DE9" w:rsidRDefault="004510E7" w:rsidP="004D7F08">
      <w:pPr>
        <w:spacing w:line="360" w:lineRule="auto"/>
        <w:ind w:firstLine="709"/>
        <w:jc w:val="both"/>
        <w:rPr>
          <w:sz w:val="28"/>
          <w:szCs w:val="28"/>
        </w:rPr>
      </w:pPr>
      <w:r w:rsidRPr="00E5601A">
        <w:rPr>
          <w:b/>
          <w:sz w:val="28"/>
          <w:szCs w:val="28"/>
        </w:rPr>
        <w:t>4.4.</w:t>
      </w:r>
      <w:r w:rsidRPr="00835DE9">
        <w:rPr>
          <w:sz w:val="28"/>
          <w:szCs w:val="28"/>
        </w:rPr>
        <w:t xml:space="preserve"> Проверки полноты и качества предоставления муниципальной услуги осуществляются на основании планов работы отдела молодежной политики, культуры и спорта. Проверка также может проводиться по конкретному обращению получателей услуги.</w:t>
      </w:r>
    </w:p>
    <w:p w:rsidR="004510E7" w:rsidRPr="0026598C" w:rsidRDefault="004510E7" w:rsidP="004D7F08">
      <w:pPr>
        <w:spacing w:line="360" w:lineRule="auto"/>
        <w:ind w:firstLine="709"/>
        <w:jc w:val="both"/>
        <w:rPr>
          <w:sz w:val="28"/>
          <w:szCs w:val="28"/>
        </w:rPr>
      </w:pPr>
      <w:r w:rsidRPr="00E5601A">
        <w:rPr>
          <w:b/>
          <w:sz w:val="28"/>
          <w:szCs w:val="28"/>
        </w:rPr>
        <w:t>4.5.</w:t>
      </w:r>
      <w:r w:rsidRPr="0026598C">
        <w:rPr>
          <w:sz w:val="28"/>
          <w:szCs w:val="28"/>
        </w:rPr>
        <w:t xml:space="preserve"> Директор МБУ «ЦБС» несет персональную ответственность за организацию работы по предоставлению муниципальной услуги в соответствии с настоящим Административным регламентом и иными нормативными правовыми актами, устанавливающими требования к осуществлению контроля за обеспечением полноты и качества предоставления муниципальной услуги.</w:t>
      </w:r>
    </w:p>
    <w:p w:rsidR="004510E7" w:rsidRPr="00835DE9" w:rsidRDefault="004510E7" w:rsidP="004D7F08">
      <w:pPr>
        <w:shd w:val="clear" w:color="auto" w:fill="FFFFFF"/>
        <w:spacing w:line="360" w:lineRule="auto"/>
        <w:ind w:firstLine="709"/>
        <w:jc w:val="both"/>
        <w:rPr>
          <w:sz w:val="28"/>
          <w:szCs w:val="28"/>
        </w:rPr>
      </w:pPr>
      <w:r w:rsidRPr="00E5601A">
        <w:rPr>
          <w:b/>
          <w:sz w:val="28"/>
          <w:szCs w:val="28"/>
        </w:rPr>
        <w:t>4.6.</w:t>
      </w:r>
      <w:r w:rsidRPr="00835DE9">
        <w:rPr>
          <w:sz w:val="28"/>
          <w:szCs w:val="28"/>
        </w:rPr>
        <w:t xml:space="preserve"> Специалисты, непосредственно предоставляющие муниципальную услугу, несут персональную ответственность за соблюдение сроков, полноту и достоверность предоставляемой информации, а также правильность выполнения процедур.</w:t>
      </w:r>
    </w:p>
    <w:p w:rsidR="004510E7" w:rsidRPr="00835DE9" w:rsidRDefault="004510E7" w:rsidP="004D7F08">
      <w:pPr>
        <w:spacing w:line="360" w:lineRule="auto"/>
        <w:ind w:firstLine="709"/>
        <w:jc w:val="both"/>
        <w:rPr>
          <w:sz w:val="28"/>
          <w:szCs w:val="28"/>
        </w:rPr>
      </w:pPr>
      <w:r w:rsidRPr="00E5601A">
        <w:rPr>
          <w:b/>
          <w:sz w:val="28"/>
          <w:szCs w:val="28"/>
        </w:rPr>
        <w:t>4.7.</w:t>
      </w:r>
      <w:r w:rsidRPr="00835DE9">
        <w:rPr>
          <w:sz w:val="28"/>
          <w:szCs w:val="28"/>
        </w:rPr>
        <w:t xml:space="preserve"> Персональная ответственность специалистов МБУ «ЦБС» по предоставлению муниципальной услуги закрепляется их должностными инструкциями в соответствии с требованиями действующего законодательства.</w:t>
      </w:r>
    </w:p>
    <w:p w:rsidR="004510E7" w:rsidRPr="00835DE9" w:rsidRDefault="004510E7" w:rsidP="004D7F08">
      <w:pPr>
        <w:spacing w:line="360" w:lineRule="auto"/>
        <w:ind w:firstLine="709"/>
        <w:jc w:val="both"/>
        <w:rPr>
          <w:sz w:val="28"/>
          <w:szCs w:val="28"/>
        </w:rPr>
      </w:pPr>
      <w:r w:rsidRPr="00E5601A">
        <w:rPr>
          <w:b/>
          <w:sz w:val="28"/>
          <w:szCs w:val="28"/>
        </w:rPr>
        <w:t>4.8.</w:t>
      </w:r>
      <w:r w:rsidRPr="00835DE9">
        <w:rPr>
          <w:sz w:val="28"/>
          <w:szCs w:val="28"/>
        </w:rPr>
        <w:t xml:space="preserve"> По результатам проведенных проверок, в случае выявления нарушений </w:t>
      </w:r>
      <w:bookmarkStart w:id="1" w:name="bookmark3"/>
      <w:r w:rsidRPr="00835DE9">
        <w:rPr>
          <w:sz w:val="28"/>
          <w:szCs w:val="28"/>
        </w:rPr>
        <w:t xml:space="preserve"> должностным лицом, осуществляющим предоставлению муниципальной услуги,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наложение административного штрафа на должных лиц органов местного самоуправления.</w:t>
      </w:r>
    </w:p>
    <w:bookmarkEnd w:id="1"/>
    <w:p w:rsidR="004510E7" w:rsidRDefault="004510E7" w:rsidP="002D4109">
      <w:pPr>
        <w:ind w:firstLine="709"/>
        <w:jc w:val="both"/>
        <w:rPr>
          <w:b/>
          <w:sz w:val="28"/>
          <w:szCs w:val="28"/>
        </w:rPr>
      </w:pPr>
    </w:p>
    <w:p w:rsidR="004510E7" w:rsidRPr="001077DD" w:rsidRDefault="004510E7" w:rsidP="002D4109">
      <w:pPr>
        <w:ind w:firstLine="709"/>
        <w:jc w:val="both"/>
        <w:rPr>
          <w:b/>
          <w:sz w:val="28"/>
          <w:szCs w:val="28"/>
        </w:rPr>
      </w:pPr>
      <w:r w:rsidRPr="001077DD">
        <w:rPr>
          <w:b/>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4510E7" w:rsidRPr="001077DD" w:rsidRDefault="004510E7" w:rsidP="002D4109">
      <w:pPr>
        <w:ind w:firstLine="709"/>
        <w:jc w:val="center"/>
        <w:rPr>
          <w:b/>
          <w:sz w:val="28"/>
          <w:szCs w:val="28"/>
        </w:rPr>
      </w:pPr>
      <w:r w:rsidRPr="001077DD">
        <w:rPr>
          <w:b/>
          <w:sz w:val="28"/>
          <w:szCs w:val="28"/>
        </w:rPr>
        <w:t>либо муниципального служащего</w:t>
      </w:r>
    </w:p>
    <w:p w:rsidR="004510E7" w:rsidRDefault="004510E7" w:rsidP="002D4109">
      <w:pPr>
        <w:ind w:firstLine="540"/>
        <w:jc w:val="both"/>
        <w:rPr>
          <w:sz w:val="28"/>
          <w:szCs w:val="28"/>
        </w:rPr>
      </w:pPr>
    </w:p>
    <w:p w:rsidR="004510E7" w:rsidRDefault="004510E7" w:rsidP="002D4109">
      <w:pPr>
        <w:spacing w:line="360" w:lineRule="auto"/>
        <w:ind w:firstLine="709"/>
        <w:jc w:val="both"/>
        <w:rPr>
          <w:sz w:val="28"/>
          <w:szCs w:val="28"/>
        </w:rPr>
      </w:pPr>
      <w:r>
        <w:rPr>
          <w:b/>
          <w:sz w:val="28"/>
          <w:szCs w:val="28"/>
        </w:rPr>
        <w:t>5</w:t>
      </w:r>
      <w:r w:rsidRPr="000739D9">
        <w:rPr>
          <w:b/>
          <w:sz w:val="28"/>
          <w:szCs w:val="28"/>
        </w:rPr>
        <w:t>.</w:t>
      </w:r>
      <w:r>
        <w:rPr>
          <w:b/>
          <w:sz w:val="28"/>
          <w:szCs w:val="28"/>
        </w:rPr>
        <w:t>1.</w:t>
      </w:r>
      <w:r>
        <w:rPr>
          <w:sz w:val="28"/>
          <w:szCs w:val="28"/>
        </w:rPr>
        <w:t xml:space="preserve">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0E7" w:rsidRPr="000A0D13" w:rsidRDefault="004510E7" w:rsidP="002D4109">
      <w:pPr>
        <w:spacing w:line="360" w:lineRule="auto"/>
        <w:ind w:firstLine="709"/>
        <w:jc w:val="both"/>
        <w:rPr>
          <w:sz w:val="28"/>
          <w:szCs w:val="28"/>
        </w:rPr>
      </w:pPr>
      <w:r w:rsidRPr="000A0D13">
        <w:rPr>
          <w:sz w:val="28"/>
          <w:szCs w:val="28"/>
        </w:rPr>
        <w:t>Решения и действия (бездействие) органа, предоставляющего муниципальную услугу, (уполномоченного должностного лица, муниципального служащего), принятые (осуществляемые) в ходе предоставления муниципальной услуги, могут быть обжалованы заявителем в досудебном (внесудебном) порядке.</w:t>
      </w:r>
    </w:p>
    <w:p w:rsidR="004510E7" w:rsidRPr="000A0D13" w:rsidRDefault="004510E7" w:rsidP="002D4109">
      <w:pPr>
        <w:spacing w:line="360" w:lineRule="auto"/>
        <w:ind w:firstLine="709"/>
        <w:jc w:val="both"/>
        <w:rPr>
          <w:sz w:val="28"/>
          <w:szCs w:val="28"/>
        </w:rPr>
      </w:pPr>
      <w:r>
        <w:rPr>
          <w:b/>
          <w:sz w:val="28"/>
          <w:szCs w:val="28"/>
        </w:rPr>
        <w:t>5</w:t>
      </w:r>
      <w:r w:rsidRPr="000A0D13">
        <w:rPr>
          <w:b/>
          <w:sz w:val="28"/>
          <w:szCs w:val="28"/>
        </w:rPr>
        <w:t>.</w:t>
      </w:r>
      <w:r>
        <w:rPr>
          <w:b/>
          <w:sz w:val="28"/>
          <w:szCs w:val="28"/>
        </w:rPr>
        <w:t>2.</w:t>
      </w:r>
      <w:r w:rsidRPr="000A0D13">
        <w:rPr>
          <w:sz w:val="28"/>
          <w:szCs w:val="28"/>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w:t>
      </w:r>
      <w:r>
        <w:rPr>
          <w:sz w:val="28"/>
          <w:szCs w:val="28"/>
        </w:rPr>
        <w:t xml:space="preserve"> разделе 3</w:t>
      </w:r>
      <w:r w:rsidRPr="000A0D13">
        <w:rPr>
          <w:sz w:val="28"/>
          <w:szCs w:val="28"/>
        </w:rPr>
        <w:t xml:space="preserve"> настоящего регламента.</w:t>
      </w:r>
    </w:p>
    <w:p w:rsidR="004510E7" w:rsidRPr="000A0D13" w:rsidRDefault="004510E7" w:rsidP="002D4109">
      <w:pPr>
        <w:spacing w:line="360" w:lineRule="auto"/>
        <w:ind w:firstLine="709"/>
        <w:jc w:val="both"/>
        <w:rPr>
          <w:sz w:val="28"/>
          <w:szCs w:val="28"/>
        </w:rPr>
      </w:pPr>
      <w:r w:rsidRPr="000A0D13">
        <w:rPr>
          <w:sz w:val="28"/>
          <w:szCs w:val="28"/>
        </w:rPr>
        <w:t>Заявитель может обратиться с жалобой, в том числе в следующих случаях:</w:t>
      </w:r>
    </w:p>
    <w:p w:rsidR="004510E7" w:rsidRPr="000A0D13" w:rsidRDefault="004510E7" w:rsidP="002D4109">
      <w:pPr>
        <w:spacing w:line="360" w:lineRule="auto"/>
        <w:ind w:firstLine="709"/>
        <w:jc w:val="both"/>
        <w:rPr>
          <w:sz w:val="28"/>
          <w:szCs w:val="28"/>
        </w:rPr>
      </w:pPr>
      <w:r w:rsidRPr="000A0D13">
        <w:rPr>
          <w:sz w:val="28"/>
          <w:szCs w:val="28"/>
        </w:rPr>
        <w:t>а) нарушение срока регистрации заявления заявителя о предоставлении муниципальной услуги;</w:t>
      </w:r>
    </w:p>
    <w:p w:rsidR="004510E7" w:rsidRPr="000A0D13" w:rsidRDefault="004510E7" w:rsidP="002D4109">
      <w:pPr>
        <w:spacing w:line="360" w:lineRule="auto"/>
        <w:ind w:firstLine="709"/>
        <w:jc w:val="both"/>
        <w:rPr>
          <w:sz w:val="28"/>
          <w:szCs w:val="28"/>
        </w:rPr>
      </w:pPr>
      <w:r w:rsidRPr="000A0D13">
        <w:rPr>
          <w:sz w:val="28"/>
          <w:szCs w:val="28"/>
        </w:rPr>
        <w:t>б) нарушение срока предоставления муниципальной услуги;</w:t>
      </w:r>
    </w:p>
    <w:p w:rsidR="004510E7" w:rsidRDefault="004510E7" w:rsidP="002D4109">
      <w:pPr>
        <w:spacing w:line="360" w:lineRule="auto"/>
        <w:ind w:firstLine="709"/>
        <w:jc w:val="both"/>
        <w:rPr>
          <w:sz w:val="28"/>
          <w:szCs w:val="28"/>
        </w:rPr>
      </w:pPr>
      <w:r w:rsidRPr="000A0D13">
        <w:rPr>
          <w:sz w:val="28"/>
          <w:szCs w:val="28"/>
        </w:rPr>
        <w:t>в) требование у заявителя</w:t>
      </w:r>
      <w:r>
        <w:rPr>
          <w:sz w:val="28"/>
          <w:szCs w:val="28"/>
        </w:rPr>
        <w:t xml:space="preserve">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0E7" w:rsidRDefault="004510E7" w:rsidP="002D4109">
      <w:pPr>
        <w:spacing w:line="360" w:lineRule="auto"/>
        <w:ind w:firstLine="709"/>
        <w:jc w:val="both"/>
        <w:rPr>
          <w:sz w:val="28"/>
          <w:szCs w:val="28"/>
        </w:rPr>
      </w:pPr>
      <w:r>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от заявителя;</w:t>
      </w:r>
    </w:p>
    <w:p w:rsidR="004510E7" w:rsidRDefault="004510E7" w:rsidP="002D4109">
      <w:pPr>
        <w:spacing w:line="360" w:lineRule="auto"/>
        <w:ind w:firstLine="709"/>
        <w:jc w:val="both"/>
        <w:rPr>
          <w:sz w:val="28"/>
          <w:szCs w:val="28"/>
        </w:rPr>
      </w:pPr>
      <w:r>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0E7" w:rsidRDefault="004510E7" w:rsidP="002D4109">
      <w:pPr>
        <w:spacing w:line="360" w:lineRule="auto"/>
        <w:ind w:firstLine="709"/>
        <w:jc w:val="both"/>
        <w:rPr>
          <w:sz w:val="28"/>
          <w:szCs w:val="28"/>
        </w:rPr>
      </w:pPr>
      <w:r>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10E7" w:rsidRDefault="004510E7" w:rsidP="002D4109">
      <w:pPr>
        <w:spacing w:line="360" w:lineRule="auto"/>
        <w:ind w:firstLine="709"/>
        <w:jc w:val="both"/>
        <w:rPr>
          <w:sz w:val="28"/>
          <w:szCs w:val="28"/>
        </w:rPr>
      </w:pPr>
      <w:r>
        <w:rPr>
          <w:sz w:val="28"/>
          <w:szCs w:val="28"/>
        </w:rPr>
        <w:t>ж) отказ органа, предоставляющего муниципальную услугу, отказ должностного лица органа, предоставляющего государственную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10E7" w:rsidRDefault="004510E7" w:rsidP="002D4109">
      <w:pPr>
        <w:spacing w:line="360" w:lineRule="auto"/>
        <w:ind w:firstLine="709"/>
        <w:jc w:val="both"/>
        <w:rPr>
          <w:sz w:val="28"/>
          <w:szCs w:val="28"/>
        </w:rPr>
      </w:pPr>
      <w:r>
        <w:rPr>
          <w:b/>
          <w:sz w:val="28"/>
          <w:szCs w:val="28"/>
        </w:rPr>
        <w:t>5.</w:t>
      </w:r>
      <w:r w:rsidRPr="000739D9">
        <w:rPr>
          <w:b/>
          <w:sz w:val="28"/>
          <w:szCs w:val="28"/>
        </w:rPr>
        <w:t>3.</w:t>
      </w:r>
      <w:r>
        <w:rPr>
          <w:sz w:val="28"/>
          <w:szCs w:val="28"/>
        </w:rPr>
        <w:t xml:space="preserve"> Основания для начала процедуры досудебного (внесудебного) обжалования.</w:t>
      </w:r>
    </w:p>
    <w:p w:rsidR="004510E7" w:rsidRDefault="004510E7" w:rsidP="002D4109">
      <w:pPr>
        <w:spacing w:line="360" w:lineRule="auto"/>
        <w:ind w:firstLine="709"/>
        <w:jc w:val="both"/>
        <w:rPr>
          <w:sz w:val="28"/>
          <w:szCs w:val="28"/>
        </w:rPr>
      </w:pPr>
      <w:r>
        <w:rPr>
          <w:sz w:val="28"/>
          <w:szCs w:val="28"/>
        </w:rPr>
        <w:t>Основанием для начала процедуры досудебного (внесудебного) обжалования является жалоба заявителя на решения, действия (бездействие) органа, предоставляющего муниципальную услугу, уполномоченного должностного лица или муниципального служащего, принятые (осуществляемые) в ходе предоставления муниципальной услуги.</w:t>
      </w:r>
    </w:p>
    <w:p w:rsidR="004510E7" w:rsidRDefault="004510E7" w:rsidP="002D4109">
      <w:pPr>
        <w:spacing w:line="360" w:lineRule="auto"/>
        <w:ind w:firstLine="709"/>
        <w:jc w:val="both"/>
        <w:rPr>
          <w:sz w:val="28"/>
          <w:szCs w:val="28"/>
        </w:rPr>
      </w:pPr>
      <w:r>
        <w:rPr>
          <w:sz w:val="28"/>
          <w:szCs w:val="28"/>
        </w:rPr>
        <w:t>Жалоба должна содержать:</w:t>
      </w:r>
    </w:p>
    <w:p w:rsidR="004510E7" w:rsidRDefault="004510E7" w:rsidP="002D4109">
      <w:pPr>
        <w:spacing w:line="360" w:lineRule="auto"/>
        <w:ind w:firstLine="709"/>
        <w:jc w:val="both"/>
        <w:rPr>
          <w:sz w:val="28"/>
          <w:szCs w:val="28"/>
        </w:rPr>
      </w:pPr>
      <w:r>
        <w:rPr>
          <w:sz w:val="28"/>
          <w:szCs w:val="28"/>
        </w:rPr>
        <w:t>а) наименование органа, предоставляющего муниципальную услугу, уполномоченного должностного лица либо муниципального служащего, решения и действия (бездействие) которых обжалуются;</w:t>
      </w:r>
    </w:p>
    <w:p w:rsidR="004510E7" w:rsidRDefault="004510E7" w:rsidP="002D4109">
      <w:pPr>
        <w:spacing w:line="360" w:lineRule="auto"/>
        <w:ind w:firstLine="709"/>
        <w:jc w:val="both"/>
        <w:rPr>
          <w:sz w:val="28"/>
          <w:szCs w:val="28"/>
        </w:rPr>
      </w:pPr>
      <w:r>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10E7" w:rsidRDefault="004510E7" w:rsidP="002D4109">
      <w:pPr>
        <w:spacing w:line="360" w:lineRule="auto"/>
        <w:ind w:firstLine="709"/>
        <w:jc w:val="both"/>
        <w:rPr>
          <w:sz w:val="28"/>
          <w:szCs w:val="28"/>
        </w:rPr>
      </w:pPr>
      <w:r>
        <w:rPr>
          <w:sz w:val="28"/>
          <w:szCs w:val="28"/>
        </w:rPr>
        <w:t>в) сведения об обжалуемых решениях и действиях (бездействии) органа, предоставляющего муниципальную услугу, уполномоченного должностного лица либо муниципального служащего;</w:t>
      </w:r>
    </w:p>
    <w:p w:rsidR="004510E7" w:rsidRDefault="004510E7" w:rsidP="002D4109">
      <w:pPr>
        <w:spacing w:line="360" w:lineRule="auto"/>
        <w:ind w:firstLine="709"/>
        <w:jc w:val="both"/>
        <w:rPr>
          <w:sz w:val="28"/>
          <w:szCs w:val="28"/>
        </w:rPr>
      </w:pPr>
      <w:r>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уполномоченного должностного лица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4510E7" w:rsidRDefault="004510E7" w:rsidP="002D4109">
      <w:pPr>
        <w:spacing w:line="360" w:lineRule="auto"/>
        <w:ind w:firstLine="709"/>
        <w:jc w:val="both"/>
        <w:rPr>
          <w:sz w:val="28"/>
          <w:szCs w:val="28"/>
        </w:rPr>
      </w:pPr>
      <w:r>
        <w:rPr>
          <w:sz w:val="28"/>
          <w:szCs w:val="28"/>
        </w:rPr>
        <w:t>Жалоба заявителя подлежит регистрации в течение одного дня со дня поступления в орган, предоставляющий муниципальную услугу.</w:t>
      </w:r>
    </w:p>
    <w:p w:rsidR="004510E7" w:rsidRPr="00CB5CF0" w:rsidRDefault="004510E7" w:rsidP="002D4109">
      <w:pPr>
        <w:spacing w:line="360" w:lineRule="auto"/>
        <w:ind w:firstLine="709"/>
        <w:jc w:val="both"/>
        <w:rPr>
          <w:sz w:val="28"/>
          <w:szCs w:val="28"/>
        </w:rPr>
      </w:pPr>
      <w:r w:rsidRPr="00CB5CF0">
        <w:rPr>
          <w:b/>
          <w:sz w:val="28"/>
          <w:szCs w:val="28"/>
        </w:rPr>
        <w:t xml:space="preserve">5.4. </w:t>
      </w:r>
      <w:r w:rsidRPr="00CB5CF0">
        <w:rPr>
          <w:sz w:val="28"/>
          <w:szCs w:val="28"/>
        </w:rPr>
        <w:t>Право заявителя на получение информации и документов, необходимых для обоснования и рассмотрения жалобы (претензии).</w:t>
      </w:r>
    </w:p>
    <w:p w:rsidR="004510E7" w:rsidRPr="00C97107" w:rsidRDefault="004510E7" w:rsidP="002D4109">
      <w:pPr>
        <w:spacing w:line="360" w:lineRule="auto"/>
        <w:ind w:firstLine="709"/>
        <w:jc w:val="both"/>
        <w:rPr>
          <w:sz w:val="28"/>
          <w:szCs w:val="28"/>
        </w:rPr>
      </w:pPr>
      <w:r w:rsidRPr="00CB5CF0">
        <w:rPr>
          <w:sz w:val="28"/>
          <w:szCs w:val="28"/>
        </w:rPr>
        <w:t>Заявитель имеет право на получение информации и документов, необходимых для обоснования и рассмотрения жалобы</w:t>
      </w:r>
      <w:r>
        <w:rPr>
          <w:sz w:val="28"/>
          <w:szCs w:val="28"/>
        </w:rPr>
        <w:t xml:space="preserve"> (претензии)</w:t>
      </w:r>
      <w:r w:rsidRPr="00CB5CF0">
        <w:rPr>
          <w:sz w:val="28"/>
          <w:szCs w:val="28"/>
        </w:rPr>
        <w:t xml:space="preserve"> посредством письменного, либо устного обращения, а также по электронной почте: </w:t>
      </w:r>
      <w:hyperlink r:id="rId7" w:history="1">
        <w:r w:rsidRPr="00C97107">
          <w:rPr>
            <w:rStyle w:val="Hyperlink"/>
            <w:color w:val="auto"/>
            <w:sz w:val="28"/>
            <w:szCs w:val="28"/>
          </w:rPr>
          <w:t>dalnerechensk@mo.primorsky.ru</w:t>
        </w:r>
      </w:hyperlink>
      <w:r w:rsidRPr="00C97107">
        <w:rPr>
          <w:sz w:val="28"/>
          <w:szCs w:val="28"/>
        </w:rPr>
        <w:t xml:space="preserve">, </w:t>
      </w:r>
      <w:hyperlink r:id="rId8" w:history="1">
        <w:r w:rsidRPr="00C97107">
          <w:rPr>
            <w:bCs/>
            <w:sz w:val="28"/>
            <w:szCs w:val="28"/>
            <w:u w:val="single"/>
            <w:lang w:val="en-US"/>
          </w:rPr>
          <w:t>dal</w:t>
        </w:r>
        <w:r w:rsidRPr="00C97107">
          <w:rPr>
            <w:bCs/>
            <w:sz w:val="28"/>
            <w:szCs w:val="28"/>
            <w:u w:val="single"/>
          </w:rPr>
          <w:t>.</w:t>
        </w:r>
        <w:r w:rsidRPr="00C97107">
          <w:rPr>
            <w:bCs/>
            <w:sz w:val="28"/>
            <w:szCs w:val="28"/>
            <w:u w:val="single"/>
            <w:lang w:val="en-US"/>
          </w:rPr>
          <w:t>cbs</w:t>
        </w:r>
        <w:r w:rsidRPr="00C97107">
          <w:rPr>
            <w:bCs/>
            <w:sz w:val="28"/>
            <w:szCs w:val="28"/>
            <w:u w:val="single"/>
          </w:rPr>
          <w:t>@</w:t>
        </w:r>
        <w:r w:rsidRPr="00C97107">
          <w:rPr>
            <w:bCs/>
            <w:sz w:val="28"/>
            <w:szCs w:val="28"/>
            <w:u w:val="single"/>
            <w:lang w:val="en-US"/>
          </w:rPr>
          <w:t>mail</w:t>
        </w:r>
        <w:r w:rsidRPr="00C97107">
          <w:rPr>
            <w:bCs/>
            <w:sz w:val="28"/>
            <w:szCs w:val="28"/>
            <w:u w:val="single"/>
          </w:rPr>
          <w:t>.</w:t>
        </w:r>
        <w:r w:rsidRPr="00C97107">
          <w:rPr>
            <w:bCs/>
            <w:sz w:val="28"/>
            <w:szCs w:val="28"/>
            <w:u w:val="single"/>
            <w:lang w:val="en-US"/>
          </w:rPr>
          <w:t>ru</w:t>
        </w:r>
      </w:hyperlink>
      <w:r>
        <w:rPr>
          <w:bCs/>
          <w:sz w:val="28"/>
          <w:szCs w:val="28"/>
          <w:u w:val="single"/>
        </w:rPr>
        <w:t xml:space="preserve">. </w:t>
      </w:r>
    </w:p>
    <w:p w:rsidR="004510E7" w:rsidRDefault="004510E7" w:rsidP="002D4109">
      <w:pPr>
        <w:spacing w:line="360" w:lineRule="auto"/>
        <w:ind w:firstLine="709"/>
        <w:jc w:val="both"/>
        <w:rPr>
          <w:sz w:val="28"/>
          <w:szCs w:val="28"/>
        </w:rPr>
      </w:pPr>
      <w:r>
        <w:rPr>
          <w:b/>
          <w:sz w:val="28"/>
          <w:szCs w:val="28"/>
        </w:rPr>
        <w:t>5</w:t>
      </w:r>
      <w:r w:rsidRPr="000739D9">
        <w:rPr>
          <w:b/>
          <w:sz w:val="28"/>
          <w:szCs w:val="28"/>
        </w:rPr>
        <w:t>.</w:t>
      </w:r>
      <w:r>
        <w:rPr>
          <w:b/>
          <w:sz w:val="28"/>
          <w:szCs w:val="28"/>
        </w:rPr>
        <w:t>5.</w:t>
      </w:r>
      <w:r>
        <w:rPr>
          <w:sz w:val="28"/>
          <w:szCs w:val="28"/>
        </w:rPr>
        <w:t xml:space="preserve"> Органы муниципальной власти и должностные лица, которым может быть направлена жалоба (претензия) заявителя в досудебном (внесудебном) порядке.</w:t>
      </w:r>
    </w:p>
    <w:p w:rsidR="004510E7" w:rsidRPr="00C97107" w:rsidRDefault="004510E7" w:rsidP="002D4109">
      <w:pPr>
        <w:spacing w:line="360" w:lineRule="auto"/>
        <w:ind w:firstLine="709"/>
        <w:jc w:val="both"/>
        <w:rPr>
          <w:sz w:val="28"/>
          <w:szCs w:val="28"/>
        </w:rPr>
      </w:pPr>
      <w:r w:rsidRPr="00C97107">
        <w:rPr>
          <w:sz w:val="28"/>
          <w:szCs w:val="28"/>
        </w:rPr>
        <w:t>Жалоба подается в письменной форме на бумажном носителе, в орган, предоставляющий муниципальную услугу по адресу: г. Дальнереченск,</w:t>
      </w:r>
      <w:r>
        <w:rPr>
          <w:sz w:val="28"/>
          <w:szCs w:val="28"/>
        </w:rPr>
        <w:t xml:space="preserve">                     </w:t>
      </w:r>
      <w:r w:rsidRPr="00C97107">
        <w:rPr>
          <w:sz w:val="28"/>
          <w:szCs w:val="28"/>
        </w:rPr>
        <w:t xml:space="preserve"> ул. Ленина, 71-б, в электронной форме по адресу: </w:t>
      </w:r>
      <w:hyperlink r:id="rId9" w:history="1">
        <w:r w:rsidRPr="00C97107">
          <w:rPr>
            <w:rStyle w:val="Hyperlink"/>
            <w:color w:val="auto"/>
            <w:sz w:val="28"/>
            <w:szCs w:val="28"/>
          </w:rPr>
          <w:t>dalnerechensk@mo.primorsky.ru</w:t>
        </w:r>
      </w:hyperlink>
      <w:r w:rsidRPr="00C97107">
        <w:rPr>
          <w:sz w:val="28"/>
          <w:szCs w:val="28"/>
        </w:rPr>
        <w:t xml:space="preserve">, </w:t>
      </w:r>
      <w:hyperlink r:id="rId10" w:history="1">
        <w:r w:rsidRPr="00C97107">
          <w:rPr>
            <w:bCs/>
            <w:sz w:val="28"/>
            <w:szCs w:val="28"/>
            <w:u w:val="single"/>
            <w:lang w:val="en-US"/>
          </w:rPr>
          <w:t>dal</w:t>
        </w:r>
        <w:r w:rsidRPr="00C97107">
          <w:rPr>
            <w:bCs/>
            <w:sz w:val="28"/>
            <w:szCs w:val="28"/>
            <w:u w:val="single"/>
          </w:rPr>
          <w:t>.</w:t>
        </w:r>
        <w:r w:rsidRPr="00C97107">
          <w:rPr>
            <w:bCs/>
            <w:sz w:val="28"/>
            <w:szCs w:val="28"/>
            <w:u w:val="single"/>
            <w:lang w:val="en-US"/>
          </w:rPr>
          <w:t>cbs</w:t>
        </w:r>
        <w:r w:rsidRPr="00C97107">
          <w:rPr>
            <w:bCs/>
            <w:sz w:val="28"/>
            <w:szCs w:val="28"/>
            <w:u w:val="single"/>
          </w:rPr>
          <w:t>@</w:t>
        </w:r>
        <w:r w:rsidRPr="00C97107">
          <w:rPr>
            <w:bCs/>
            <w:sz w:val="28"/>
            <w:szCs w:val="28"/>
            <w:u w:val="single"/>
            <w:lang w:val="en-US"/>
          </w:rPr>
          <w:t>mail</w:t>
        </w:r>
        <w:r w:rsidRPr="00C97107">
          <w:rPr>
            <w:bCs/>
            <w:sz w:val="28"/>
            <w:szCs w:val="28"/>
            <w:u w:val="single"/>
          </w:rPr>
          <w:t>.</w:t>
        </w:r>
        <w:r w:rsidRPr="00C97107">
          <w:rPr>
            <w:bCs/>
            <w:sz w:val="28"/>
            <w:szCs w:val="28"/>
            <w:u w:val="single"/>
            <w:lang w:val="en-US"/>
          </w:rPr>
          <w:t>ru</w:t>
        </w:r>
      </w:hyperlink>
      <w:r w:rsidRPr="00C97107">
        <w:rPr>
          <w:bCs/>
          <w:sz w:val="28"/>
          <w:szCs w:val="28"/>
          <w:u w:val="single"/>
        </w:rPr>
        <w:t xml:space="preserve">. </w:t>
      </w:r>
    </w:p>
    <w:p w:rsidR="004510E7" w:rsidRDefault="004510E7" w:rsidP="002D4109">
      <w:pPr>
        <w:spacing w:line="360" w:lineRule="auto"/>
        <w:ind w:firstLine="709"/>
        <w:jc w:val="both"/>
        <w:rPr>
          <w:sz w:val="28"/>
          <w:szCs w:val="28"/>
        </w:rPr>
      </w:pPr>
      <w:r>
        <w:rPr>
          <w:sz w:val="28"/>
          <w:szCs w:val="28"/>
        </w:rPr>
        <w:t xml:space="preserve">Жалобы на решения, принятые руководителем органа, предоставляющего муниципальную услугу, подаются в адрес администрации Дальнереченского городского округа по адресу: </w:t>
      </w:r>
      <w:r w:rsidRPr="00C97107">
        <w:rPr>
          <w:sz w:val="28"/>
          <w:szCs w:val="28"/>
        </w:rPr>
        <w:t xml:space="preserve">г. Дальнереченск, ул. </w:t>
      </w:r>
      <w:r>
        <w:rPr>
          <w:sz w:val="28"/>
          <w:szCs w:val="28"/>
        </w:rPr>
        <w:t>Победы, 13</w:t>
      </w:r>
      <w:r w:rsidRPr="00C97107">
        <w:rPr>
          <w:sz w:val="28"/>
          <w:szCs w:val="28"/>
        </w:rPr>
        <w:t>,</w:t>
      </w:r>
      <w:r>
        <w:rPr>
          <w:sz w:val="28"/>
          <w:szCs w:val="28"/>
        </w:rPr>
        <w:t xml:space="preserve"> на бумажном носителе, в электронной форме по адресу: dalnerechensk@mo.primorsky.ru.</w:t>
      </w:r>
    </w:p>
    <w:p w:rsidR="004510E7" w:rsidRDefault="004510E7" w:rsidP="002D4109">
      <w:pPr>
        <w:spacing w:line="360" w:lineRule="auto"/>
        <w:ind w:firstLine="709"/>
        <w:jc w:val="both"/>
        <w:rPr>
          <w:sz w:val="28"/>
          <w:szCs w:val="28"/>
        </w:rPr>
      </w:pPr>
      <w:r>
        <w:rPr>
          <w:sz w:val="28"/>
          <w:szCs w:val="28"/>
        </w:rPr>
        <w:t>Жалоба может быть направлена по почте; с использованием информационно-телекоммуникационной сети Интернет по адресу электронной почты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10E7" w:rsidRDefault="004510E7" w:rsidP="002D4109">
      <w:pPr>
        <w:spacing w:line="360" w:lineRule="auto"/>
        <w:ind w:firstLine="709"/>
        <w:jc w:val="both"/>
        <w:rPr>
          <w:sz w:val="28"/>
          <w:szCs w:val="28"/>
        </w:rPr>
      </w:pPr>
      <w:r>
        <w:rPr>
          <w:sz w:val="28"/>
          <w:szCs w:val="28"/>
        </w:rPr>
        <w:t>Жалоба может быть принята при личном приеме заявителя.</w:t>
      </w:r>
    </w:p>
    <w:p w:rsidR="004510E7" w:rsidRPr="00C97107" w:rsidRDefault="004510E7" w:rsidP="002D4109">
      <w:pPr>
        <w:spacing w:line="360" w:lineRule="auto"/>
        <w:ind w:firstLine="709"/>
        <w:jc w:val="both"/>
        <w:rPr>
          <w:sz w:val="28"/>
          <w:szCs w:val="28"/>
        </w:rPr>
      </w:pPr>
      <w:r w:rsidRPr="00C97107">
        <w:rPr>
          <w:sz w:val="28"/>
          <w:szCs w:val="28"/>
        </w:rPr>
        <w:t>Личный прием проводится главой администрации Дальнереченского городского округа по адресу: г. Дальнереченск ул. Победы, 13; директором МБУ «ЦБС» по адресу: г. Дальнереченск, ул. Ленина, 71-б.</w:t>
      </w:r>
    </w:p>
    <w:p w:rsidR="004510E7" w:rsidRDefault="004510E7" w:rsidP="002D4109">
      <w:pPr>
        <w:spacing w:line="360" w:lineRule="auto"/>
        <w:ind w:firstLine="709"/>
        <w:jc w:val="both"/>
        <w:rPr>
          <w:sz w:val="28"/>
          <w:szCs w:val="28"/>
        </w:rPr>
      </w:pPr>
      <w:r>
        <w:rPr>
          <w:sz w:val="28"/>
          <w:szCs w:val="28"/>
        </w:rPr>
        <w:t>С информацией о порядке записи на личный прием должностных лиц администрации Дальнереченского городского округа, о графике личного приема, адресе местонахождения должностных лиц заявитель может ознакомиться на официальном сайте Дальнереченского городского округа в сети Интернет: dalnerokrug.ru</w:t>
      </w:r>
    </w:p>
    <w:p w:rsidR="004510E7" w:rsidRDefault="004510E7" w:rsidP="002D4109">
      <w:pPr>
        <w:spacing w:line="360" w:lineRule="auto"/>
        <w:ind w:firstLine="709"/>
        <w:jc w:val="both"/>
        <w:rPr>
          <w:sz w:val="28"/>
          <w:szCs w:val="28"/>
        </w:rPr>
      </w:pPr>
      <w:r>
        <w:rPr>
          <w:b/>
          <w:sz w:val="28"/>
          <w:szCs w:val="28"/>
        </w:rPr>
        <w:t>5</w:t>
      </w:r>
      <w:r w:rsidRPr="000739D9">
        <w:rPr>
          <w:b/>
          <w:sz w:val="28"/>
          <w:szCs w:val="28"/>
        </w:rPr>
        <w:t>.</w:t>
      </w:r>
      <w:r>
        <w:rPr>
          <w:b/>
          <w:sz w:val="28"/>
          <w:szCs w:val="28"/>
        </w:rPr>
        <w:t>6.</w:t>
      </w:r>
      <w:r>
        <w:rPr>
          <w:sz w:val="28"/>
          <w:szCs w:val="28"/>
        </w:rPr>
        <w:t xml:space="preserve"> Сроки рассмотрения жалобы (претензии).</w:t>
      </w:r>
    </w:p>
    <w:p w:rsidR="004510E7" w:rsidRDefault="004510E7" w:rsidP="002D4109">
      <w:pPr>
        <w:spacing w:line="360" w:lineRule="auto"/>
        <w:ind w:firstLine="709"/>
        <w:jc w:val="both"/>
        <w:rPr>
          <w:sz w:val="28"/>
          <w:szCs w:val="28"/>
        </w:rPr>
      </w:pPr>
      <w:r>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510E7" w:rsidRDefault="004510E7" w:rsidP="002D4109">
      <w:pPr>
        <w:spacing w:line="360" w:lineRule="auto"/>
        <w:ind w:firstLine="709"/>
        <w:jc w:val="both"/>
        <w:rPr>
          <w:sz w:val="28"/>
          <w:szCs w:val="28"/>
        </w:rPr>
      </w:pPr>
      <w:r>
        <w:rPr>
          <w:b/>
          <w:sz w:val="28"/>
          <w:szCs w:val="28"/>
        </w:rPr>
        <w:t>5</w:t>
      </w:r>
      <w:r w:rsidRPr="000739D9">
        <w:rPr>
          <w:b/>
          <w:sz w:val="28"/>
          <w:szCs w:val="28"/>
        </w:rPr>
        <w:t>.</w:t>
      </w:r>
      <w:r>
        <w:rPr>
          <w:b/>
          <w:sz w:val="28"/>
          <w:szCs w:val="28"/>
        </w:rPr>
        <w:t>7.</w:t>
      </w:r>
      <w:r>
        <w:rPr>
          <w:sz w:val="28"/>
          <w:szCs w:val="28"/>
        </w:rPr>
        <w:t xml:space="preserve"> Результат досудебного (внесудебного) обжалования применительно к каждой процедуре либо инстанции обжалования.</w:t>
      </w:r>
    </w:p>
    <w:p w:rsidR="004510E7" w:rsidRPr="007F116C" w:rsidRDefault="004510E7" w:rsidP="002D4109">
      <w:pPr>
        <w:spacing w:line="360" w:lineRule="auto"/>
        <w:ind w:firstLine="709"/>
        <w:jc w:val="both"/>
        <w:rPr>
          <w:sz w:val="28"/>
          <w:szCs w:val="28"/>
        </w:rPr>
      </w:pPr>
      <w:r w:rsidRPr="007F116C">
        <w:rPr>
          <w:sz w:val="28"/>
          <w:szCs w:val="28"/>
        </w:rPr>
        <w:t xml:space="preserve">По результатам рассмотрения жалобы орган, предоставляющий </w:t>
      </w:r>
      <w:r>
        <w:rPr>
          <w:sz w:val="28"/>
          <w:szCs w:val="28"/>
        </w:rPr>
        <w:t>муниципальную</w:t>
      </w:r>
      <w:r w:rsidRPr="007F116C">
        <w:rPr>
          <w:sz w:val="28"/>
          <w:szCs w:val="28"/>
        </w:rPr>
        <w:t xml:space="preserve"> услугу, принимает одно из следующих решений:</w:t>
      </w:r>
    </w:p>
    <w:p w:rsidR="004510E7" w:rsidRPr="007F116C" w:rsidRDefault="004510E7" w:rsidP="002D4109">
      <w:pPr>
        <w:spacing w:line="360" w:lineRule="auto"/>
        <w:ind w:firstLine="709"/>
        <w:jc w:val="both"/>
        <w:rPr>
          <w:sz w:val="28"/>
          <w:szCs w:val="28"/>
        </w:rPr>
      </w:pPr>
      <w:r w:rsidRPr="007F116C">
        <w:rPr>
          <w:sz w:val="28"/>
          <w:szCs w:val="28"/>
        </w:rPr>
        <w:t xml:space="preserve">а) удовлетворяет жалобу, в том числе в форме отмены принятого решения, исправления допущенных органом, предоставляющим </w:t>
      </w:r>
      <w:r>
        <w:rPr>
          <w:sz w:val="28"/>
          <w:szCs w:val="28"/>
        </w:rPr>
        <w:t>муниципальную</w:t>
      </w:r>
      <w:r w:rsidRPr="007F116C">
        <w:rPr>
          <w:sz w:val="28"/>
          <w:szCs w:val="28"/>
        </w:rPr>
        <w:t xml:space="preserve"> услугу, опечаток и ошибок в выданных в результате предоставления </w:t>
      </w:r>
      <w:r>
        <w:rPr>
          <w:sz w:val="28"/>
          <w:szCs w:val="28"/>
        </w:rPr>
        <w:t>муниципаль</w:t>
      </w:r>
      <w:r w:rsidRPr="0074536A">
        <w:rPr>
          <w:sz w:val="28"/>
          <w:szCs w:val="28"/>
        </w:rPr>
        <w:t>ной</w:t>
      </w:r>
      <w:r w:rsidRPr="007F116C">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
    <w:p w:rsidR="004510E7" w:rsidRPr="007D2A14" w:rsidRDefault="004510E7" w:rsidP="002D4109">
      <w:pPr>
        <w:spacing w:line="360" w:lineRule="auto"/>
        <w:ind w:firstLine="709"/>
        <w:jc w:val="both"/>
        <w:rPr>
          <w:sz w:val="28"/>
          <w:szCs w:val="28"/>
        </w:rPr>
      </w:pPr>
      <w:r w:rsidRPr="007D2A14">
        <w:rPr>
          <w:sz w:val="28"/>
          <w:szCs w:val="28"/>
        </w:rPr>
        <w:t>б) отказывает в удовлетворении жалобы.</w:t>
      </w:r>
    </w:p>
    <w:p w:rsidR="004510E7" w:rsidRPr="007D2A14" w:rsidRDefault="004510E7" w:rsidP="002D4109">
      <w:pPr>
        <w:spacing w:line="360" w:lineRule="auto"/>
        <w:ind w:firstLine="709"/>
        <w:jc w:val="both"/>
        <w:rPr>
          <w:sz w:val="28"/>
          <w:szCs w:val="28"/>
        </w:rPr>
      </w:pPr>
      <w:r w:rsidRPr="007D2A14">
        <w:rPr>
          <w:sz w:val="28"/>
          <w:szCs w:val="28"/>
        </w:rPr>
        <w:t>При удовлетворении жалобы Администрация принимает исчерпывающие меры по устранению выявленных нарушений не позднее 5 рабочих дней со дня принятия решения.</w:t>
      </w:r>
    </w:p>
    <w:p w:rsidR="004510E7" w:rsidRPr="007D2A14" w:rsidRDefault="004510E7" w:rsidP="002D4109">
      <w:pPr>
        <w:spacing w:line="360" w:lineRule="auto"/>
        <w:ind w:firstLine="709"/>
        <w:jc w:val="both"/>
        <w:rPr>
          <w:sz w:val="28"/>
          <w:szCs w:val="28"/>
        </w:rPr>
      </w:pPr>
      <w:r w:rsidRPr="007D2A14">
        <w:rPr>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сообщить заявителю (уполномоченному представителю) направившему жалобу о недопустимости злоупотребления правом.</w:t>
      </w:r>
    </w:p>
    <w:p w:rsidR="004510E7" w:rsidRPr="007D2A14" w:rsidRDefault="004510E7" w:rsidP="002D4109">
      <w:pPr>
        <w:spacing w:line="360" w:lineRule="auto"/>
        <w:ind w:firstLine="709"/>
        <w:jc w:val="both"/>
        <w:rPr>
          <w:sz w:val="28"/>
          <w:szCs w:val="28"/>
        </w:rPr>
      </w:pPr>
      <w:r w:rsidRPr="007D2A14">
        <w:rPr>
          <w:sz w:val="28"/>
          <w:szCs w:val="28"/>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4510E7" w:rsidRPr="007D2A14" w:rsidRDefault="004510E7" w:rsidP="002D4109">
      <w:pPr>
        <w:spacing w:line="360" w:lineRule="auto"/>
        <w:ind w:firstLine="709"/>
        <w:jc w:val="both"/>
        <w:rPr>
          <w:sz w:val="28"/>
          <w:szCs w:val="28"/>
        </w:rPr>
      </w:pPr>
      <w:r w:rsidRPr="007D2A14">
        <w:rPr>
          <w:sz w:val="28"/>
          <w:szCs w:val="28"/>
        </w:rPr>
        <w:t>В случае если текст письменного обращения не поддаются прочтению, ответ на обращение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4510E7" w:rsidRPr="007D2A14" w:rsidRDefault="004510E7" w:rsidP="002D4109">
      <w:pPr>
        <w:spacing w:line="360" w:lineRule="auto"/>
        <w:ind w:firstLine="709"/>
        <w:jc w:val="both"/>
        <w:rPr>
          <w:sz w:val="28"/>
          <w:szCs w:val="28"/>
        </w:rPr>
      </w:pPr>
      <w:r w:rsidRPr="007D2A14">
        <w:rPr>
          <w:sz w:val="28"/>
          <w:szCs w:val="28"/>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прекращения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Кроме того,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вопроса в связи с недопустимостью разглашения указанных сведений.</w:t>
      </w:r>
    </w:p>
    <w:p w:rsidR="004510E7" w:rsidRPr="007D2A14" w:rsidRDefault="004510E7" w:rsidP="002D4109">
      <w:pPr>
        <w:spacing w:line="360" w:lineRule="auto"/>
        <w:ind w:firstLine="709"/>
        <w:jc w:val="both"/>
        <w:rPr>
          <w:sz w:val="28"/>
          <w:szCs w:val="28"/>
        </w:rPr>
      </w:pPr>
      <w:r w:rsidRPr="007D2A14">
        <w:rPr>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0E7" w:rsidRPr="007D2A14" w:rsidRDefault="004510E7" w:rsidP="002D4109">
      <w:pPr>
        <w:spacing w:line="360" w:lineRule="auto"/>
        <w:ind w:firstLine="709"/>
        <w:jc w:val="both"/>
        <w:rPr>
          <w:sz w:val="28"/>
          <w:szCs w:val="28"/>
        </w:rPr>
      </w:pPr>
      <w:r w:rsidRPr="007D2A14">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уполномоченное должностное лицо, уполномоченное на рассмотрение жалоб, незамедлительно направляет соответствующие  материалы в органы прокуратуры.</w:t>
      </w:r>
    </w:p>
    <w:p w:rsidR="004510E7" w:rsidRPr="007F116C" w:rsidRDefault="004510E7" w:rsidP="002D4109">
      <w:pPr>
        <w:spacing w:line="360" w:lineRule="auto"/>
        <w:ind w:firstLine="709"/>
        <w:jc w:val="both"/>
        <w:rPr>
          <w:sz w:val="28"/>
          <w:szCs w:val="28"/>
        </w:rPr>
      </w:pPr>
      <w:r w:rsidRPr="007D2A14">
        <w:rPr>
          <w:sz w:val="28"/>
          <w:szCs w:val="28"/>
        </w:rPr>
        <w:t>Решение, принятое Администрацией по результатам рассмотрения жалобы на решения и действия (бездействие) органа, предоставляющего муниципальную услугу (должностного лица), может быть обжаловано заявителем (его представителем) в вышестоящий орган государственной власти, а также в судебном порядке, в сроки, предусмотренные законодательством Российской Федерации.</w:t>
      </w:r>
    </w:p>
    <w:p w:rsidR="004510E7" w:rsidRDefault="004510E7" w:rsidP="002D4109"/>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2D4109">
      <w:pPr>
        <w:jc w:val="center"/>
        <w:rPr>
          <w:b/>
          <w:sz w:val="28"/>
          <w:szCs w:val="28"/>
        </w:rPr>
      </w:pPr>
    </w:p>
    <w:p w:rsidR="004510E7" w:rsidRDefault="004510E7" w:rsidP="004D7F08">
      <w:pPr>
        <w:shd w:val="clear" w:color="auto" w:fill="FFFFFF"/>
        <w:rPr>
          <w:sz w:val="28"/>
          <w:szCs w:val="28"/>
        </w:rPr>
      </w:pPr>
    </w:p>
    <w:p w:rsidR="004510E7" w:rsidRDefault="004510E7" w:rsidP="004D7F08">
      <w:pPr>
        <w:shd w:val="clear" w:color="auto" w:fill="FFFFFF"/>
        <w:rPr>
          <w:sz w:val="28"/>
          <w:szCs w:val="28"/>
        </w:rPr>
      </w:pPr>
    </w:p>
    <w:p w:rsidR="004510E7" w:rsidRDefault="004510E7" w:rsidP="004D7F08">
      <w:pPr>
        <w:shd w:val="clear" w:color="auto" w:fill="FFFFFF"/>
        <w:rPr>
          <w:sz w:val="28"/>
          <w:szCs w:val="28"/>
        </w:rPr>
      </w:pPr>
    </w:p>
    <w:p w:rsidR="004510E7" w:rsidRDefault="004510E7" w:rsidP="004D7F08">
      <w:pPr>
        <w:shd w:val="clear" w:color="auto" w:fill="FFFFFF"/>
        <w:rPr>
          <w:sz w:val="28"/>
          <w:szCs w:val="28"/>
        </w:rPr>
      </w:pPr>
    </w:p>
    <w:p w:rsidR="004510E7" w:rsidRDefault="004510E7" w:rsidP="004D7F08">
      <w:pPr>
        <w:shd w:val="clear" w:color="auto" w:fill="FFFFFF"/>
        <w:rPr>
          <w:sz w:val="28"/>
          <w:szCs w:val="28"/>
        </w:rPr>
      </w:pPr>
    </w:p>
    <w:p w:rsidR="004510E7" w:rsidRDefault="004510E7" w:rsidP="004D7F08">
      <w:pPr>
        <w:shd w:val="clear" w:color="auto" w:fill="FFFFFF"/>
        <w:rPr>
          <w:sz w:val="28"/>
          <w:szCs w:val="28"/>
        </w:rPr>
      </w:pPr>
    </w:p>
    <w:p w:rsidR="004510E7" w:rsidRPr="00015A00" w:rsidRDefault="004510E7" w:rsidP="004D7F08">
      <w:pPr>
        <w:shd w:val="clear" w:color="auto" w:fill="FFFFFF"/>
        <w:rPr>
          <w:sz w:val="28"/>
          <w:szCs w:val="28"/>
        </w:rPr>
      </w:pPr>
      <w:r>
        <w:rPr>
          <w:sz w:val="28"/>
          <w:szCs w:val="28"/>
        </w:rPr>
        <w:t xml:space="preserve">                                                          </w:t>
      </w:r>
      <w:r w:rsidRPr="00015A00">
        <w:rPr>
          <w:sz w:val="28"/>
          <w:szCs w:val="28"/>
        </w:rPr>
        <w:t>Приложение №1</w:t>
      </w:r>
    </w:p>
    <w:p w:rsidR="004510E7" w:rsidRDefault="004510E7" w:rsidP="004D7F08">
      <w:pPr>
        <w:shd w:val="clear" w:color="auto" w:fill="FFFFFF"/>
        <w:tabs>
          <w:tab w:val="left" w:pos="7685"/>
          <w:tab w:val="left" w:pos="9278"/>
        </w:tabs>
        <w:rPr>
          <w:sz w:val="28"/>
          <w:szCs w:val="28"/>
        </w:rPr>
      </w:pPr>
      <w:r>
        <w:rPr>
          <w:sz w:val="28"/>
          <w:szCs w:val="28"/>
        </w:rPr>
        <w:t xml:space="preserve">                                                          </w:t>
      </w:r>
      <w:r w:rsidRPr="00015A00">
        <w:rPr>
          <w:sz w:val="28"/>
          <w:szCs w:val="28"/>
        </w:rPr>
        <w:t xml:space="preserve">к Административному регламенту </w:t>
      </w:r>
      <w:r>
        <w:rPr>
          <w:sz w:val="28"/>
          <w:szCs w:val="28"/>
        </w:rPr>
        <w:t xml:space="preserve">              </w:t>
      </w:r>
    </w:p>
    <w:p w:rsidR="004510E7" w:rsidRPr="00015A00" w:rsidRDefault="004510E7" w:rsidP="004D7F08">
      <w:pPr>
        <w:shd w:val="clear" w:color="auto" w:fill="FFFFFF"/>
        <w:tabs>
          <w:tab w:val="left" w:pos="7685"/>
          <w:tab w:val="left" w:pos="9278"/>
        </w:tabs>
        <w:rPr>
          <w:sz w:val="28"/>
          <w:szCs w:val="28"/>
        </w:rPr>
      </w:pPr>
      <w:r>
        <w:rPr>
          <w:sz w:val="28"/>
          <w:szCs w:val="28"/>
        </w:rPr>
        <w:t xml:space="preserve">                                                         по </w:t>
      </w:r>
      <w:r w:rsidRPr="00015A00">
        <w:rPr>
          <w:sz w:val="28"/>
          <w:szCs w:val="28"/>
        </w:rPr>
        <w:t>предоставлени</w:t>
      </w:r>
      <w:r>
        <w:rPr>
          <w:sz w:val="28"/>
          <w:szCs w:val="28"/>
        </w:rPr>
        <w:t>ю</w:t>
      </w:r>
      <w:r w:rsidRPr="00015A00">
        <w:rPr>
          <w:sz w:val="28"/>
          <w:szCs w:val="28"/>
        </w:rPr>
        <w:t xml:space="preserve"> муниципальной</w:t>
      </w:r>
    </w:p>
    <w:p w:rsidR="004510E7" w:rsidRPr="00015A00" w:rsidRDefault="004510E7" w:rsidP="004D7F08">
      <w:pPr>
        <w:shd w:val="clear" w:color="auto" w:fill="FFFFFF"/>
        <w:tabs>
          <w:tab w:val="left" w:pos="7685"/>
          <w:tab w:val="left" w:pos="9278"/>
        </w:tabs>
        <w:rPr>
          <w:sz w:val="28"/>
          <w:szCs w:val="28"/>
        </w:rPr>
      </w:pPr>
      <w:r>
        <w:rPr>
          <w:sz w:val="28"/>
          <w:szCs w:val="28"/>
        </w:rPr>
        <w:t xml:space="preserve">                                                          </w:t>
      </w:r>
      <w:r w:rsidRPr="00015A00">
        <w:rPr>
          <w:sz w:val="28"/>
          <w:szCs w:val="28"/>
        </w:rPr>
        <w:t>услуги «Предоставление доступа к изданиям,</w:t>
      </w:r>
    </w:p>
    <w:p w:rsidR="004510E7" w:rsidRPr="00015A00" w:rsidRDefault="004510E7" w:rsidP="004D7F08">
      <w:pPr>
        <w:ind w:left="3969"/>
        <w:rPr>
          <w:sz w:val="28"/>
          <w:szCs w:val="28"/>
        </w:rPr>
      </w:pPr>
      <w:r w:rsidRPr="00015A00">
        <w:rPr>
          <w:sz w:val="28"/>
          <w:szCs w:val="28"/>
        </w:rPr>
        <w:t>переведенным в электронный вид,</w:t>
      </w:r>
    </w:p>
    <w:p w:rsidR="004510E7" w:rsidRPr="00015A00" w:rsidRDefault="004510E7" w:rsidP="004D7F08">
      <w:pPr>
        <w:ind w:left="3969"/>
        <w:rPr>
          <w:sz w:val="28"/>
          <w:szCs w:val="28"/>
        </w:rPr>
      </w:pPr>
      <w:r w:rsidRPr="00015A00">
        <w:rPr>
          <w:sz w:val="28"/>
          <w:szCs w:val="28"/>
        </w:rPr>
        <w:t>хранящихся в муниципальных</w:t>
      </w:r>
    </w:p>
    <w:p w:rsidR="004510E7" w:rsidRPr="00015A00" w:rsidRDefault="004510E7" w:rsidP="004D7F08">
      <w:pPr>
        <w:ind w:left="3969"/>
        <w:rPr>
          <w:sz w:val="28"/>
          <w:szCs w:val="28"/>
        </w:rPr>
      </w:pPr>
      <w:r w:rsidRPr="00015A00">
        <w:rPr>
          <w:sz w:val="28"/>
          <w:szCs w:val="28"/>
        </w:rPr>
        <w:t>библиотеках, в том числе к фонду</w:t>
      </w:r>
    </w:p>
    <w:p w:rsidR="004510E7" w:rsidRPr="00015A00" w:rsidRDefault="004510E7" w:rsidP="004D7F08">
      <w:pPr>
        <w:ind w:left="3969"/>
        <w:rPr>
          <w:sz w:val="28"/>
          <w:szCs w:val="28"/>
        </w:rPr>
      </w:pPr>
      <w:r w:rsidRPr="00015A00">
        <w:rPr>
          <w:sz w:val="28"/>
          <w:szCs w:val="28"/>
        </w:rPr>
        <w:t>редких книг, с учетом соблюдения</w:t>
      </w:r>
    </w:p>
    <w:p w:rsidR="004510E7" w:rsidRPr="00015A00" w:rsidRDefault="004510E7" w:rsidP="004D7F08">
      <w:pPr>
        <w:ind w:left="3969"/>
        <w:rPr>
          <w:sz w:val="28"/>
          <w:szCs w:val="28"/>
        </w:rPr>
      </w:pPr>
      <w:r w:rsidRPr="00015A00">
        <w:rPr>
          <w:sz w:val="28"/>
          <w:szCs w:val="28"/>
        </w:rPr>
        <w:t>требований законодательства Российской</w:t>
      </w:r>
    </w:p>
    <w:p w:rsidR="004510E7" w:rsidRPr="00015A00" w:rsidRDefault="004510E7" w:rsidP="004D7F08">
      <w:pPr>
        <w:ind w:left="3969"/>
        <w:rPr>
          <w:sz w:val="28"/>
          <w:szCs w:val="28"/>
        </w:rPr>
      </w:pPr>
      <w:r w:rsidRPr="00015A00">
        <w:rPr>
          <w:sz w:val="28"/>
          <w:szCs w:val="28"/>
        </w:rPr>
        <w:t>Федерации об авторских и смежных правах»</w:t>
      </w:r>
    </w:p>
    <w:p w:rsidR="004510E7" w:rsidRPr="00015A00" w:rsidRDefault="004510E7" w:rsidP="004D7F08">
      <w:pPr>
        <w:shd w:val="clear" w:color="auto" w:fill="FFFFFF"/>
        <w:jc w:val="right"/>
        <w:rPr>
          <w:sz w:val="28"/>
          <w:szCs w:val="28"/>
        </w:rPr>
      </w:pPr>
    </w:p>
    <w:p w:rsidR="004510E7" w:rsidRDefault="004510E7" w:rsidP="004D7F08">
      <w:pPr>
        <w:ind w:firstLine="567"/>
        <w:jc w:val="both"/>
        <w:rPr>
          <w:b/>
          <w:sz w:val="28"/>
          <w:szCs w:val="28"/>
        </w:rPr>
      </w:pPr>
      <w:r w:rsidRPr="00015A00">
        <w:rPr>
          <w:b/>
          <w:bCs/>
          <w:sz w:val="28"/>
          <w:szCs w:val="28"/>
        </w:rPr>
        <w:t xml:space="preserve">Время представления, местоположение и координаты исполнителей муниципальной услуги </w:t>
      </w:r>
      <w:r w:rsidRPr="00015A00">
        <w:rPr>
          <w:b/>
          <w:sz w:val="28"/>
          <w:szCs w:val="28"/>
        </w:rPr>
        <w:t>«Предоставление доступа к 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4510E7" w:rsidRDefault="004510E7" w:rsidP="004D7F08">
      <w:pPr>
        <w:jc w:val="both"/>
        <w:rPr>
          <w:b/>
          <w:sz w:val="28"/>
          <w:szCs w:val="28"/>
        </w:rPr>
      </w:pPr>
    </w:p>
    <w:tbl>
      <w:tblPr>
        <w:tblW w:w="0" w:type="auto"/>
        <w:tblInd w:w="40" w:type="dxa"/>
        <w:tblLayout w:type="fixed"/>
        <w:tblCellMar>
          <w:left w:w="40" w:type="dxa"/>
          <w:right w:w="40" w:type="dxa"/>
        </w:tblCellMar>
        <w:tblLook w:val="0000"/>
      </w:tblPr>
      <w:tblGrid>
        <w:gridCol w:w="4642"/>
        <w:gridCol w:w="4987"/>
      </w:tblGrid>
      <w:tr w:rsidR="004510E7" w:rsidRPr="000D42BF" w:rsidTr="00EA1E7B">
        <w:trPr>
          <w:trHeight w:hRule="exact" w:val="581"/>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jc w:val="center"/>
              <w:rPr>
                <w:b/>
                <w:sz w:val="26"/>
                <w:szCs w:val="26"/>
              </w:rPr>
            </w:pPr>
            <w:r w:rsidRPr="000D42BF">
              <w:rPr>
                <w:b/>
                <w:sz w:val="26"/>
                <w:szCs w:val="26"/>
              </w:rPr>
              <w:t>Название библиотеки, адрес,</w:t>
            </w:r>
          </w:p>
          <w:p w:rsidR="004510E7" w:rsidRPr="000D42BF" w:rsidRDefault="004510E7" w:rsidP="00EA1E7B">
            <w:pPr>
              <w:shd w:val="clear" w:color="auto" w:fill="FFFFFF"/>
              <w:jc w:val="center"/>
              <w:rPr>
                <w:b/>
                <w:sz w:val="26"/>
                <w:szCs w:val="26"/>
              </w:rPr>
            </w:pPr>
            <w:r w:rsidRPr="000D42BF">
              <w:rPr>
                <w:b/>
                <w:sz w:val="26"/>
                <w:szCs w:val="26"/>
              </w:rPr>
              <w:t xml:space="preserve"> № тел.</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jc w:val="center"/>
              <w:rPr>
                <w:b/>
                <w:sz w:val="26"/>
                <w:szCs w:val="26"/>
              </w:rPr>
            </w:pPr>
            <w:r w:rsidRPr="000D42BF">
              <w:rPr>
                <w:b/>
                <w:sz w:val="26"/>
                <w:szCs w:val="26"/>
              </w:rPr>
              <w:t>Режим работы</w:t>
            </w:r>
          </w:p>
        </w:tc>
      </w:tr>
      <w:tr w:rsidR="004510E7" w:rsidRPr="000D42BF" w:rsidTr="000779D9">
        <w:trPr>
          <w:trHeight w:hRule="exact" w:val="2260"/>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b/>
                <w:sz w:val="26"/>
                <w:szCs w:val="26"/>
              </w:rPr>
            </w:pPr>
            <w:r w:rsidRPr="000D42BF">
              <w:rPr>
                <w:b/>
                <w:bCs/>
                <w:sz w:val="26"/>
                <w:szCs w:val="26"/>
              </w:rPr>
              <w:t xml:space="preserve">Центральная </w:t>
            </w:r>
            <w:r>
              <w:rPr>
                <w:b/>
                <w:bCs/>
                <w:sz w:val="26"/>
                <w:szCs w:val="26"/>
              </w:rPr>
              <w:t xml:space="preserve">городская </w:t>
            </w:r>
            <w:r w:rsidRPr="000D42BF">
              <w:rPr>
                <w:b/>
                <w:bCs/>
                <w:sz w:val="26"/>
                <w:szCs w:val="26"/>
              </w:rPr>
              <w:t>библиотека</w:t>
            </w:r>
          </w:p>
          <w:p w:rsidR="004510E7" w:rsidRPr="000D42BF" w:rsidRDefault="004510E7" w:rsidP="00EA1E7B">
            <w:pPr>
              <w:shd w:val="clear" w:color="auto" w:fill="FFFFFF"/>
              <w:rPr>
                <w:sz w:val="26"/>
                <w:szCs w:val="26"/>
              </w:rPr>
            </w:pPr>
            <w:r w:rsidRPr="000D42BF">
              <w:rPr>
                <w:sz w:val="26"/>
                <w:szCs w:val="26"/>
              </w:rPr>
              <w:t>692132, г. Дальнереченск, ул. Ленина, 71-б</w:t>
            </w:r>
            <w:r>
              <w:rPr>
                <w:sz w:val="26"/>
                <w:szCs w:val="26"/>
              </w:rPr>
              <w:t xml:space="preserve">, </w:t>
            </w:r>
            <w:r w:rsidRPr="000D42BF">
              <w:rPr>
                <w:sz w:val="26"/>
                <w:szCs w:val="26"/>
              </w:rPr>
              <w:t xml:space="preserve"> тел. 25-1-72</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sz w:val="26"/>
                <w:szCs w:val="26"/>
              </w:rPr>
              <w:t>Понедельник, вторник, среда, четверг, пятница</w:t>
            </w:r>
          </w:p>
          <w:p w:rsidR="004510E7" w:rsidRPr="000D42BF" w:rsidRDefault="004510E7" w:rsidP="00EA1E7B">
            <w:pPr>
              <w:shd w:val="clear" w:color="auto" w:fill="FFFFFF"/>
              <w:rPr>
                <w:sz w:val="26"/>
                <w:szCs w:val="26"/>
              </w:rPr>
            </w:pPr>
            <w:r w:rsidRPr="000D42BF">
              <w:rPr>
                <w:sz w:val="26"/>
                <w:szCs w:val="26"/>
              </w:rPr>
              <w:t>с 10.00-18.00</w:t>
            </w:r>
          </w:p>
          <w:p w:rsidR="004510E7" w:rsidRDefault="004510E7" w:rsidP="00EA1E7B">
            <w:pPr>
              <w:shd w:val="clear" w:color="auto" w:fill="FFFFFF"/>
              <w:rPr>
                <w:sz w:val="26"/>
                <w:szCs w:val="26"/>
              </w:rPr>
            </w:pPr>
            <w:r w:rsidRPr="000D42BF">
              <w:rPr>
                <w:sz w:val="26"/>
                <w:szCs w:val="26"/>
              </w:rPr>
              <w:t xml:space="preserve">суббота 10.00 - 17.00, </w:t>
            </w:r>
          </w:p>
          <w:p w:rsidR="004510E7" w:rsidRPr="000D42BF" w:rsidRDefault="004510E7" w:rsidP="00EA1E7B">
            <w:pPr>
              <w:shd w:val="clear" w:color="auto" w:fill="FFFFFF"/>
              <w:rPr>
                <w:sz w:val="26"/>
                <w:szCs w:val="26"/>
              </w:rPr>
            </w:pPr>
            <w:r w:rsidRPr="000D42BF">
              <w:rPr>
                <w:sz w:val="26"/>
                <w:szCs w:val="26"/>
              </w:rPr>
              <w:t xml:space="preserve">перерыв на обед </w:t>
            </w:r>
          </w:p>
          <w:p w:rsidR="004510E7" w:rsidRPr="000D42BF" w:rsidRDefault="004510E7" w:rsidP="00EA1E7B">
            <w:pPr>
              <w:shd w:val="clear" w:color="auto" w:fill="FFFFFF"/>
              <w:rPr>
                <w:sz w:val="26"/>
                <w:szCs w:val="26"/>
              </w:rPr>
            </w:pPr>
            <w:r w:rsidRPr="000D42BF">
              <w:rPr>
                <w:sz w:val="26"/>
                <w:szCs w:val="26"/>
              </w:rPr>
              <w:t xml:space="preserve">  с 13.00-14.00</w:t>
            </w:r>
          </w:p>
          <w:p w:rsidR="004510E7" w:rsidRPr="000D42BF" w:rsidRDefault="004510E7" w:rsidP="00EA1E7B">
            <w:pPr>
              <w:shd w:val="clear" w:color="auto" w:fill="FFFFFF"/>
              <w:rPr>
                <w:sz w:val="26"/>
                <w:szCs w:val="26"/>
              </w:rPr>
            </w:pPr>
            <w:r>
              <w:rPr>
                <w:sz w:val="26"/>
                <w:szCs w:val="26"/>
              </w:rPr>
              <w:t>выходной – воскресенье</w:t>
            </w:r>
          </w:p>
        </w:tc>
      </w:tr>
      <w:tr w:rsidR="004510E7" w:rsidRPr="000D42BF" w:rsidTr="000779D9">
        <w:trPr>
          <w:trHeight w:hRule="exact" w:val="1613"/>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b/>
                <w:sz w:val="26"/>
                <w:szCs w:val="26"/>
              </w:rPr>
            </w:pPr>
            <w:r w:rsidRPr="000D42BF">
              <w:rPr>
                <w:b/>
                <w:bCs/>
                <w:sz w:val="26"/>
                <w:szCs w:val="26"/>
              </w:rPr>
              <w:t>Библиотека-филиал №1</w:t>
            </w:r>
          </w:p>
          <w:p w:rsidR="004510E7" w:rsidRPr="000D42BF" w:rsidRDefault="004510E7" w:rsidP="00EA1E7B">
            <w:pPr>
              <w:shd w:val="clear" w:color="auto" w:fill="FFFFFF"/>
              <w:rPr>
                <w:sz w:val="26"/>
                <w:szCs w:val="26"/>
              </w:rPr>
            </w:pPr>
            <w:r w:rsidRPr="000D42BF">
              <w:rPr>
                <w:sz w:val="26"/>
                <w:szCs w:val="26"/>
              </w:rPr>
              <w:t>692133, г. Дальнереченск,</w:t>
            </w:r>
          </w:p>
          <w:p w:rsidR="004510E7" w:rsidRPr="000D42BF" w:rsidRDefault="004510E7" w:rsidP="00EA1E7B">
            <w:pPr>
              <w:shd w:val="clear" w:color="auto" w:fill="FFFFFF"/>
              <w:rPr>
                <w:sz w:val="26"/>
                <w:szCs w:val="26"/>
              </w:rPr>
            </w:pPr>
            <w:r w:rsidRPr="000D42BF">
              <w:rPr>
                <w:sz w:val="26"/>
                <w:szCs w:val="26"/>
              </w:rPr>
              <w:t>ул. Некрасова, 6</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sz w:val="26"/>
                <w:szCs w:val="26"/>
              </w:rPr>
              <w:t>Понедельник, вторник, среда, четверг, пятница с 10.00 – 14 .00</w:t>
            </w:r>
          </w:p>
          <w:p w:rsidR="004510E7" w:rsidRPr="000D42BF" w:rsidRDefault="004510E7" w:rsidP="00EA1E7B">
            <w:pPr>
              <w:shd w:val="clear" w:color="auto" w:fill="FFFFFF"/>
              <w:rPr>
                <w:sz w:val="26"/>
                <w:szCs w:val="26"/>
              </w:rPr>
            </w:pPr>
            <w:r w:rsidRPr="000D42BF">
              <w:rPr>
                <w:sz w:val="26"/>
                <w:szCs w:val="26"/>
              </w:rPr>
              <w:t xml:space="preserve"> выходной – суббота, воскресенье</w:t>
            </w:r>
          </w:p>
        </w:tc>
      </w:tr>
      <w:tr w:rsidR="004510E7" w:rsidRPr="000D42BF" w:rsidTr="00EA1E7B">
        <w:trPr>
          <w:trHeight w:hRule="exact" w:val="1259"/>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b/>
                <w:sz w:val="26"/>
                <w:szCs w:val="26"/>
              </w:rPr>
            </w:pPr>
            <w:r w:rsidRPr="000D42BF">
              <w:rPr>
                <w:b/>
                <w:bCs/>
                <w:sz w:val="26"/>
                <w:szCs w:val="26"/>
              </w:rPr>
              <w:t>Библиотека-филиал №2</w:t>
            </w:r>
          </w:p>
          <w:p w:rsidR="004510E7" w:rsidRPr="000D42BF" w:rsidRDefault="004510E7" w:rsidP="00EA1E7B">
            <w:pPr>
              <w:shd w:val="clear" w:color="auto" w:fill="FFFFFF"/>
              <w:rPr>
                <w:sz w:val="26"/>
                <w:szCs w:val="26"/>
              </w:rPr>
            </w:pPr>
            <w:r w:rsidRPr="000D42BF">
              <w:rPr>
                <w:sz w:val="26"/>
                <w:szCs w:val="26"/>
              </w:rPr>
              <w:t>692138, г. Дальнереченск, ул. Ясная, 11</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sz w:val="26"/>
                <w:szCs w:val="26"/>
              </w:rPr>
              <w:t xml:space="preserve">Вторник, среда, четверг, пятница </w:t>
            </w:r>
          </w:p>
          <w:p w:rsidR="004510E7" w:rsidRPr="000D42BF" w:rsidRDefault="004510E7" w:rsidP="00EA1E7B">
            <w:pPr>
              <w:shd w:val="clear" w:color="auto" w:fill="FFFFFF"/>
              <w:rPr>
                <w:sz w:val="26"/>
                <w:szCs w:val="26"/>
              </w:rPr>
            </w:pPr>
            <w:r w:rsidRPr="000D42BF">
              <w:rPr>
                <w:sz w:val="26"/>
                <w:szCs w:val="26"/>
              </w:rPr>
              <w:t>с 14.00-18.00</w:t>
            </w:r>
          </w:p>
          <w:p w:rsidR="004510E7" w:rsidRPr="000D42BF" w:rsidRDefault="004510E7" w:rsidP="00EA1E7B">
            <w:pPr>
              <w:shd w:val="clear" w:color="auto" w:fill="FFFFFF"/>
              <w:rPr>
                <w:sz w:val="26"/>
                <w:szCs w:val="26"/>
              </w:rPr>
            </w:pPr>
            <w:r w:rsidRPr="000D42BF">
              <w:rPr>
                <w:sz w:val="26"/>
                <w:szCs w:val="26"/>
              </w:rPr>
              <w:t xml:space="preserve">суббота с 11.00 – 15.00 </w:t>
            </w:r>
          </w:p>
          <w:p w:rsidR="004510E7" w:rsidRPr="000D42BF" w:rsidRDefault="004510E7" w:rsidP="00EA1E7B">
            <w:pPr>
              <w:shd w:val="clear" w:color="auto" w:fill="FFFFFF"/>
              <w:rPr>
                <w:sz w:val="26"/>
                <w:szCs w:val="26"/>
              </w:rPr>
            </w:pPr>
            <w:r w:rsidRPr="000D42BF">
              <w:rPr>
                <w:sz w:val="26"/>
                <w:szCs w:val="26"/>
              </w:rPr>
              <w:t xml:space="preserve">выходной – воскресенье понедельник, </w:t>
            </w:r>
          </w:p>
          <w:p w:rsidR="004510E7" w:rsidRPr="000D42BF" w:rsidRDefault="004510E7" w:rsidP="00EA1E7B">
            <w:pPr>
              <w:shd w:val="clear" w:color="auto" w:fill="FFFFFF"/>
              <w:rPr>
                <w:sz w:val="26"/>
                <w:szCs w:val="26"/>
              </w:rPr>
            </w:pPr>
          </w:p>
          <w:p w:rsidR="004510E7" w:rsidRPr="000D42BF" w:rsidRDefault="004510E7" w:rsidP="00EA1E7B">
            <w:pPr>
              <w:shd w:val="clear" w:color="auto" w:fill="FFFFFF"/>
              <w:rPr>
                <w:sz w:val="26"/>
                <w:szCs w:val="26"/>
              </w:rPr>
            </w:pPr>
          </w:p>
          <w:p w:rsidR="004510E7" w:rsidRPr="000D42BF" w:rsidRDefault="004510E7" w:rsidP="00EA1E7B">
            <w:pPr>
              <w:shd w:val="clear" w:color="auto" w:fill="FFFFFF"/>
              <w:rPr>
                <w:sz w:val="26"/>
                <w:szCs w:val="26"/>
              </w:rPr>
            </w:pPr>
          </w:p>
          <w:p w:rsidR="004510E7" w:rsidRPr="000D42BF" w:rsidRDefault="004510E7" w:rsidP="00EA1E7B">
            <w:pPr>
              <w:shd w:val="clear" w:color="auto" w:fill="FFFFFF"/>
              <w:rPr>
                <w:sz w:val="26"/>
                <w:szCs w:val="26"/>
              </w:rPr>
            </w:pPr>
          </w:p>
          <w:p w:rsidR="004510E7" w:rsidRPr="000D42BF" w:rsidRDefault="004510E7" w:rsidP="00EA1E7B">
            <w:pPr>
              <w:shd w:val="clear" w:color="auto" w:fill="FFFFFF"/>
              <w:rPr>
                <w:sz w:val="26"/>
                <w:szCs w:val="26"/>
              </w:rPr>
            </w:pPr>
            <w:r w:rsidRPr="000D42BF">
              <w:rPr>
                <w:sz w:val="26"/>
                <w:szCs w:val="26"/>
              </w:rPr>
              <w:t>Выходной - воскресенье, понедельник</w:t>
            </w:r>
          </w:p>
        </w:tc>
      </w:tr>
      <w:tr w:rsidR="004510E7" w:rsidRPr="000D42BF" w:rsidTr="00EA1E7B">
        <w:trPr>
          <w:trHeight w:hRule="exact" w:val="1276"/>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b/>
                <w:sz w:val="26"/>
                <w:szCs w:val="26"/>
              </w:rPr>
            </w:pPr>
            <w:r w:rsidRPr="000D42BF">
              <w:rPr>
                <w:b/>
                <w:bCs/>
                <w:sz w:val="26"/>
                <w:szCs w:val="26"/>
              </w:rPr>
              <w:t>Библиотека-филиал №3</w:t>
            </w:r>
          </w:p>
          <w:p w:rsidR="004510E7" w:rsidRPr="000D42BF" w:rsidRDefault="004510E7" w:rsidP="00EA1E7B">
            <w:pPr>
              <w:shd w:val="clear" w:color="auto" w:fill="FFFFFF"/>
              <w:rPr>
                <w:sz w:val="26"/>
                <w:szCs w:val="26"/>
              </w:rPr>
            </w:pPr>
            <w:r w:rsidRPr="000D42BF">
              <w:rPr>
                <w:sz w:val="26"/>
                <w:szCs w:val="26"/>
              </w:rPr>
              <w:t>692130, г. Дальнереченск, с. Грушевое,</w:t>
            </w:r>
          </w:p>
          <w:p w:rsidR="004510E7" w:rsidRPr="000D42BF" w:rsidRDefault="004510E7" w:rsidP="00EA1E7B">
            <w:pPr>
              <w:shd w:val="clear" w:color="auto" w:fill="FFFFFF"/>
              <w:rPr>
                <w:sz w:val="26"/>
                <w:szCs w:val="26"/>
              </w:rPr>
            </w:pPr>
            <w:r w:rsidRPr="000D42BF">
              <w:rPr>
                <w:sz w:val="26"/>
                <w:szCs w:val="26"/>
              </w:rPr>
              <w:t>ул. Лазо, 36  тел. 58-5-35</w:t>
            </w:r>
          </w:p>
          <w:p w:rsidR="004510E7" w:rsidRPr="000D42BF" w:rsidRDefault="004510E7" w:rsidP="00EA1E7B">
            <w:pPr>
              <w:shd w:val="clear" w:color="auto" w:fill="FFFFFF"/>
              <w:rPr>
                <w:sz w:val="26"/>
                <w:szCs w:val="26"/>
              </w:rPr>
            </w:pPr>
            <w:r w:rsidRPr="000D42BF">
              <w:rPr>
                <w:sz w:val="26"/>
                <w:szCs w:val="26"/>
              </w:rPr>
              <w:t>тел.58-5-35</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sz w:val="26"/>
                <w:szCs w:val="26"/>
              </w:rPr>
              <w:t>вторник, четверг, суббота с 10.00 - 18.00 перерыв на обед с 13.00 - 14.00</w:t>
            </w:r>
          </w:p>
          <w:p w:rsidR="004510E7" w:rsidRPr="000D42BF" w:rsidRDefault="004510E7" w:rsidP="00EA1E7B">
            <w:pPr>
              <w:shd w:val="clear" w:color="auto" w:fill="FFFFFF"/>
              <w:rPr>
                <w:sz w:val="26"/>
                <w:szCs w:val="26"/>
              </w:rPr>
            </w:pPr>
            <w:r>
              <w:rPr>
                <w:sz w:val="26"/>
                <w:szCs w:val="26"/>
              </w:rPr>
              <w:t xml:space="preserve">выходной </w:t>
            </w:r>
            <w:r w:rsidRPr="000D42BF">
              <w:rPr>
                <w:sz w:val="26"/>
                <w:szCs w:val="26"/>
              </w:rPr>
              <w:t>- понедельник, среда, пятница, воскресенье</w:t>
            </w:r>
          </w:p>
        </w:tc>
      </w:tr>
      <w:tr w:rsidR="004510E7" w:rsidRPr="000D42BF" w:rsidTr="00EA1E7B">
        <w:trPr>
          <w:trHeight w:hRule="exact" w:val="1747"/>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b/>
                <w:sz w:val="26"/>
                <w:szCs w:val="26"/>
              </w:rPr>
            </w:pPr>
            <w:r w:rsidRPr="000D42BF">
              <w:rPr>
                <w:b/>
                <w:bCs/>
                <w:sz w:val="26"/>
                <w:szCs w:val="26"/>
              </w:rPr>
              <w:t>Библиотека-филиал №6</w:t>
            </w:r>
          </w:p>
          <w:p w:rsidR="004510E7" w:rsidRPr="000D42BF" w:rsidRDefault="004510E7" w:rsidP="00EA1E7B">
            <w:pPr>
              <w:shd w:val="clear" w:color="auto" w:fill="FFFFFF"/>
              <w:rPr>
                <w:sz w:val="26"/>
                <w:szCs w:val="26"/>
              </w:rPr>
            </w:pPr>
            <w:r w:rsidRPr="000D42BF">
              <w:rPr>
                <w:sz w:val="26"/>
                <w:szCs w:val="26"/>
              </w:rPr>
              <w:t>692136, г. Дальнереченск,</w:t>
            </w:r>
          </w:p>
          <w:p w:rsidR="004510E7" w:rsidRPr="000D42BF" w:rsidRDefault="004510E7" w:rsidP="00EA1E7B">
            <w:pPr>
              <w:shd w:val="clear" w:color="auto" w:fill="FFFFFF"/>
              <w:rPr>
                <w:sz w:val="26"/>
                <w:szCs w:val="26"/>
              </w:rPr>
            </w:pPr>
            <w:r w:rsidRPr="000D42BF">
              <w:rPr>
                <w:sz w:val="26"/>
                <w:szCs w:val="26"/>
              </w:rPr>
              <w:t>ул. Центральная,11 р/т  21-0-08</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sz w:val="26"/>
                <w:szCs w:val="26"/>
              </w:rPr>
              <w:t>Понедельник, вторник, среда, четверг, пятница, суббота</w:t>
            </w:r>
          </w:p>
          <w:p w:rsidR="004510E7" w:rsidRDefault="004510E7" w:rsidP="00EA1E7B">
            <w:pPr>
              <w:shd w:val="clear" w:color="auto" w:fill="FFFFFF"/>
              <w:rPr>
                <w:sz w:val="26"/>
                <w:szCs w:val="26"/>
              </w:rPr>
            </w:pPr>
            <w:r w:rsidRPr="000D42BF">
              <w:rPr>
                <w:sz w:val="26"/>
                <w:szCs w:val="26"/>
              </w:rPr>
              <w:t>10.00-18.00</w:t>
            </w:r>
          </w:p>
          <w:p w:rsidR="004510E7" w:rsidRPr="000D42BF" w:rsidRDefault="004510E7" w:rsidP="00EA1E7B">
            <w:pPr>
              <w:shd w:val="clear" w:color="auto" w:fill="FFFFFF"/>
              <w:rPr>
                <w:sz w:val="26"/>
                <w:szCs w:val="26"/>
              </w:rPr>
            </w:pPr>
            <w:r w:rsidRPr="000D42BF">
              <w:rPr>
                <w:sz w:val="26"/>
                <w:szCs w:val="26"/>
              </w:rPr>
              <w:t>перерыв на обед с 13.00 - 14.00</w:t>
            </w:r>
          </w:p>
          <w:p w:rsidR="004510E7" w:rsidRPr="000D42BF" w:rsidRDefault="004510E7" w:rsidP="00EA1E7B">
            <w:pPr>
              <w:shd w:val="clear" w:color="auto" w:fill="FFFFFF"/>
              <w:rPr>
                <w:sz w:val="26"/>
                <w:szCs w:val="26"/>
              </w:rPr>
            </w:pPr>
            <w:r w:rsidRPr="000D42BF">
              <w:rPr>
                <w:sz w:val="26"/>
                <w:szCs w:val="26"/>
              </w:rPr>
              <w:t>выходной - воскресенье</w:t>
            </w:r>
          </w:p>
        </w:tc>
      </w:tr>
      <w:tr w:rsidR="004510E7" w:rsidRPr="000D42BF" w:rsidTr="00EA1E7B">
        <w:trPr>
          <w:trHeight w:hRule="exact" w:val="1420"/>
        </w:trPr>
        <w:tc>
          <w:tcPr>
            <w:tcW w:w="4642"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b/>
                <w:bCs/>
                <w:sz w:val="26"/>
                <w:szCs w:val="26"/>
              </w:rPr>
              <w:t xml:space="preserve">Библиотека-филиал </w:t>
            </w:r>
            <w:r w:rsidRPr="000D42BF">
              <w:rPr>
                <w:b/>
                <w:sz w:val="26"/>
                <w:szCs w:val="26"/>
              </w:rPr>
              <w:t>№7</w:t>
            </w:r>
          </w:p>
          <w:p w:rsidR="004510E7" w:rsidRPr="000D42BF" w:rsidRDefault="004510E7" w:rsidP="00EA1E7B">
            <w:pPr>
              <w:shd w:val="clear" w:color="auto" w:fill="FFFFFF"/>
              <w:rPr>
                <w:sz w:val="26"/>
                <w:szCs w:val="26"/>
              </w:rPr>
            </w:pPr>
            <w:r w:rsidRPr="000D42BF">
              <w:rPr>
                <w:sz w:val="26"/>
                <w:szCs w:val="26"/>
              </w:rPr>
              <w:t>692120, г. Дальнереченск,</w:t>
            </w:r>
          </w:p>
          <w:p w:rsidR="004510E7" w:rsidRPr="000D42BF" w:rsidRDefault="004510E7" w:rsidP="00EA1E7B">
            <w:pPr>
              <w:shd w:val="clear" w:color="auto" w:fill="FFFFFF"/>
              <w:rPr>
                <w:sz w:val="26"/>
                <w:szCs w:val="26"/>
              </w:rPr>
            </w:pPr>
            <w:r w:rsidRPr="000D42BF">
              <w:rPr>
                <w:sz w:val="26"/>
                <w:szCs w:val="26"/>
              </w:rPr>
              <w:t>с. Лазо, ул. Калинина,40</w:t>
            </w:r>
          </w:p>
          <w:p w:rsidR="004510E7" w:rsidRPr="000D42BF" w:rsidRDefault="004510E7" w:rsidP="00EA1E7B">
            <w:pPr>
              <w:shd w:val="clear" w:color="auto" w:fill="FFFFFF"/>
              <w:rPr>
                <w:sz w:val="26"/>
                <w:szCs w:val="26"/>
              </w:rPr>
            </w:pPr>
            <w:r w:rsidRPr="000D42BF">
              <w:rPr>
                <w:sz w:val="26"/>
                <w:szCs w:val="26"/>
              </w:rPr>
              <w:t>тел. 52-4-32</w:t>
            </w:r>
          </w:p>
        </w:tc>
        <w:tc>
          <w:tcPr>
            <w:tcW w:w="4987" w:type="dxa"/>
            <w:tcBorders>
              <w:top w:val="single" w:sz="6" w:space="0" w:color="auto"/>
              <w:left w:val="single" w:sz="6" w:space="0" w:color="auto"/>
              <w:bottom w:val="single" w:sz="6" w:space="0" w:color="auto"/>
              <w:right w:val="single" w:sz="6" w:space="0" w:color="auto"/>
            </w:tcBorders>
            <w:shd w:val="clear" w:color="auto" w:fill="FFFFFF"/>
            <w:vAlign w:val="center"/>
          </w:tcPr>
          <w:p w:rsidR="004510E7" w:rsidRPr="000D42BF" w:rsidRDefault="004510E7" w:rsidP="00EA1E7B">
            <w:pPr>
              <w:shd w:val="clear" w:color="auto" w:fill="FFFFFF"/>
              <w:rPr>
                <w:sz w:val="26"/>
                <w:szCs w:val="26"/>
              </w:rPr>
            </w:pPr>
            <w:r w:rsidRPr="000D42BF">
              <w:rPr>
                <w:sz w:val="26"/>
                <w:szCs w:val="26"/>
              </w:rPr>
              <w:t>вторник, среда, четверг, пятница, суббота</w:t>
            </w:r>
          </w:p>
          <w:p w:rsidR="004510E7" w:rsidRPr="000D42BF" w:rsidRDefault="004510E7" w:rsidP="00EA1E7B">
            <w:pPr>
              <w:shd w:val="clear" w:color="auto" w:fill="FFFFFF"/>
              <w:rPr>
                <w:sz w:val="26"/>
                <w:szCs w:val="26"/>
              </w:rPr>
            </w:pPr>
            <w:r w:rsidRPr="000D42BF">
              <w:rPr>
                <w:sz w:val="26"/>
                <w:szCs w:val="26"/>
              </w:rPr>
              <w:t>с 11.00-14.00</w:t>
            </w:r>
          </w:p>
          <w:p w:rsidR="004510E7" w:rsidRPr="000D42BF" w:rsidRDefault="004510E7" w:rsidP="00EA1E7B">
            <w:pPr>
              <w:shd w:val="clear" w:color="auto" w:fill="FFFFFF"/>
              <w:rPr>
                <w:sz w:val="26"/>
                <w:szCs w:val="26"/>
              </w:rPr>
            </w:pPr>
            <w:r w:rsidRPr="000D42BF">
              <w:rPr>
                <w:sz w:val="26"/>
                <w:szCs w:val="26"/>
              </w:rPr>
              <w:t>выходной – воскресенье, понедельник</w:t>
            </w:r>
          </w:p>
        </w:tc>
      </w:tr>
    </w:tbl>
    <w:p w:rsidR="004510E7" w:rsidRPr="000D42BF" w:rsidRDefault="004510E7" w:rsidP="004D7F08">
      <w:pPr>
        <w:ind w:firstLine="567"/>
        <w:jc w:val="both"/>
        <w:rPr>
          <w:b/>
          <w:sz w:val="28"/>
          <w:szCs w:val="28"/>
        </w:rPr>
      </w:pPr>
    </w:p>
    <w:p w:rsidR="004510E7" w:rsidRPr="000D42BF" w:rsidRDefault="004510E7" w:rsidP="004D7F08">
      <w:pPr>
        <w:ind w:firstLine="567"/>
        <w:jc w:val="both"/>
        <w:rPr>
          <w:b/>
          <w:sz w:val="28"/>
          <w:szCs w:val="28"/>
        </w:rPr>
      </w:pPr>
    </w:p>
    <w:p w:rsidR="004510E7" w:rsidRDefault="004510E7" w:rsidP="004D7F08">
      <w:pPr>
        <w:ind w:firstLine="567"/>
        <w:jc w:val="both"/>
        <w:rPr>
          <w:b/>
          <w:sz w:val="28"/>
          <w:szCs w:val="28"/>
        </w:rPr>
      </w:pPr>
    </w:p>
    <w:p w:rsidR="004510E7" w:rsidRPr="00015A00" w:rsidRDefault="004510E7" w:rsidP="004D7F08">
      <w:pPr>
        <w:shd w:val="clear" w:color="auto" w:fill="FFFFFF"/>
        <w:ind w:firstLine="567"/>
        <w:jc w:val="both"/>
        <w:rPr>
          <w:bCs/>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Default="004510E7" w:rsidP="00154ADA">
      <w:pPr>
        <w:shd w:val="clear" w:color="auto" w:fill="FFFFFF"/>
        <w:jc w:val="both"/>
        <w:rPr>
          <w:sz w:val="28"/>
          <w:szCs w:val="28"/>
        </w:rPr>
      </w:pPr>
    </w:p>
    <w:p w:rsidR="004510E7" w:rsidRPr="00015A00" w:rsidRDefault="004510E7" w:rsidP="00154ADA">
      <w:pPr>
        <w:shd w:val="clear" w:color="auto" w:fill="FFFFFF"/>
        <w:jc w:val="both"/>
        <w:rPr>
          <w:sz w:val="28"/>
          <w:szCs w:val="28"/>
        </w:rPr>
        <w:sectPr w:rsidR="004510E7" w:rsidRPr="00015A00" w:rsidSect="000779D9">
          <w:pgSz w:w="11906" w:h="16838"/>
          <w:pgMar w:top="426" w:right="566" w:bottom="1134" w:left="1418" w:header="720" w:footer="720" w:gutter="0"/>
          <w:cols w:space="720"/>
          <w:docGrid w:linePitch="240" w:charSpace="40960"/>
        </w:sectPr>
      </w:pPr>
    </w:p>
    <w:p w:rsidR="004510E7" w:rsidRPr="00154ADA" w:rsidRDefault="004510E7" w:rsidP="000779D9">
      <w:pPr>
        <w:shd w:val="clear" w:color="auto" w:fill="FFFFFF"/>
        <w:jc w:val="both"/>
        <w:rPr>
          <w:sz w:val="28"/>
          <w:szCs w:val="28"/>
        </w:rPr>
      </w:pPr>
      <w:r>
        <w:rPr>
          <w:noProof/>
          <w:lang w:eastAsia="ru-RU"/>
        </w:rPr>
        <w:pict>
          <v:shape id="_x0000_s1026" type="#_x0000_t75" style="position:absolute;left:0;text-align:left;margin-left:0;margin-top:0;width:28.3pt;height:28.3pt;z-index:251658240;mso-wrap-distance-left:0;mso-wrap-distance-right:0;mso-position-horizontal:center" filled="t">
            <v:fill color2="black"/>
            <v:textbox inset="0,0,0,0"/>
            <w10:wrap type="topAndBottom"/>
          </v:shape>
        </w:pict>
      </w:r>
      <w:r>
        <w:rPr>
          <w:sz w:val="28"/>
          <w:szCs w:val="28"/>
        </w:rPr>
        <w:t xml:space="preserve">                                                                 Приложение № 2</w:t>
      </w:r>
    </w:p>
    <w:p w:rsidR="004510E7" w:rsidRDefault="004510E7" w:rsidP="000779D9">
      <w:pPr>
        <w:shd w:val="clear" w:color="auto" w:fill="FFFFFF"/>
        <w:tabs>
          <w:tab w:val="left" w:pos="7685"/>
          <w:tab w:val="left" w:pos="9278"/>
        </w:tabs>
        <w:jc w:val="both"/>
        <w:rPr>
          <w:sz w:val="28"/>
          <w:szCs w:val="28"/>
        </w:rPr>
      </w:pPr>
      <w:r>
        <w:rPr>
          <w:sz w:val="28"/>
          <w:szCs w:val="28"/>
        </w:rPr>
        <w:t xml:space="preserve">                                                                  к Административному регламенту      </w:t>
      </w:r>
    </w:p>
    <w:p w:rsidR="004510E7" w:rsidRPr="00154ADA" w:rsidRDefault="004510E7" w:rsidP="000779D9">
      <w:pPr>
        <w:shd w:val="clear" w:color="auto" w:fill="FFFFFF"/>
        <w:tabs>
          <w:tab w:val="left" w:pos="7685"/>
          <w:tab w:val="left" w:pos="9278"/>
        </w:tabs>
        <w:jc w:val="both"/>
        <w:rPr>
          <w:sz w:val="28"/>
          <w:szCs w:val="28"/>
        </w:rPr>
      </w:pPr>
      <w:r>
        <w:rPr>
          <w:sz w:val="28"/>
          <w:szCs w:val="28"/>
        </w:rPr>
        <w:t xml:space="preserve">                                                                  по предоставлению</w:t>
      </w:r>
      <w:r w:rsidRPr="00154ADA">
        <w:rPr>
          <w:sz w:val="28"/>
          <w:szCs w:val="28"/>
        </w:rPr>
        <w:t xml:space="preserve"> муниципальной  услуги</w:t>
      </w:r>
    </w:p>
    <w:p w:rsidR="004510E7" w:rsidRPr="00154ADA" w:rsidRDefault="004510E7" w:rsidP="00154ADA">
      <w:pPr>
        <w:jc w:val="center"/>
        <w:rPr>
          <w:sz w:val="28"/>
          <w:szCs w:val="28"/>
        </w:rPr>
      </w:pPr>
      <w:r w:rsidRPr="00154ADA">
        <w:rPr>
          <w:sz w:val="28"/>
          <w:szCs w:val="28"/>
        </w:rPr>
        <w:t xml:space="preserve">                                                         «Предоставление доступа к изданиям,</w:t>
      </w:r>
    </w:p>
    <w:p w:rsidR="004510E7" w:rsidRPr="00154ADA" w:rsidRDefault="004510E7" w:rsidP="00154ADA">
      <w:pPr>
        <w:ind w:hanging="141"/>
        <w:jc w:val="center"/>
        <w:rPr>
          <w:sz w:val="28"/>
          <w:szCs w:val="28"/>
        </w:rPr>
      </w:pPr>
      <w:r w:rsidRPr="00154ADA">
        <w:rPr>
          <w:sz w:val="28"/>
          <w:szCs w:val="28"/>
        </w:rPr>
        <w:t xml:space="preserve">                                                   переведенным в электронный вид,</w:t>
      </w:r>
    </w:p>
    <w:p w:rsidR="004510E7" w:rsidRPr="00154ADA" w:rsidRDefault="004510E7" w:rsidP="00154ADA">
      <w:pPr>
        <w:ind w:hanging="141"/>
        <w:jc w:val="center"/>
        <w:rPr>
          <w:sz w:val="28"/>
          <w:szCs w:val="28"/>
        </w:rPr>
      </w:pPr>
      <w:r w:rsidRPr="00154ADA">
        <w:rPr>
          <w:sz w:val="28"/>
          <w:szCs w:val="28"/>
        </w:rPr>
        <w:t xml:space="preserve">                                            хранящихся в муниципальных</w:t>
      </w:r>
    </w:p>
    <w:p w:rsidR="004510E7" w:rsidRPr="00154ADA" w:rsidRDefault="004510E7" w:rsidP="00154ADA">
      <w:pPr>
        <w:ind w:hanging="141"/>
        <w:jc w:val="center"/>
        <w:rPr>
          <w:sz w:val="28"/>
          <w:szCs w:val="28"/>
        </w:rPr>
      </w:pPr>
      <w:r w:rsidRPr="00154ADA">
        <w:rPr>
          <w:sz w:val="28"/>
          <w:szCs w:val="28"/>
        </w:rPr>
        <w:t xml:space="preserve">                                                 библиотеках, в том числе к фонду</w:t>
      </w:r>
    </w:p>
    <w:p w:rsidR="004510E7" w:rsidRPr="00154ADA" w:rsidRDefault="004510E7" w:rsidP="00154ADA">
      <w:pPr>
        <w:ind w:hanging="141"/>
        <w:jc w:val="center"/>
        <w:rPr>
          <w:sz w:val="28"/>
          <w:szCs w:val="28"/>
        </w:rPr>
      </w:pPr>
      <w:r w:rsidRPr="00154ADA">
        <w:rPr>
          <w:sz w:val="28"/>
          <w:szCs w:val="28"/>
        </w:rPr>
        <w:t xml:space="preserve">                                                </w:t>
      </w:r>
      <w:r>
        <w:rPr>
          <w:sz w:val="28"/>
          <w:szCs w:val="28"/>
        </w:rPr>
        <w:t xml:space="preserve">   </w:t>
      </w:r>
      <w:r w:rsidRPr="00154ADA">
        <w:rPr>
          <w:sz w:val="28"/>
          <w:szCs w:val="28"/>
        </w:rPr>
        <w:t>редких книг, с учетом соблюдения</w:t>
      </w:r>
    </w:p>
    <w:p w:rsidR="004510E7" w:rsidRPr="00154ADA" w:rsidRDefault="004510E7" w:rsidP="00154ADA">
      <w:pPr>
        <w:ind w:hanging="141"/>
        <w:jc w:val="center"/>
        <w:rPr>
          <w:sz w:val="28"/>
          <w:szCs w:val="28"/>
        </w:rPr>
      </w:pPr>
      <w:r w:rsidRPr="00154ADA">
        <w:rPr>
          <w:sz w:val="28"/>
          <w:szCs w:val="28"/>
        </w:rPr>
        <w:t xml:space="preserve">                                                          </w:t>
      </w:r>
      <w:r>
        <w:rPr>
          <w:sz w:val="28"/>
          <w:szCs w:val="28"/>
        </w:rPr>
        <w:t xml:space="preserve">    </w:t>
      </w:r>
      <w:r w:rsidRPr="00154ADA">
        <w:rPr>
          <w:sz w:val="28"/>
          <w:szCs w:val="28"/>
        </w:rPr>
        <w:t>требований законодательства Российской</w:t>
      </w:r>
    </w:p>
    <w:p w:rsidR="004510E7" w:rsidRPr="00154ADA" w:rsidRDefault="004510E7" w:rsidP="000779D9">
      <w:pPr>
        <w:ind w:hanging="141"/>
        <w:jc w:val="center"/>
        <w:rPr>
          <w:sz w:val="28"/>
          <w:szCs w:val="28"/>
        </w:rPr>
      </w:pPr>
      <w:r>
        <w:rPr>
          <w:sz w:val="28"/>
          <w:szCs w:val="28"/>
        </w:rPr>
        <w:t xml:space="preserve">                                                                   </w:t>
      </w:r>
      <w:r w:rsidRPr="00154ADA">
        <w:rPr>
          <w:sz w:val="28"/>
          <w:szCs w:val="28"/>
        </w:rPr>
        <w:t>Федерации об авторских и смежных правах»</w:t>
      </w:r>
    </w:p>
    <w:p w:rsidR="004510E7" w:rsidRPr="00154ADA" w:rsidRDefault="004510E7" w:rsidP="004D7F08">
      <w:pPr>
        <w:rPr>
          <w:sz w:val="28"/>
          <w:szCs w:val="28"/>
        </w:rPr>
      </w:pPr>
    </w:p>
    <w:p w:rsidR="004510E7" w:rsidRPr="00154ADA" w:rsidRDefault="004510E7" w:rsidP="004D7F08">
      <w:pPr>
        <w:rPr>
          <w:sz w:val="28"/>
          <w:szCs w:val="28"/>
        </w:rPr>
      </w:pPr>
    </w:p>
    <w:p w:rsidR="004510E7" w:rsidRPr="00154ADA" w:rsidRDefault="004510E7" w:rsidP="00154ADA">
      <w:pPr>
        <w:spacing w:line="276" w:lineRule="auto"/>
        <w:jc w:val="center"/>
        <w:rPr>
          <w:sz w:val="28"/>
          <w:szCs w:val="28"/>
        </w:rPr>
      </w:pPr>
      <w:r w:rsidRPr="00154ADA">
        <w:rPr>
          <w:b/>
          <w:sz w:val="28"/>
          <w:szCs w:val="28"/>
        </w:rPr>
        <w:t>Ж А Л О Б А</w:t>
      </w:r>
      <w:r>
        <w:rPr>
          <w:sz w:val="28"/>
          <w:szCs w:val="28"/>
        </w:rPr>
        <w:t xml:space="preserve"> </w:t>
      </w:r>
      <w:r w:rsidRPr="00154ADA">
        <w:rPr>
          <w:sz w:val="28"/>
          <w:szCs w:val="28"/>
        </w:rPr>
        <w:t>(образец)</w:t>
      </w:r>
    </w:p>
    <w:p w:rsidR="004510E7" w:rsidRPr="00154ADA" w:rsidRDefault="004510E7" w:rsidP="00154ADA">
      <w:pPr>
        <w:spacing w:line="276" w:lineRule="auto"/>
        <w:rPr>
          <w:sz w:val="28"/>
          <w:szCs w:val="28"/>
        </w:rPr>
      </w:pPr>
    </w:p>
    <w:p w:rsidR="004510E7" w:rsidRPr="00154ADA" w:rsidRDefault="004510E7" w:rsidP="00154ADA">
      <w:pPr>
        <w:spacing w:line="276" w:lineRule="auto"/>
        <w:ind w:left="4956"/>
        <w:rPr>
          <w:sz w:val="28"/>
          <w:szCs w:val="28"/>
        </w:rPr>
      </w:pPr>
      <w:r w:rsidRPr="00154ADA">
        <w:rPr>
          <w:sz w:val="28"/>
          <w:szCs w:val="28"/>
        </w:rPr>
        <w:t>Кому_____________________________</w:t>
      </w:r>
    </w:p>
    <w:p w:rsidR="004510E7" w:rsidRPr="00154ADA" w:rsidRDefault="004510E7" w:rsidP="00154ADA">
      <w:pPr>
        <w:spacing w:line="276" w:lineRule="auto"/>
        <w:ind w:left="5520"/>
        <w:rPr>
          <w:sz w:val="28"/>
          <w:szCs w:val="28"/>
        </w:rPr>
      </w:pPr>
      <w:r w:rsidRPr="00154ADA">
        <w:rPr>
          <w:sz w:val="28"/>
          <w:szCs w:val="28"/>
        </w:rPr>
        <w:t>(наименование органа местного самоуправления,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4510E7" w:rsidRPr="00154ADA" w:rsidRDefault="004510E7" w:rsidP="00154ADA">
      <w:pPr>
        <w:spacing w:line="276" w:lineRule="auto"/>
        <w:rPr>
          <w:sz w:val="28"/>
          <w:szCs w:val="28"/>
        </w:rPr>
      </w:pPr>
      <w:r w:rsidRPr="00154ADA">
        <w:rPr>
          <w:sz w:val="28"/>
          <w:szCs w:val="28"/>
        </w:rPr>
        <w:t xml:space="preserve">                                                                                 От ________________________              </w:t>
      </w:r>
    </w:p>
    <w:p w:rsidR="004510E7" w:rsidRPr="00154ADA" w:rsidRDefault="004510E7" w:rsidP="00154ADA">
      <w:pPr>
        <w:spacing w:line="276" w:lineRule="auto"/>
        <w:ind w:left="5520"/>
        <w:rPr>
          <w:sz w:val="28"/>
          <w:szCs w:val="28"/>
        </w:rPr>
      </w:pPr>
      <w:r w:rsidRPr="00154ADA">
        <w:rPr>
          <w:sz w:val="28"/>
          <w:szCs w:val="28"/>
        </w:rPr>
        <w:t>(фамилия, имя, отчество (последнее при наличии), почтовый адрес, по которому должен быть  отправлен ответ)</w:t>
      </w:r>
    </w:p>
    <w:p w:rsidR="004510E7" w:rsidRPr="00154ADA" w:rsidRDefault="004510E7" w:rsidP="00154ADA">
      <w:pPr>
        <w:spacing w:line="276" w:lineRule="auto"/>
        <w:jc w:val="both"/>
        <w:rPr>
          <w:sz w:val="28"/>
          <w:szCs w:val="28"/>
        </w:rPr>
      </w:pPr>
    </w:p>
    <w:p w:rsidR="004510E7" w:rsidRPr="00154ADA" w:rsidRDefault="004510E7" w:rsidP="00154ADA">
      <w:pPr>
        <w:spacing w:line="276" w:lineRule="auto"/>
        <w:ind w:firstLine="708"/>
        <w:jc w:val="both"/>
        <w:rPr>
          <w:sz w:val="28"/>
          <w:szCs w:val="28"/>
        </w:rPr>
      </w:pPr>
      <w:r w:rsidRPr="00154ADA">
        <w:rPr>
          <w:sz w:val="28"/>
          <w:szCs w:val="28"/>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должностного лица.</w:t>
      </w:r>
    </w:p>
    <w:p w:rsidR="004510E7" w:rsidRPr="00154ADA" w:rsidRDefault="004510E7" w:rsidP="00154ADA">
      <w:pPr>
        <w:spacing w:line="276" w:lineRule="auto"/>
        <w:jc w:val="both"/>
        <w:rPr>
          <w:sz w:val="28"/>
          <w:szCs w:val="28"/>
        </w:rPr>
      </w:pPr>
    </w:p>
    <w:p w:rsidR="004510E7" w:rsidRPr="00154ADA" w:rsidRDefault="004510E7" w:rsidP="00154ADA">
      <w:pPr>
        <w:spacing w:line="276" w:lineRule="auto"/>
        <w:jc w:val="both"/>
        <w:rPr>
          <w:sz w:val="28"/>
          <w:szCs w:val="28"/>
        </w:rPr>
      </w:pPr>
      <w:r w:rsidRPr="00154ADA">
        <w:rPr>
          <w:sz w:val="28"/>
          <w:szCs w:val="28"/>
        </w:rPr>
        <w:t xml:space="preserve">            Перечень прилагаемых документов.</w:t>
      </w:r>
    </w:p>
    <w:p w:rsidR="004510E7" w:rsidRPr="00154ADA" w:rsidRDefault="004510E7" w:rsidP="00154ADA">
      <w:pPr>
        <w:spacing w:line="276" w:lineRule="auto"/>
        <w:jc w:val="both"/>
        <w:rPr>
          <w:sz w:val="28"/>
          <w:szCs w:val="28"/>
        </w:rPr>
      </w:pPr>
    </w:p>
    <w:p w:rsidR="004510E7" w:rsidRPr="00154ADA" w:rsidRDefault="004510E7" w:rsidP="00154ADA">
      <w:pPr>
        <w:spacing w:line="276" w:lineRule="auto"/>
        <w:jc w:val="both"/>
        <w:rPr>
          <w:sz w:val="28"/>
          <w:szCs w:val="28"/>
        </w:rPr>
      </w:pPr>
    </w:p>
    <w:p w:rsidR="004510E7" w:rsidRPr="00154ADA" w:rsidRDefault="004510E7" w:rsidP="00154ADA">
      <w:pPr>
        <w:spacing w:line="276" w:lineRule="auto"/>
        <w:jc w:val="both"/>
        <w:rPr>
          <w:sz w:val="28"/>
          <w:szCs w:val="28"/>
        </w:rPr>
      </w:pPr>
      <w:r w:rsidRPr="00154ADA">
        <w:rPr>
          <w:sz w:val="28"/>
          <w:szCs w:val="28"/>
        </w:rPr>
        <w:tab/>
        <w:t>Личная подпись ____________________________</w:t>
      </w:r>
    </w:p>
    <w:p w:rsidR="004510E7" w:rsidRPr="00154ADA" w:rsidRDefault="004510E7" w:rsidP="00154ADA">
      <w:pPr>
        <w:spacing w:line="276" w:lineRule="auto"/>
        <w:jc w:val="both"/>
        <w:rPr>
          <w:sz w:val="28"/>
          <w:szCs w:val="28"/>
        </w:rPr>
      </w:pPr>
      <w:r w:rsidRPr="00154ADA">
        <w:rPr>
          <w:sz w:val="28"/>
          <w:szCs w:val="28"/>
        </w:rPr>
        <w:t xml:space="preserve">            </w:t>
      </w:r>
    </w:p>
    <w:p w:rsidR="004510E7" w:rsidRPr="00154ADA" w:rsidRDefault="004510E7" w:rsidP="00154ADA">
      <w:pPr>
        <w:spacing w:line="276" w:lineRule="auto"/>
        <w:jc w:val="both"/>
        <w:rPr>
          <w:sz w:val="28"/>
          <w:szCs w:val="28"/>
        </w:rPr>
      </w:pPr>
      <w:r w:rsidRPr="00154ADA">
        <w:rPr>
          <w:sz w:val="28"/>
          <w:szCs w:val="28"/>
        </w:rPr>
        <w:t xml:space="preserve">           Дата ______________________________________</w:t>
      </w:r>
    </w:p>
    <w:p w:rsidR="004510E7" w:rsidRPr="00154ADA" w:rsidRDefault="004510E7" w:rsidP="004D7F08">
      <w:pPr>
        <w:jc w:val="both"/>
        <w:rPr>
          <w:sz w:val="28"/>
          <w:szCs w:val="28"/>
        </w:rPr>
      </w:pPr>
    </w:p>
    <w:p w:rsidR="004510E7" w:rsidRDefault="004510E7" w:rsidP="00BB2370">
      <w:pPr>
        <w:jc w:val="center"/>
        <w:rPr>
          <w:b/>
          <w:sz w:val="28"/>
          <w:szCs w:val="28"/>
        </w:rPr>
      </w:pPr>
    </w:p>
    <w:sectPr w:rsidR="004510E7" w:rsidSect="00154ADA">
      <w:pgSz w:w="11906" w:h="16838"/>
      <w:pgMar w:top="709" w:right="566" w:bottom="1134" w:left="1418" w:header="720" w:footer="720" w:gutter="0"/>
      <w:cols w:space="720"/>
      <w:docGrid w:linePitch="24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A0A70A1"/>
    <w:multiLevelType w:val="hybridMultilevel"/>
    <w:tmpl w:val="4E5EF856"/>
    <w:lvl w:ilvl="0" w:tplc="CF7A0E5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926471"/>
    <w:multiLevelType w:val="hybridMultilevel"/>
    <w:tmpl w:val="1D605CB0"/>
    <w:lvl w:ilvl="0" w:tplc="00000003">
      <w:start w:val="1"/>
      <w:numFmt w:val="decimal"/>
      <w:lvlText w:val="%1)"/>
      <w:lvlJc w:val="left"/>
      <w:pPr>
        <w:tabs>
          <w:tab w:val="num" w:pos="0"/>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9F92B59"/>
    <w:multiLevelType w:val="hybridMultilevel"/>
    <w:tmpl w:val="6DA4BC08"/>
    <w:lvl w:ilvl="0" w:tplc="214603C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F08"/>
    <w:rsid w:val="00015A00"/>
    <w:rsid w:val="000279BE"/>
    <w:rsid w:val="000538D8"/>
    <w:rsid w:val="000739D9"/>
    <w:rsid w:val="000779D9"/>
    <w:rsid w:val="00080570"/>
    <w:rsid w:val="000A0D13"/>
    <w:rsid w:val="000D0632"/>
    <w:rsid w:val="000D42BF"/>
    <w:rsid w:val="000E2EBA"/>
    <w:rsid w:val="00106702"/>
    <w:rsid w:val="001077DD"/>
    <w:rsid w:val="001327CA"/>
    <w:rsid w:val="00154ADA"/>
    <w:rsid w:val="00216E18"/>
    <w:rsid w:val="002442B7"/>
    <w:rsid w:val="002517DB"/>
    <w:rsid w:val="002658B9"/>
    <w:rsid w:val="0026598C"/>
    <w:rsid w:val="002759DF"/>
    <w:rsid w:val="00292665"/>
    <w:rsid w:val="002C4981"/>
    <w:rsid w:val="002C78F7"/>
    <w:rsid w:val="002D4109"/>
    <w:rsid w:val="00345343"/>
    <w:rsid w:val="003B4554"/>
    <w:rsid w:val="004179DF"/>
    <w:rsid w:val="00440ECC"/>
    <w:rsid w:val="004510E7"/>
    <w:rsid w:val="004816EC"/>
    <w:rsid w:val="004878B8"/>
    <w:rsid w:val="004A7D33"/>
    <w:rsid w:val="004B7A13"/>
    <w:rsid w:val="004C324B"/>
    <w:rsid w:val="004D7F08"/>
    <w:rsid w:val="004E4EEE"/>
    <w:rsid w:val="005204ED"/>
    <w:rsid w:val="005364A2"/>
    <w:rsid w:val="0057657D"/>
    <w:rsid w:val="00583514"/>
    <w:rsid w:val="005D5EF1"/>
    <w:rsid w:val="00607657"/>
    <w:rsid w:val="00675017"/>
    <w:rsid w:val="006B566D"/>
    <w:rsid w:val="006E6EC7"/>
    <w:rsid w:val="00704369"/>
    <w:rsid w:val="00714DE5"/>
    <w:rsid w:val="0074536A"/>
    <w:rsid w:val="00783A17"/>
    <w:rsid w:val="007D2A14"/>
    <w:rsid w:val="007E5DEA"/>
    <w:rsid w:val="007F116C"/>
    <w:rsid w:val="008175E7"/>
    <w:rsid w:val="0082688D"/>
    <w:rsid w:val="00835DE9"/>
    <w:rsid w:val="00876CF7"/>
    <w:rsid w:val="008A7AB3"/>
    <w:rsid w:val="008B42AF"/>
    <w:rsid w:val="0099647F"/>
    <w:rsid w:val="009B4FB3"/>
    <w:rsid w:val="009C3B4C"/>
    <w:rsid w:val="009E266A"/>
    <w:rsid w:val="00A15849"/>
    <w:rsid w:val="00B1537F"/>
    <w:rsid w:val="00B163C4"/>
    <w:rsid w:val="00B22297"/>
    <w:rsid w:val="00B35E1C"/>
    <w:rsid w:val="00B560D4"/>
    <w:rsid w:val="00B6780D"/>
    <w:rsid w:val="00B77FDE"/>
    <w:rsid w:val="00B82754"/>
    <w:rsid w:val="00BB2370"/>
    <w:rsid w:val="00BB7AEA"/>
    <w:rsid w:val="00BE2F33"/>
    <w:rsid w:val="00BF5F19"/>
    <w:rsid w:val="00C1642B"/>
    <w:rsid w:val="00C23409"/>
    <w:rsid w:val="00C60232"/>
    <w:rsid w:val="00C6478C"/>
    <w:rsid w:val="00C720B6"/>
    <w:rsid w:val="00C91500"/>
    <w:rsid w:val="00C97107"/>
    <w:rsid w:val="00CB0871"/>
    <w:rsid w:val="00CB092D"/>
    <w:rsid w:val="00CB5CF0"/>
    <w:rsid w:val="00CF1806"/>
    <w:rsid w:val="00D10CA6"/>
    <w:rsid w:val="00D154F4"/>
    <w:rsid w:val="00D35767"/>
    <w:rsid w:val="00D75370"/>
    <w:rsid w:val="00D90BB2"/>
    <w:rsid w:val="00D919F5"/>
    <w:rsid w:val="00D96223"/>
    <w:rsid w:val="00DE23F4"/>
    <w:rsid w:val="00DF20E5"/>
    <w:rsid w:val="00E5601A"/>
    <w:rsid w:val="00EA1E7B"/>
    <w:rsid w:val="00EC4865"/>
    <w:rsid w:val="00F14E75"/>
    <w:rsid w:val="00F16C5F"/>
    <w:rsid w:val="00F31BB4"/>
    <w:rsid w:val="00F35298"/>
    <w:rsid w:val="00F6205E"/>
    <w:rsid w:val="00FA2A1D"/>
    <w:rsid w:val="00FA4AF1"/>
    <w:rsid w:val="00FB3A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F08"/>
    <w:pPr>
      <w:suppressAutoHyphens/>
    </w:pPr>
    <w:rPr>
      <w:rFonts w:ascii="Times New Roman" w:eastAsia="Times New Roman" w:hAnsi="Times New Roman"/>
      <w:kern w:val="1"/>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D7F08"/>
    <w:rPr>
      <w:rFonts w:cs="Times New Roman"/>
      <w:color w:val="0000FF"/>
      <w:u w:val="single"/>
    </w:rPr>
  </w:style>
  <w:style w:type="paragraph" w:customStyle="1" w:styleId="ConsPlusTitle">
    <w:name w:val="ConsPlusTitle"/>
    <w:uiPriority w:val="99"/>
    <w:rsid w:val="004D7F08"/>
    <w:pPr>
      <w:widowControl w:val="0"/>
      <w:suppressAutoHyphens/>
    </w:pPr>
    <w:rPr>
      <w:kern w:val="1"/>
      <w:lang w:eastAsia="ar-SA"/>
    </w:rPr>
  </w:style>
  <w:style w:type="paragraph" w:customStyle="1" w:styleId="aj">
    <w:name w:val="_aj"/>
    <w:basedOn w:val="Normal"/>
    <w:uiPriority w:val="99"/>
    <w:rsid w:val="004D7F08"/>
    <w:pPr>
      <w:suppressAutoHyphens w:val="0"/>
      <w:spacing w:before="100" w:beforeAutospacing="1" w:after="100" w:afterAutospacing="1"/>
    </w:pPr>
    <w:rPr>
      <w:kern w:val="0"/>
      <w:sz w:val="24"/>
      <w:szCs w:val="24"/>
      <w:lang w:eastAsia="ru-RU"/>
    </w:rPr>
  </w:style>
  <w:style w:type="character" w:customStyle="1" w:styleId="2">
    <w:name w:val="Основной текст (2)_"/>
    <w:link w:val="20"/>
    <w:uiPriority w:val="99"/>
    <w:locked/>
    <w:rsid w:val="004D7F08"/>
    <w:rPr>
      <w:b/>
      <w:spacing w:val="5"/>
      <w:sz w:val="23"/>
      <w:shd w:val="clear" w:color="auto" w:fill="FFFFFF"/>
    </w:rPr>
  </w:style>
  <w:style w:type="paragraph" w:customStyle="1" w:styleId="20">
    <w:name w:val="Основной текст (2)"/>
    <w:basedOn w:val="Normal"/>
    <w:link w:val="2"/>
    <w:uiPriority w:val="99"/>
    <w:rsid w:val="004D7F08"/>
    <w:pPr>
      <w:widowControl w:val="0"/>
      <w:shd w:val="clear" w:color="auto" w:fill="FFFFFF"/>
      <w:suppressAutoHyphens w:val="0"/>
      <w:spacing w:before="240" w:after="240" w:line="326" w:lineRule="exact"/>
      <w:jc w:val="center"/>
    </w:pPr>
    <w:rPr>
      <w:rFonts w:ascii="Calibri" w:eastAsia="Calibri" w:hAnsi="Calibri"/>
      <w:b/>
      <w:spacing w:val="5"/>
      <w:kern w:val="0"/>
      <w:sz w:val="23"/>
      <w:lang w:eastAsia="ru-RU"/>
    </w:rPr>
  </w:style>
  <w:style w:type="paragraph" w:customStyle="1" w:styleId="21">
    <w:name w:val="Основной текст (2)1"/>
    <w:basedOn w:val="Normal"/>
    <w:uiPriority w:val="99"/>
    <w:rsid w:val="004D7F08"/>
    <w:pPr>
      <w:widowControl w:val="0"/>
      <w:shd w:val="clear" w:color="auto" w:fill="FFFFFF"/>
      <w:suppressAutoHyphens w:val="0"/>
      <w:spacing w:line="240" w:lineRule="atLeast"/>
    </w:pPr>
    <w:rPr>
      <w:rFonts w:ascii="Sylfaen" w:hAnsi="Sylfaen"/>
      <w:kern w:val="0"/>
      <w:sz w:val="24"/>
      <w:szCs w:val="24"/>
      <w:lang w:eastAsia="ru-RU"/>
    </w:rPr>
  </w:style>
  <w:style w:type="paragraph" w:customStyle="1" w:styleId="ConsPlusNormal">
    <w:name w:val="ConsPlusNormal"/>
    <w:uiPriority w:val="99"/>
    <w:rsid w:val="004D7F08"/>
    <w:pPr>
      <w:widowControl w:val="0"/>
      <w:autoSpaceDE w:val="0"/>
      <w:autoSpaceDN w:val="0"/>
      <w:adjustRightInd w:val="0"/>
    </w:pPr>
    <w:rPr>
      <w:rFonts w:ascii="Arial" w:eastAsia="Times New Roman" w:hAnsi="Arial" w:cs="Arial"/>
      <w:sz w:val="20"/>
      <w:szCs w:val="20"/>
    </w:rPr>
  </w:style>
  <w:style w:type="paragraph" w:styleId="NormalWeb">
    <w:name w:val="Normal (Web)"/>
    <w:basedOn w:val="Normal"/>
    <w:uiPriority w:val="99"/>
    <w:rsid w:val="004D7F08"/>
    <w:pPr>
      <w:spacing w:before="100" w:after="119"/>
    </w:pPr>
    <w:rPr>
      <w:kern w:val="0"/>
      <w:sz w:val="24"/>
      <w:szCs w:val="24"/>
    </w:rPr>
  </w:style>
  <w:style w:type="paragraph" w:styleId="BalloonText">
    <w:name w:val="Balloon Text"/>
    <w:basedOn w:val="Normal"/>
    <w:link w:val="BalloonTextChar"/>
    <w:uiPriority w:val="99"/>
    <w:semiHidden/>
    <w:rsid w:val="00C234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3409"/>
    <w:rPr>
      <w:rFonts w:ascii="Tahoma" w:hAnsi="Tahoma" w:cs="Tahoma"/>
      <w:kern w:val="1"/>
      <w:sz w:val="16"/>
      <w:szCs w:val="16"/>
      <w:lang w:eastAsia="ar-SA" w:bidi="ar-SA"/>
    </w:rPr>
  </w:style>
  <w:style w:type="paragraph" w:styleId="BodyText">
    <w:name w:val="Body Text"/>
    <w:basedOn w:val="Normal"/>
    <w:link w:val="BodyTextChar"/>
    <w:uiPriority w:val="99"/>
    <w:rsid w:val="006E6EC7"/>
    <w:pPr>
      <w:widowControl w:val="0"/>
      <w:autoSpaceDE w:val="0"/>
      <w:spacing w:after="120"/>
    </w:pPr>
    <w:rPr>
      <w:kern w:val="0"/>
    </w:rPr>
  </w:style>
  <w:style w:type="character" w:customStyle="1" w:styleId="BodyTextChar">
    <w:name w:val="Body Text Char"/>
    <w:basedOn w:val="DefaultParagraphFont"/>
    <w:link w:val="BodyText"/>
    <w:uiPriority w:val="99"/>
    <w:locked/>
    <w:rsid w:val="006E6EC7"/>
    <w:rPr>
      <w:rFonts w:ascii="Times New Roman" w:hAnsi="Times New Roman" w:cs="Times New Roman"/>
      <w:sz w:val="20"/>
      <w:szCs w:val="20"/>
      <w:lang w:eastAsia="ar-SA" w:bidi="ar-SA"/>
    </w:rPr>
  </w:style>
  <w:style w:type="character" w:customStyle="1" w:styleId="a">
    <w:name w:val="Основной текст Знак"/>
    <w:basedOn w:val="DefaultParagraphFont"/>
    <w:link w:val="BodyText"/>
    <w:uiPriority w:val="99"/>
    <w:semiHidden/>
    <w:locked/>
    <w:rsid w:val="006E6EC7"/>
    <w:rPr>
      <w:rFonts w:ascii="Times New Roman" w:hAnsi="Times New Roman" w:cs="Times New Roman"/>
      <w:kern w:val="1"/>
      <w:sz w:val="20"/>
      <w:szCs w:val="20"/>
      <w:lang w:eastAsia="ar-SA" w:bidi="ar-SA"/>
    </w:rPr>
  </w:style>
  <w:style w:type="character" w:styleId="Strong">
    <w:name w:val="Strong"/>
    <w:basedOn w:val="DefaultParagraphFont"/>
    <w:uiPriority w:val="99"/>
    <w:qFormat/>
    <w:locked/>
    <w:rsid w:val="006E6EC7"/>
    <w:rPr>
      <w:rFonts w:cs="Times New Roman"/>
      <w:b/>
    </w:rPr>
  </w:style>
  <w:style w:type="paragraph" w:styleId="BodyTextIndent2">
    <w:name w:val="Body Text Indent 2"/>
    <w:basedOn w:val="Normal"/>
    <w:link w:val="BodyTextIndent2Char"/>
    <w:uiPriority w:val="99"/>
    <w:semiHidden/>
    <w:rsid w:val="006E6E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E6EC7"/>
    <w:rPr>
      <w:rFonts w:ascii="Times New Roman" w:hAnsi="Times New Roman" w:cs="Times New Roman"/>
      <w:kern w:val="1"/>
      <w:sz w:val="20"/>
      <w:szCs w:val="20"/>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cbs@mail.ru" TargetMode="External"/><Relationship Id="rId3" Type="http://schemas.openxmlformats.org/officeDocument/2006/relationships/settings" Target="settings.xml"/><Relationship Id="rId7" Type="http://schemas.openxmlformats.org/officeDocument/2006/relationships/hyperlink" Target="mailto:dalnerechensk@mo.primorsk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lnerokrug.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al.cbs@mail.ru" TargetMode="External"/><Relationship Id="rId4" Type="http://schemas.openxmlformats.org/officeDocument/2006/relationships/webSettings" Target="webSettings.xml"/><Relationship Id="rId9" Type="http://schemas.openxmlformats.org/officeDocument/2006/relationships/hyperlink" Target="mailto:dalnerechensk@mo.primorsk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5558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Владелец</dc:creator>
  <cp:keywords/>
  <dc:description/>
  <cp:lastModifiedBy>Админ</cp:lastModifiedBy>
  <cp:revision>2</cp:revision>
  <cp:lastPrinted>2016-07-04T07:29:00Z</cp:lastPrinted>
  <dcterms:created xsi:type="dcterms:W3CDTF">2016-07-05T01:14:00Z</dcterms:created>
  <dcterms:modified xsi:type="dcterms:W3CDTF">2016-07-05T01:14:00Z</dcterms:modified>
</cp:coreProperties>
</file>