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849" w:rsidRPr="00BA7DDE" w:rsidRDefault="00FF3849">
      <w:pPr>
        <w:jc w:val="center"/>
        <w:rPr>
          <w:sz w:val="26"/>
          <w:szCs w:val="26"/>
        </w:rPr>
      </w:pPr>
    </w:p>
    <w:p w:rsidR="00FF3849" w:rsidRPr="001318F8" w:rsidRDefault="00FF3849">
      <w:pPr>
        <w:jc w:val="center"/>
        <w:rPr>
          <w:sz w:val="26"/>
          <w:szCs w:val="26"/>
        </w:rPr>
      </w:pPr>
      <w:r w:rsidRPr="00F720B4">
        <w:rPr>
          <w:b/>
          <w:bCs/>
          <w:noProof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Копия герб 3 copy (копия) копия" style="width:41.25pt;height:54pt;visibility:visible">
            <v:imagedata r:id="rId5" o:title=""/>
          </v:shape>
        </w:pict>
      </w:r>
    </w:p>
    <w:p w:rsidR="00FF3849" w:rsidRPr="001318F8" w:rsidRDefault="00FF3849">
      <w:pPr>
        <w:jc w:val="center"/>
        <w:rPr>
          <w:sz w:val="26"/>
          <w:szCs w:val="26"/>
        </w:rPr>
      </w:pPr>
    </w:p>
    <w:tbl>
      <w:tblPr>
        <w:tblW w:w="0" w:type="auto"/>
        <w:jc w:val="center"/>
        <w:tblLayout w:type="fixed"/>
        <w:tblLook w:val="0000"/>
      </w:tblPr>
      <w:tblGrid>
        <w:gridCol w:w="9624"/>
      </w:tblGrid>
      <w:tr w:rsidR="00FF3849" w:rsidRPr="001318F8">
        <w:trPr>
          <w:jc w:val="center"/>
        </w:trPr>
        <w:tc>
          <w:tcPr>
            <w:tcW w:w="9624" w:type="dxa"/>
          </w:tcPr>
          <w:p w:rsidR="00FF3849" w:rsidRDefault="00FF3849">
            <w:pPr>
              <w:jc w:val="center"/>
              <w:rPr>
                <w:b/>
                <w:bCs/>
                <w:sz w:val="26"/>
                <w:szCs w:val="26"/>
              </w:rPr>
            </w:pPr>
            <w:r w:rsidRPr="001318F8"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>АДМИНИСТРАЦИЯ</w:t>
            </w:r>
          </w:p>
          <w:p w:rsidR="00FF3849" w:rsidRPr="001318F8" w:rsidRDefault="00FF3849">
            <w:pPr>
              <w:jc w:val="center"/>
              <w:rPr>
                <w:b/>
                <w:bCs/>
                <w:sz w:val="26"/>
                <w:szCs w:val="26"/>
              </w:rPr>
            </w:pPr>
            <w:r w:rsidRPr="001318F8">
              <w:rPr>
                <w:b/>
                <w:bCs/>
                <w:sz w:val="26"/>
                <w:szCs w:val="26"/>
              </w:rPr>
              <w:t>ДАЛЬНЕРЕЧЕНСК</w:t>
            </w:r>
            <w:r>
              <w:rPr>
                <w:b/>
                <w:bCs/>
                <w:sz w:val="26"/>
                <w:szCs w:val="26"/>
              </w:rPr>
              <w:t>ОГО ГОРОДСКОГО ОКРУГА</w:t>
            </w:r>
            <w:r w:rsidRPr="001318F8">
              <w:rPr>
                <w:b/>
                <w:bCs/>
                <w:sz w:val="26"/>
                <w:szCs w:val="26"/>
              </w:rPr>
              <w:t xml:space="preserve"> </w:t>
            </w:r>
          </w:p>
          <w:p w:rsidR="00FF3849" w:rsidRPr="001318F8" w:rsidRDefault="00FF3849">
            <w:pPr>
              <w:jc w:val="center"/>
              <w:rPr>
                <w:b/>
                <w:bCs/>
                <w:sz w:val="26"/>
                <w:szCs w:val="26"/>
              </w:rPr>
            </w:pPr>
            <w:r w:rsidRPr="001318F8">
              <w:rPr>
                <w:b/>
                <w:bCs/>
                <w:sz w:val="26"/>
                <w:szCs w:val="26"/>
              </w:rPr>
              <w:t xml:space="preserve">ПРИМОРСКОГО КРАЯ </w:t>
            </w:r>
          </w:p>
          <w:p w:rsidR="00FF3849" w:rsidRPr="00532972" w:rsidRDefault="00FF3849" w:rsidP="00AD45A0">
            <w:pPr>
              <w:rPr>
                <w:sz w:val="26"/>
                <w:szCs w:val="26"/>
              </w:rPr>
            </w:pPr>
          </w:p>
          <w:p w:rsidR="00FF3849" w:rsidRPr="00F76646" w:rsidRDefault="00FF3849">
            <w:pPr>
              <w:jc w:val="center"/>
              <w:rPr>
                <w:sz w:val="26"/>
                <w:szCs w:val="26"/>
              </w:rPr>
            </w:pPr>
            <w:r w:rsidRPr="001318F8">
              <w:rPr>
                <w:sz w:val="26"/>
                <w:szCs w:val="26"/>
              </w:rPr>
              <w:t>ПОСТАНОВЛЕНИЕ</w:t>
            </w:r>
          </w:p>
          <w:p w:rsidR="00FF3849" w:rsidRPr="00F76646" w:rsidRDefault="00FF3849">
            <w:pPr>
              <w:jc w:val="center"/>
              <w:rPr>
                <w:sz w:val="26"/>
                <w:szCs w:val="26"/>
              </w:rPr>
            </w:pPr>
          </w:p>
          <w:p w:rsidR="00FF3849" w:rsidRPr="001318F8" w:rsidRDefault="00FF3849" w:rsidP="000521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</w:t>
            </w:r>
            <w:r>
              <w:rPr>
                <w:sz w:val="26"/>
                <w:szCs w:val="26"/>
                <w:u w:val="single"/>
              </w:rPr>
              <w:t>19 апреля 2013 г.</w:t>
            </w:r>
            <w:r>
              <w:rPr>
                <w:sz w:val="26"/>
                <w:szCs w:val="26"/>
              </w:rPr>
              <w:t xml:space="preserve">                     </w:t>
            </w:r>
            <w:r w:rsidRPr="001318F8">
              <w:rPr>
                <w:sz w:val="26"/>
                <w:szCs w:val="26"/>
              </w:rPr>
              <w:t>г. Дальне</w:t>
            </w:r>
            <w:r>
              <w:rPr>
                <w:sz w:val="26"/>
                <w:szCs w:val="26"/>
              </w:rPr>
              <w:t xml:space="preserve">реченск       </w:t>
            </w:r>
            <w:r w:rsidRPr="001318F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           </w:t>
            </w:r>
            <w:r w:rsidRPr="001318F8">
              <w:rPr>
                <w:sz w:val="26"/>
                <w:szCs w:val="26"/>
              </w:rPr>
              <w:t>№</w:t>
            </w:r>
            <w:r w:rsidRPr="00532972">
              <w:rPr>
                <w:sz w:val="26"/>
                <w:szCs w:val="26"/>
              </w:rPr>
              <w:t xml:space="preserve">   </w:t>
            </w:r>
            <w:r w:rsidRPr="001318F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u w:val="single"/>
              </w:rPr>
              <w:t>500</w:t>
            </w:r>
          </w:p>
        </w:tc>
      </w:tr>
    </w:tbl>
    <w:p w:rsidR="00FF3849" w:rsidRPr="001318F8" w:rsidRDefault="00FF3849">
      <w:pPr>
        <w:rPr>
          <w:sz w:val="26"/>
          <w:szCs w:val="26"/>
        </w:rPr>
      </w:pPr>
    </w:p>
    <w:p w:rsidR="00FF3849" w:rsidRPr="001318F8" w:rsidRDefault="00FF3849">
      <w:pPr>
        <w:rPr>
          <w:sz w:val="26"/>
          <w:szCs w:val="26"/>
        </w:rPr>
      </w:pPr>
    </w:p>
    <w:p w:rsidR="00FF3849" w:rsidRPr="001318F8" w:rsidRDefault="00FF3849" w:rsidP="00AE6481">
      <w:pPr>
        <w:rPr>
          <w:sz w:val="26"/>
          <w:szCs w:val="26"/>
        </w:rPr>
      </w:pPr>
    </w:p>
    <w:p w:rsidR="00FF3849" w:rsidRPr="00AE6481" w:rsidRDefault="00FF3849" w:rsidP="00F76646">
      <w:pPr>
        <w:pStyle w:val="BodyTextIndent"/>
        <w:ind w:right="97" w:firstLine="0"/>
        <w:jc w:val="center"/>
        <w:rPr>
          <w:b/>
          <w:bCs/>
          <w:sz w:val="26"/>
          <w:szCs w:val="26"/>
        </w:rPr>
      </w:pPr>
      <w:r w:rsidRPr="00AE6481">
        <w:rPr>
          <w:b/>
          <w:bCs/>
          <w:sz w:val="26"/>
          <w:szCs w:val="26"/>
        </w:rPr>
        <w:t xml:space="preserve">О </w:t>
      </w:r>
      <w:r>
        <w:rPr>
          <w:b/>
          <w:bCs/>
          <w:sz w:val="26"/>
          <w:szCs w:val="26"/>
        </w:rPr>
        <w:t>создании комиссии по проведению аукциона на право заключения договора на установку и эксплуатацию рекламной конструкции на объектах недвижимости, земельных участках, находящихся в муниципальной собственности Дальнереченского городского округа</w:t>
      </w:r>
    </w:p>
    <w:p w:rsidR="00FF3849" w:rsidRPr="00574A5B" w:rsidRDefault="00FF3849" w:rsidP="00574A5B">
      <w:pPr>
        <w:jc w:val="center"/>
        <w:rPr>
          <w:b/>
          <w:bCs/>
          <w:sz w:val="26"/>
          <w:szCs w:val="26"/>
        </w:rPr>
      </w:pPr>
    </w:p>
    <w:p w:rsidR="00FF3849" w:rsidRDefault="00FF3849" w:rsidP="00D51E6B">
      <w:pPr>
        <w:ind w:firstLine="708"/>
        <w:jc w:val="both"/>
        <w:rPr>
          <w:sz w:val="26"/>
          <w:szCs w:val="26"/>
        </w:rPr>
      </w:pPr>
    </w:p>
    <w:p w:rsidR="00FF3849" w:rsidRDefault="00FF3849" w:rsidP="00D51E6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Pr="00A11BFA">
        <w:rPr>
          <w:sz w:val="26"/>
          <w:szCs w:val="26"/>
        </w:rPr>
        <w:t xml:space="preserve"> целях подготовки, проведения торгов, подведения итогов и определения победителей торгов на право заключения договоров на установку и эксплуатацию рекламных конструкций на недвижимом имуществе</w:t>
      </w:r>
      <w:r>
        <w:rPr>
          <w:sz w:val="26"/>
          <w:szCs w:val="26"/>
        </w:rPr>
        <w:t xml:space="preserve">, находящемся в муниципальной собственности Дальнереченского городского округа, в соответствии с Земельным кодексом Российской Федерации, Федеральным законом «Об общих принципах организации местного самоуправления в РФ» от </w:t>
      </w:r>
      <w:r w:rsidRPr="00B44C74">
        <w:rPr>
          <w:sz w:val="26"/>
          <w:szCs w:val="26"/>
        </w:rPr>
        <w:t>06.10.2003</w:t>
      </w:r>
      <w:r>
        <w:rPr>
          <w:sz w:val="26"/>
          <w:szCs w:val="26"/>
        </w:rPr>
        <w:t xml:space="preserve"> г. № 131-ФЗ, Федеральным законом «О рекламе» от 13.03.2006г. № 38-ФЗ, Уставом Дальнереченского городского округа, Постановлением администрации Дальнереченского городского округам № 129 от 14 февраля 2012 г. «Об утверждении Положения «О порядке организации и проведения аукциона на право заключения договора на установку и эксплуатацию рекламной конструкции на объектах недвижимости, земельных участках, находящихся в муниципальной собственности Дальнереченского городского округа», администрация Дальнереченского городского округа,</w:t>
      </w:r>
      <w:r w:rsidRPr="00D30751">
        <w:rPr>
          <w:sz w:val="26"/>
          <w:szCs w:val="26"/>
        </w:rPr>
        <w:t xml:space="preserve"> </w:t>
      </w:r>
    </w:p>
    <w:p w:rsidR="00FF3849" w:rsidRDefault="00FF3849" w:rsidP="00D51E6B">
      <w:pPr>
        <w:jc w:val="both"/>
        <w:rPr>
          <w:sz w:val="26"/>
          <w:szCs w:val="26"/>
        </w:rPr>
      </w:pPr>
    </w:p>
    <w:p w:rsidR="00FF3849" w:rsidRDefault="00FF3849" w:rsidP="00BA7DDE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ПОСТАНОВЛЯЕТ:</w:t>
      </w:r>
    </w:p>
    <w:p w:rsidR="00FF3849" w:rsidRPr="002209B3" w:rsidRDefault="00FF3849" w:rsidP="00D51E6B">
      <w:pPr>
        <w:ind w:firstLine="708"/>
        <w:jc w:val="both"/>
        <w:rPr>
          <w:sz w:val="26"/>
          <w:szCs w:val="26"/>
        </w:rPr>
      </w:pPr>
    </w:p>
    <w:p w:rsidR="00FF3849" w:rsidRDefault="00FF3849" w:rsidP="00324F40">
      <w:pPr>
        <w:pStyle w:val="BodyTextIndent"/>
        <w:spacing w:line="360" w:lineRule="auto"/>
        <w:ind w:right="97" w:firstLine="720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Pr="002209B3">
        <w:rPr>
          <w:sz w:val="26"/>
          <w:szCs w:val="26"/>
        </w:rPr>
        <w:t>.</w:t>
      </w:r>
      <w:r w:rsidRPr="002209B3">
        <w:rPr>
          <w:sz w:val="26"/>
          <w:szCs w:val="26"/>
        </w:rPr>
        <w:tab/>
      </w:r>
      <w:r>
        <w:rPr>
          <w:sz w:val="26"/>
          <w:szCs w:val="26"/>
        </w:rPr>
        <w:t xml:space="preserve">Создать комиссию </w:t>
      </w:r>
      <w:r w:rsidRPr="00BE53C5">
        <w:rPr>
          <w:sz w:val="26"/>
          <w:szCs w:val="26"/>
        </w:rPr>
        <w:t>по проведению аукциона на право заключения договора на установку и эксплуатацию рекламной конструкции на объектах недвижимости, земельных участках, находящихся в муниципальной собственности Дальнереченского городского округа</w:t>
      </w:r>
      <w:r>
        <w:rPr>
          <w:sz w:val="26"/>
          <w:szCs w:val="26"/>
        </w:rPr>
        <w:t xml:space="preserve"> и утвердить её состав (Приложение № 1).</w:t>
      </w:r>
    </w:p>
    <w:p w:rsidR="00FF3849" w:rsidRDefault="00FF3849" w:rsidP="00324F40">
      <w:pPr>
        <w:pStyle w:val="BodyTextIndent"/>
        <w:spacing w:line="360" w:lineRule="auto"/>
        <w:ind w:right="97" w:firstLine="720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>
        <w:rPr>
          <w:sz w:val="26"/>
          <w:szCs w:val="26"/>
        </w:rPr>
        <w:tab/>
        <w:t xml:space="preserve">Утвердить положение о комиссии </w:t>
      </w:r>
      <w:r w:rsidRPr="00BE53C5">
        <w:rPr>
          <w:sz w:val="26"/>
          <w:szCs w:val="26"/>
        </w:rPr>
        <w:t>по проведению аукциона на право заключения договора на установку и эксплуатацию рекламной конструкции на объектах недвижимости, земельных участках, находящихся в муниципальной собственности Дальнереченского городского округа</w:t>
      </w:r>
      <w:r>
        <w:rPr>
          <w:sz w:val="26"/>
          <w:szCs w:val="26"/>
        </w:rPr>
        <w:t xml:space="preserve">  (Приложение № 2).</w:t>
      </w:r>
    </w:p>
    <w:p w:rsidR="00FF3849" w:rsidRDefault="00FF3849" w:rsidP="00324F40">
      <w:pPr>
        <w:pStyle w:val="BodyTextIndent"/>
        <w:spacing w:line="360" w:lineRule="auto"/>
        <w:ind w:right="97" w:firstLine="720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>
        <w:rPr>
          <w:sz w:val="26"/>
          <w:szCs w:val="26"/>
        </w:rPr>
        <w:tab/>
        <w:t>Начальнику отдела делопроизводства (Н.Н. Сиротенко) настоящее постановление опубликовать в средствах массовой информации и разместить на официальном сайте Дальнереченского городского округа.</w:t>
      </w:r>
    </w:p>
    <w:p w:rsidR="00FF3849" w:rsidRDefault="00FF3849" w:rsidP="00324F40">
      <w:pPr>
        <w:pStyle w:val="BodyTextIndent"/>
        <w:spacing w:line="360" w:lineRule="auto"/>
        <w:ind w:right="97" w:firstLine="0"/>
        <w:jc w:val="both"/>
        <w:rPr>
          <w:sz w:val="26"/>
          <w:szCs w:val="26"/>
        </w:rPr>
      </w:pPr>
    </w:p>
    <w:p w:rsidR="00FF3849" w:rsidRDefault="00FF3849" w:rsidP="00AE6481">
      <w:pPr>
        <w:pStyle w:val="BodyTextIndent"/>
        <w:ind w:right="97" w:firstLine="0"/>
        <w:jc w:val="both"/>
        <w:rPr>
          <w:sz w:val="26"/>
          <w:szCs w:val="26"/>
        </w:rPr>
      </w:pPr>
    </w:p>
    <w:p w:rsidR="00FF3849" w:rsidRDefault="00FF3849" w:rsidP="00AE6481">
      <w:pPr>
        <w:pStyle w:val="BodyTextIndent"/>
        <w:ind w:right="97" w:firstLine="0"/>
        <w:jc w:val="both"/>
        <w:rPr>
          <w:sz w:val="26"/>
          <w:szCs w:val="26"/>
        </w:rPr>
      </w:pPr>
    </w:p>
    <w:p w:rsidR="00FF3849" w:rsidRDefault="00FF3849" w:rsidP="00AE6481">
      <w:pPr>
        <w:pStyle w:val="BodyTextIndent"/>
        <w:ind w:right="97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администрации </w:t>
      </w:r>
    </w:p>
    <w:p w:rsidR="00FF3849" w:rsidRDefault="00FF3849" w:rsidP="00AE6481">
      <w:pPr>
        <w:pStyle w:val="BodyTextIndent"/>
        <w:ind w:right="97" w:firstLine="0"/>
        <w:jc w:val="both"/>
        <w:rPr>
          <w:sz w:val="26"/>
          <w:szCs w:val="26"/>
        </w:rPr>
      </w:pPr>
      <w:r>
        <w:rPr>
          <w:sz w:val="26"/>
          <w:szCs w:val="26"/>
        </w:rPr>
        <w:t>Дальнереченского городского округа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С.В. Старков</w:t>
      </w:r>
    </w:p>
    <w:p w:rsidR="00FF3849" w:rsidRDefault="00FF3849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FF3849" w:rsidRDefault="00FF3849" w:rsidP="00BE53C5">
      <w:pPr>
        <w:pStyle w:val="BodyTextIndent"/>
        <w:ind w:left="4956" w:right="97" w:firstLine="708"/>
        <w:rPr>
          <w:sz w:val="26"/>
          <w:szCs w:val="26"/>
        </w:rPr>
      </w:pPr>
      <w:r>
        <w:rPr>
          <w:sz w:val="26"/>
          <w:szCs w:val="26"/>
        </w:rPr>
        <w:t>Приложение № 1</w:t>
      </w:r>
    </w:p>
    <w:p w:rsidR="00FF3849" w:rsidRDefault="00FF3849" w:rsidP="00BE53C5">
      <w:pPr>
        <w:pStyle w:val="BodyTextIndent"/>
        <w:ind w:right="97" w:firstLine="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к постановлению администрации </w:t>
      </w:r>
    </w:p>
    <w:p w:rsidR="00FF3849" w:rsidRDefault="00FF3849" w:rsidP="00BE53C5">
      <w:pPr>
        <w:pStyle w:val="BodyTextIndent"/>
        <w:ind w:right="97" w:firstLine="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Дальнереченского городского </w:t>
      </w:r>
    </w:p>
    <w:p w:rsidR="00FF3849" w:rsidRDefault="00FF3849" w:rsidP="00BE53C5">
      <w:pPr>
        <w:pStyle w:val="BodyTextIndent"/>
        <w:ind w:left="4956" w:right="97" w:firstLine="708"/>
        <w:rPr>
          <w:sz w:val="26"/>
          <w:szCs w:val="26"/>
        </w:rPr>
      </w:pPr>
      <w:r>
        <w:rPr>
          <w:sz w:val="26"/>
          <w:szCs w:val="26"/>
        </w:rPr>
        <w:t>округа</w:t>
      </w:r>
    </w:p>
    <w:p w:rsidR="00FF3849" w:rsidRDefault="00FF3849" w:rsidP="00D74370">
      <w:pPr>
        <w:pStyle w:val="BodyTextIndent"/>
        <w:ind w:left="4956" w:right="-83" w:firstLine="708"/>
        <w:rPr>
          <w:sz w:val="26"/>
          <w:szCs w:val="26"/>
        </w:rPr>
      </w:pPr>
      <w:r>
        <w:rPr>
          <w:sz w:val="26"/>
          <w:szCs w:val="26"/>
        </w:rPr>
        <w:t>от 19 апреля 2013 г. №  500</w:t>
      </w:r>
    </w:p>
    <w:p w:rsidR="00FF3849" w:rsidRDefault="00FF3849" w:rsidP="00BE53C5">
      <w:pPr>
        <w:pStyle w:val="BodyTextIndent"/>
        <w:ind w:right="97" w:firstLine="0"/>
        <w:rPr>
          <w:sz w:val="26"/>
          <w:szCs w:val="26"/>
        </w:rPr>
      </w:pPr>
    </w:p>
    <w:p w:rsidR="00FF3849" w:rsidRDefault="00FF3849" w:rsidP="00BE53C5">
      <w:pPr>
        <w:pStyle w:val="BodyTextIndent"/>
        <w:ind w:right="97" w:firstLine="0"/>
        <w:rPr>
          <w:sz w:val="26"/>
          <w:szCs w:val="26"/>
        </w:rPr>
      </w:pPr>
    </w:p>
    <w:p w:rsidR="00FF3849" w:rsidRDefault="00FF3849" w:rsidP="000B4988">
      <w:pPr>
        <w:pStyle w:val="BodyTextIndent"/>
        <w:spacing w:line="360" w:lineRule="auto"/>
        <w:ind w:right="97" w:firstLine="0"/>
        <w:jc w:val="center"/>
        <w:rPr>
          <w:b/>
          <w:bCs/>
          <w:sz w:val="26"/>
          <w:szCs w:val="26"/>
        </w:rPr>
      </w:pPr>
      <w:r w:rsidRPr="00BE53C5">
        <w:rPr>
          <w:b/>
          <w:bCs/>
          <w:sz w:val="26"/>
          <w:szCs w:val="26"/>
        </w:rPr>
        <w:t>С</w:t>
      </w:r>
      <w:r>
        <w:rPr>
          <w:b/>
          <w:bCs/>
          <w:sz w:val="26"/>
          <w:szCs w:val="26"/>
        </w:rPr>
        <w:t xml:space="preserve"> </w:t>
      </w:r>
      <w:r w:rsidRPr="00BE53C5">
        <w:rPr>
          <w:b/>
          <w:bCs/>
          <w:sz w:val="26"/>
          <w:szCs w:val="26"/>
        </w:rPr>
        <w:t>О</w:t>
      </w:r>
      <w:r>
        <w:rPr>
          <w:b/>
          <w:bCs/>
          <w:sz w:val="26"/>
          <w:szCs w:val="26"/>
        </w:rPr>
        <w:t xml:space="preserve"> </w:t>
      </w:r>
      <w:r w:rsidRPr="00BE53C5">
        <w:rPr>
          <w:b/>
          <w:bCs/>
          <w:sz w:val="26"/>
          <w:szCs w:val="26"/>
        </w:rPr>
        <w:t>С</w:t>
      </w:r>
      <w:r>
        <w:rPr>
          <w:b/>
          <w:bCs/>
          <w:sz w:val="26"/>
          <w:szCs w:val="26"/>
        </w:rPr>
        <w:t xml:space="preserve"> </w:t>
      </w:r>
      <w:r w:rsidRPr="00BE53C5">
        <w:rPr>
          <w:b/>
          <w:bCs/>
          <w:sz w:val="26"/>
          <w:szCs w:val="26"/>
        </w:rPr>
        <w:t>Т</w:t>
      </w:r>
      <w:r>
        <w:rPr>
          <w:b/>
          <w:bCs/>
          <w:sz w:val="26"/>
          <w:szCs w:val="26"/>
        </w:rPr>
        <w:t xml:space="preserve"> </w:t>
      </w:r>
      <w:r w:rsidRPr="00BE53C5">
        <w:rPr>
          <w:b/>
          <w:bCs/>
          <w:sz w:val="26"/>
          <w:szCs w:val="26"/>
        </w:rPr>
        <w:t>А</w:t>
      </w:r>
      <w:r>
        <w:rPr>
          <w:b/>
          <w:bCs/>
          <w:sz w:val="26"/>
          <w:szCs w:val="26"/>
        </w:rPr>
        <w:t xml:space="preserve"> </w:t>
      </w:r>
      <w:r w:rsidRPr="00BE53C5">
        <w:rPr>
          <w:b/>
          <w:bCs/>
          <w:sz w:val="26"/>
          <w:szCs w:val="26"/>
        </w:rPr>
        <w:t>В</w:t>
      </w:r>
    </w:p>
    <w:p w:rsidR="00FF3849" w:rsidRDefault="00FF3849" w:rsidP="000B4988">
      <w:pPr>
        <w:pStyle w:val="BodyTextIndent"/>
        <w:ind w:right="97" w:firstLine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Комиссии </w:t>
      </w:r>
      <w:r w:rsidRPr="00BE53C5">
        <w:rPr>
          <w:sz w:val="26"/>
          <w:szCs w:val="26"/>
        </w:rPr>
        <w:t>по проведению аукциона на право заключения договора на установку и эксплуатацию рекламной конструкции на объектах недвижимости, земельных участках, находящихся в муниципальной</w:t>
      </w:r>
      <w:r>
        <w:rPr>
          <w:sz w:val="26"/>
          <w:szCs w:val="26"/>
        </w:rPr>
        <w:t xml:space="preserve"> </w:t>
      </w:r>
      <w:r w:rsidRPr="00BE53C5">
        <w:rPr>
          <w:sz w:val="26"/>
          <w:szCs w:val="26"/>
        </w:rPr>
        <w:t xml:space="preserve">собственности </w:t>
      </w:r>
    </w:p>
    <w:p w:rsidR="00FF3849" w:rsidRDefault="00FF3849" w:rsidP="000B4988">
      <w:pPr>
        <w:pStyle w:val="BodyTextIndent"/>
        <w:ind w:right="97" w:firstLine="0"/>
        <w:jc w:val="center"/>
        <w:rPr>
          <w:sz w:val="26"/>
          <w:szCs w:val="26"/>
        </w:rPr>
      </w:pPr>
      <w:r w:rsidRPr="00BE53C5">
        <w:rPr>
          <w:sz w:val="26"/>
          <w:szCs w:val="26"/>
        </w:rPr>
        <w:t>Дальнереченского городского округа</w:t>
      </w:r>
    </w:p>
    <w:p w:rsidR="00FF3849" w:rsidRDefault="00FF3849" w:rsidP="000B4988">
      <w:pPr>
        <w:pStyle w:val="BodyTextIndent"/>
        <w:ind w:right="97" w:firstLine="0"/>
        <w:jc w:val="center"/>
        <w:rPr>
          <w:sz w:val="26"/>
          <w:szCs w:val="26"/>
        </w:rPr>
      </w:pPr>
    </w:p>
    <w:p w:rsidR="00FF3849" w:rsidRDefault="00FF3849" w:rsidP="000B4988">
      <w:pPr>
        <w:pStyle w:val="BodyTextIndent"/>
        <w:ind w:left="2130" w:right="97" w:hanging="2130"/>
        <w:jc w:val="both"/>
        <w:rPr>
          <w:sz w:val="26"/>
          <w:szCs w:val="26"/>
        </w:rPr>
      </w:pPr>
      <w:r w:rsidRPr="000B4988">
        <w:rPr>
          <w:b/>
          <w:bCs/>
          <w:sz w:val="26"/>
          <w:szCs w:val="26"/>
        </w:rPr>
        <w:t>Фатеева Т.В.</w:t>
      </w:r>
      <w:r>
        <w:rPr>
          <w:sz w:val="26"/>
          <w:szCs w:val="26"/>
        </w:rPr>
        <w:tab/>
      </w:r>
      <w:r w:rsidRPr="000B4988">
        <w:rPr>
          <w:b/>
          <w:bCs/>
          <w:sz w:val="26"/>
          <w:szCs w:val="26"/>
        </w:rPr>
        <w:t>-</w:t>
      </w:r>
      <w:r>
        <w:rPr>
          <w:sz w:val="26"/>
          <w:szCs w:val="26"/>
        </w:rPr>
        <w:tab/>
        <w:t xml:space="preserve">начальник управления архитектуры и градостроительства </w:t>
      </w:r>
    </w:p>
    <w:p w:rsidR="00FF3849" w:rsidRDefault="00FF3849" w:rsidP="000B4988">
      <w:pPr>
        <w:pStyle w:val="BodyTextIndent"/>
        <w:ind w:left="2832" w:right="97" w:firstLine="0"/>
        <w:jc w:val="both"/>
        <w:rPr>
          <w:sz w:val="26"/>
          <w:szCs w:val="26"/>
        </w:rPr>
      </w:pPr>
      <w:r>
        <w:rPr>
          <w:sz w:val="26"/>
          <w:szCs w:val="26"/>
        </w:rPr>
        <w:t>администрации Дальнереченского городского округа. председатель комиссии;</w:t>
      </w:r>
    </w:p>
    <w:p w:rsidR="00FF3849" w:rsidRDefault="00FF3849" w:rsidP="000B4988">
      <w:pPr>
        <w:pStyle w:val="BodyTextIndent"/>
        <w:ind w:right="97" w:firstLine="0"/>
        <w:jc w:val="both"/>
        <w:rPr>
          <w:sz w:val="26"/>
          <w:szCs w:val="26"/>
        </w:rPr>
      </w:pPr>
    </w:p>
    <w:p w:rsidR="00FF3849" w:rsidRDefault="00FF3849" w:rsidP="000B4988">
      <w:pPr>
        <w:pStyle w:val="BodyTextIndent"/>
        <w:ind w:right="97" w:firstLine="0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Шовкун Г.Н.</w:t>
      </w:r>
      <w:r>
        <w:rPr>
          <w:b/>
          <w:bCs/>
          <w:sz w:val="26"/>
          <w:szCs w:val="26"/>
        </w:rPr>
        <w:tab/>
        <w:t>-</w:t>
      </w:r>
      <w:r>
        <w:rPr>
          <w:b/>
          <w:bCs/>
          <w:sz w:val="26"/>
          <w:szCs w:val="26"/>
        </w:rPr>
        <w:tab/>
      </w:r>
      <w:r>
        <w:rPr>
          <w:sz w:val="26"/>
          <w:szCs w:val="26"/>
        </w:rPr>
        <w:t xml:space="preserve">начальник отдела земельных отношений управления </w:t>
      </w:r>
    </w:p>
    <w:p w:rsidR="00FF3849" w:rsidRDefault="00FF3849" w:rsidP="000B4988">
      <w:pPr>
        <w:pStyle w:val="BodyTextIndent"/>
        <w:ind w:left="2124" w:right="97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архитектуры и градостроительства администрации </w:t>
      </w:r>
    </w:p>
    <w:p w:rsidR="00FF3849" w:rsidRDefault="00FF3849" w:rsidP="000B4988">
      <w:pPr>
        <w:pStyle w:val="BodyTextIndent"/>
        <w:ind w:left="2832" w:right="97" w:firstLine="0"/>
        <w:jc w:val="both"/>
        <w:rPr>
          <w:sz w:val="26"/>
          <w:szCs w:val="26"/>
        </w:rPr>
      </w:pPr>
      <w:r>
        <w:rPr>
          <w:sz w:val="26"/>
          <w:szCs w:val="26"/>
        </w:rPr>
        <w:t>Дальнереченского городского округа, заместитель председателя комиссии;</w:t>
      </w:r>
    </w:p>
    <w:p w:rsidR="00FF3849" w:rsidRDefault="00FF3849" w:rsidP="000B4988">
      <w:pPr>
        <w:pStyle w:val="BodyTextIndent"/>
        <w:ind w:right="97" w:firstLine="0"/>
        <w:jc w:val="both"/>
        <w:rPr>
          <w:b/>
          <w:bCs/>
          <w:sz w:val="26"/>
          <w:szCs w:val="26"/>
        </w:rPr>
      </w:pPr>
    </w:p>
    <w:p w:rsidR="00FF3849" w:rsidRDefault="00FF3849" w:rsidP="000B4988">
      <w:pPr>
        <w:pStyle w:val="BodyTextIndent"/>
        <w:ind w:right="97" w:firstLine="0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Демченко С.В.</w:t>
      </w:r>
      <w:r>
        <w:rPr>
          <w:b/>
          <w:bCs/>
          <w:sz w:val="26"/>
          <w:szCs w:val="26"/>
        </w:rPr>
        <w:tab/>
        <w:t>-</w:t>
      </w:r>
      <w:r>
        <w:rPr>
          <w:b/>
          <w:bCs/>
          <w:sz w:val="26"/>
          <w:szCs w:val="26"/>
        </w:rPr>
        <w:tab/>
      </w:r>
      <w:r w:rsidRPr="000B4988">
        <w:rPr>
          <w:sz w:val="26"/>
          <w:szCs w:val="26"/>
        </w:rPr>
        <w:t>ст</w:t>
      </w:r>
      <w:r>
        <w:rPr>
          <w:sz w:val="26"/>
          <w:szCs w:val="26"/>
        </w:rPr>
        <w:t>а</w:t>
      </w:r>
      <w:r w:rsidRPr="000B4988">
        <w:rPr>
          <w:sz w:val="26"/>
          <w:szCs w:val="26"/>
        </w:rPr>
        <w:t xml:space="preserve">рший специалист </w:t>
      </w:r>
      <w:r>
        <w:rPr>
          <w:sz w:val="26"/>
          <w:szCs w:val="26"/>
        </w:rPr>
        <w:t xml:space="preserve">1 разряда </w:t>
      </w:r>
      <w:r w:rsidRPr="000B4988">
        <w:rPr>
          <w:sz w:val="26"/>
          <w:szCs w:val="26"/>
        </w:rPr>
        <w:t>отдела</w:t>
      </w:r>
      <w:r>
        <w:rPr>
          <w:sz w:val="26"/>
          <w:szCs w:val="26"/>
        </w:rPr>
        <w:t xml:space="preserve"> </w:t>
      </w:r>
      <w:r w:rsidRPr="000B4988">
        <w:rPr>
          <w:sz w:val="26"/>
          <w:szCs w:val="26"/>
        </w:rPr>
        <w:t xml:space="preserve">градостроительства </w:t>
      </w:r>
    </w:p>
    <w:p w:rsidR="00FF3849" w:rsidRDefault="00FF3849" w:rsidP="000B4988">
      <w:pPr>
        <w:pStyle w:val="BodyTextIndent"/>
        <w:ind w:left="2832" w:right="97" w:firstLine="0"/>
        <w:jc w:val="both"/>
        <w:rPr>
          <w:sz w:val="26"/>
          <w:szCs w:val="26"/>
        </w:rPr>
      </w:pPr>
      <w:r>
        <w:rPr>
          <w:sz w:val="26"/>
          <w:szCs w:val="26"/>
        </w:rPr>
        <w:t>управления архитектуры и градостроительства администрации Дальнереченского городского округа, секретарь комиссии;</w:t>
      </w:r>
    </w:p>
    <w:p w:rsidR="00FF3849" w:rsidRDefault="00FF3849" w:rsidP="000B4988">
      <w:pPr>
        <w:pStyle w:val="BodyTextIndent"/>
        <w:ind w:right="97" w:firstLine="0"/>
        <w:jc w:val="both"/>
        <w:rPr>
          <w:sz w:val="26"/>
          <w:szCs w:val="26"/>
        </w:rPr>
      </w:pPr>
    </w:p>
    <w:p w:rsidR="00FF3849" w:rsidRDefault="00FF3849" w:rsidP="000B4988">
      <w:pPr>
        <w:pStyle w:val="BodyTextIndent"/>
        <w:ind w:right="97" w:firstLine="0"/>
        <w:jc w:val="both"/>
        <w:rPr>
          <w:sz w:val="26"/>
          <w:szCs w:val="26"/>
        </w:rPr>
      </w:pPr>
      <w:r>
        <w:rPr>
          <w:sz w:val="26"/>
          <w:szCs w:val="26"/>
        </w:rPr>
        <w:t>Члены комиссии:</w:t>
      </w:r>
    </w:p>
    <w:p w:rsidR="00FF3849" w:rsidRDefault="00FF3849" w:rsidP="000B4988">
      <w:pPr>
        <w:pStyle w:val="BodyTextIndent"/>
        <w:ind w:right="97" w:firstLine="0"/>
        <w:jc w:val="both"/>
        <w:rPr>
          <w:sz w:val="26"/>
          <w:szCs w:val="26"/>
        </w:rPr>
      </w:pPr>
    </w:p>
    <w:p w:rsidR="00FF3849" w:rsidRDefault="00FF3849" w:rsidP="000B4988">
      <w:pPr>
        <w:pStyle w:val="BodyTextIndent"/>
        <w:ind w:right="97" w:firstLine="0"/>
        <w:jc w:val="both"/>
        <w:rPr>
          <w:sz w:val="26"/>
          <w:szCs w:val="26"/>
        </w:rPr>
      </w:pPr>
    </w:p>
    <w:p w:rsidR="00FF3849" w:rsidRDefault="00FF3849" w:rsidP="007717B7">
      <w:pPr>
        <w:pStyle w:val="BodyTextIndent"/>
        <w:ind w:right="97" w:firstLine="0"/>
        <w:jc w:val="both"/>
        <w:rPr>
          <w:sz w:val="26"/>
          <w:szCs w:val="26"/>
        </w:rPr>
      </w:pPr>
      <w:r w:rsidRPr="007B5CE2">
        <w:rPr>
          <w:b/>
          <w:bCs/>
          <w:sz w:val="26"/>
          <w:szCs w:val="26"/>
        </w:rPr>
        <w:t>Бычкова Л.В.</w:t>
      </w:r>
      <w:r>
        <w:rPr>
          <w:b/>
          <w:bCs/>
          <w:sz w:val="26"/>
          <w:szCs w:val="26"/>
        </w:rPr>
        <w:tab/>
        <w:t>-</w:t>
      </w:r>
      <w:r>
        <w:rPr>
          <w:b/>
          <w:bCs/>
          <w:sz w:val="26"/>
          <w:szCs w:val="26"/>
        </w:rPr>
        <w:tab/>
      </w:r>
      <w:r>
        <w:rPr>
          <w:sz w:val="26"/>
          <w:szCs w:val="26"/>
        </w:rPr>
        <w:t xml:space="preserve">старший специалист 1 разряда отдела земельных </w:t>
      </w:r>
    </w:p>
    <w:p w:rsidR="00FF3849" w:rsidRDefault="00FF3849" w:rsidP="007717B7">
      <w:pPr>
        <w:pStyle w:val="BodyTextIndent"/>
        <w:ind w:left="2832" w:right="97" w:firstLine="0"/>
        <w:jc w:val="both"/>
        <w:rPr>
          <w:sz w:val="26"/>
          <w:szCs w:val="26"/>
        </w:rPr>
      </w:pPr>
      <w:r>
        <w:rPr>
          <w:sz w:val="26"/>
          <w:szCs w:val="26"/>
        </w:rPr>
        <w:t>отношений управления архитектуры и градостроительства администрации Дальнереченского городского округа</w:t>
      </w:r>
    </w:p>
    <w:p w:rsidR="00FF3849" w:rsidRPr="000B4988" w:rsidRDefault="00FF3849" w:rsidP="000B4988">
      <w:pPr>
        <w:pStyle w:val="BodyTextIndent"/>
        <w:ind w:right="97" w:firstLine="0"/>
        <w:jc w:val="both"/>
        <w:rPr>
          <w:sz w:val="26"/>
          <w:szCs w:val="26"/>
        </w:rPr>
      </w:pPr>
    </w:p>
    <w:p w:rsidR="00FF3849" w:rsidRDefault="00FF3849" w:rsidP="00CC6300">
      <w:pPr>
        <w:pStyle w:val="BodyTextIndent"/>
        <w:ind w:left="2130" w:right="97" w:hanging="2130"/>
        <w:rPr>
          <w:sz w:val="26"/>
          <w:szCs w:val="26"/>
        </w:rPr>
      </w:pPr>
      <w:r w:rsidRPr="00CC6300">
        <w:rPr>
          <w:b/>
          <w:bCs/>
          <w:sz w:val="26"/>
          <w:szCs w:val="26"/>
        </w:rPr>
        <w:t>Горячкин Р.А.</w:t>
      </w:r>
      <w:r>
        <w:rPr>
          <w:b/>
          <w:bCs/>
          <w:sz w:val="26"/>
          <w:szCs w:val="26"/>
        </w:rPr>
        <w:tab/>
        <w:t>-</w:t>
      </w:r>
      <w:r>
        <w:rPr>
          <w:b/>
          <w:bCs/>
          <w:sz w:val="26"/>
          <w:szCs w:val="26"/>
        </w:rPr>
        <w:tab/>
      </w:r>
      <w:r w:rsidRPr="00CC6300">
        <w:rPr>
          <w:sz w:val="26"/>
          <w:szCs w:val="26"/>
        </w:rPr>
        <w:t>начальник</w:t>
      </w:r>
      <w:r>
        <w:rPr>
          <w:sz w:val="26"/>
          <w:szCs w:val="26"/>
        </w:rPr>
        <w:t xml:space="preserve"> правового отдела администрации </w:t>
      </w:r>
    </w:p>
    <w:p w:rsidR="00FF3849" w:rsidRDefault="00FF3849" w:rsidP="00CC6300">
      <w:pPr>
        <w:pStyle w:val="BodyTextIndent"/>
        <w:ind w:left="2130" w:right="97" w:firstLine="702"/>
        <w:rPr>
          <w:b/>
          <w:bCs/>
          <w:sz w:val="26"/>
          <w:szCs w:val="26"/>
        </w:rPr>
      </w:pPr>
      <w:r w:rsidRPr="00CC6300">
        <w:rPr>
          <w:sz w:val="26"/>
          <w:szCs w:val="26"/>
        </w:rPr>
        <w:t>Дальнереченского городского округа</w:t>
      </w:r>
      <w:r>
        <w:rPr>
          <w:sz w:val="26"/>
          <w:szCs w:val="26"/>
        </w:rPr>
        <w:t>;</w:t>
      </w:r>
    </w:p>
    <w:p w:rsidR="00FF3849" w:rsidRPr="00CC6300" w:rsidRDefault="00FF3849" w:rsidP="00CC6300">
      <w:pPr>
        <w:pStyle w:val="BodyTextIndent"/>
        <w:ind w:right="97" w:firstLine="0"/>
        <w:rPr>
          <w:b/>
          <w:bCs/>
          <w:sz w:val="26"/>
          <w:szCs w:val="26"/>
        </w:rPr>
      </w:pPr>
    </w:p>
    <w:p w:rsidR="00FF3849" w:rsidRDefault="00FF3849" w:rsidP="00BE53C5">
      <w:pPr>
        <w:pStyle w:val="BodyTextIndent"/>
        <w:ind w:right="97" w:firstLine="0"/>
        <w:rPr>
          <w:sz w:val="26"/>
          <w:szCs w:val="26"/>
        </w:rPr>
      </w:pPr>
      <w:r w:rsidRPr="00CC6300">
        <w:rPr>
          <w:b/>
          <w:bCs/>
          <w:sz w:val="26"/>
          <w:szCs w:val="26"/>
        </w:rPr>
        <w:t>Суровцева Н.В.</w:t>
      </w:r>
      <w:r>
        <w:rPr>
          <w:b/>
          <w:bCs/>
          <w:sz w:val="26"/>
          <w:szCs w:val="26"/>
        </w:rPr>
        <w:tab/>
        <w:t>-</w:t>
      </w:r>
      <w:r>
        <w:rPr>
          <w:b/>
          <w:bCs/>
          <w:sz w:val="26"/>
          <w:szCs w:val="26"/>
        </w:rPr>
        <w:tab/>
      </w:r>
      <w:r>
        <w:rPr>
          <w:sz w:val="26"/>
          <w:szCs w:val="26"/>
        </w:rPr>
        <w:t xml:space="preserve">начальник отдела доходов финансового управления </w:t>
      </w:r>
    </w:p>
    <w:p w:rsidR="00FF3849" w:rsidRPr="007B5CE2" w:rsidRDefault="00FF3849" w:rsidP="007B5CE2">
      <w:pPr>
        <w:pStyle w:val="BodyTextIndent"/>
        <w:ind w:left="2124" w:right="97" w:firstLine="708"/>
        <w:rPr>
          <w:sz w:val="26"/>
          <w:szCs w:val="26"/>
        </w:rPr>
      </w:pPr>
      <w:r>
        <w:rPr>
          <w:sz w:val="26"/>
          <w:szCs w:val="26"/>
        </w:rPr>
        <w:t>администрации Дальнереченского городского округа</w:t>
      </w:r>
    </w:p>
    <w:p w:rsidR="00FF3849" w:rsidRDefault="00FF3849" w:rsidP="00BE53C5">
      <w:pPr>
        <w:pStyle w:val="BodyTextIndent"/>
        <w:ind w:right="97" w:firstLine="0"/>
        <w:rPr>
          <w:sz w:val="26"/>
          <w:szCs w:val="26"/>
        </w:rPr>
      </w:pPr>
    </w:p>
    <w:p w:rsidR="00FF3849" w:rsidRDefault="00FF3849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FF3849" w:rsidRDefault="00FF3849" w:rsidP="00D91073">
      <w:pPr>
        <w:pStyle w:val="BodyTextIndent"/>
        <w:ind w:left="4956" w:right="97" w:firstLine="708"/>
        <w:rPr>
          <w:sz w:val="26"/>
          <w:szCs w:val="26"/>
        </w:rPr>
      </w:pPr>
      <w:r>
        <w:rPr>
          <w:sz w:val="26"/>
          <w:szCs w:val="26"/>
        </w:rPr>
        <w:t>Приложение № 2</w:t>
      </w:r>
    </w:p>
    <w:p w:rsidR="00FF3849" w:rsidRDefault="00FF3849" w:rsidP="00D91073">
      <w:pPr>
        <w:pStyle w:val="BodyTextIndent"/>
        <w:ind w:right="97" w:firstLine="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к постановлению администрации </w:t>
      </w:r>
    </w:p>
    <w:p w:rsidR="00FF3849" w:rsidRDefault="00FF3849" w:rsidP="00D91073">
      <w:pPr>
        <w:pStyle w:val="BodyTextIndent"/>
        <w:ind w:right="97" w:firstLine="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Дальнереченского городского </w:t>
      </w:r>
    </w:p>
    <w:p w:rsidR="00FF3849" w:rsidRDefault="00FF3849" w:rsidP="00D91073">
      <w:pPr>
        <w:pStyle w:val="BodyTextIndent"/>
        <w:ind w:left="4956" w:right="97" w:firstLine="708"/>
        <w:rPr>
          <w:sz w:val="26"/>
          <w:szCs w:val="26"/>
        </w:rPr>
      </w:pPr>
      <w:r>
        <w:rPr>
          <w:sz w:val="26"/>
          <w:szCs w:val="26"/>
        </w:rPr>
        <w:t>округа</w:t>
      </w:r>
    </w:p>
    <w:p w:rsidR="00FF3849" w:rsidRDefault="00FF3849" w:rsidP="00D74370">
      <w:pPr>
        <w:pStyle w:val="BodyTextIndent"/>
        <w:ind w:left="4956" w:right="-83" w:firstLine="708"/>
        <w:rPr>
          <w:sz w:val="26"/>
          <w:szCs w:val="26"/>
        </w:rPr>
      </w:pPr>
      <w:r>
        <w:rPr>
          <w:sz w:val="26"/>
          <w:szCs w:val="26"/>
        </w:rPr>
        <w:t>от 19 апреля 2013 г. №  500</w:t>
      </w:r>
    </w:p>
    <w:p w:rsidR="00FF3849" w:rsidRDefault="00FF3849" w:rsidP="00D91073">
      <w:pPr>
        <w:pStyle w:val="BodyTextIndent"/>
        <w:ind w:right="97"/>
        <w:jc w:val="both"/>
        <w:rPr>
          <w:sz w:val="26"/>
          <w:szCs w:val="26"/>
        </w:rPr>
      </w:pPr>
    </w:p>
    <w:p w:rsidR="00FF3849" w:rsidRDefault="00FF3849" w:rsidP="00D91073">
      <w:pPr>
        <w:pStyle w:val="BodyTextIndent"/>
        <w:ind w:right="97"/>
        <w:jc w:val="both"/>
        <w:rPr>
          <w:sz w:val="26"/>
          <w:szCs w:val="26"/>
        </w:rPr>
      </w:pPr>
    </w:p>
    <w:p w:rsidR="00FF3849" w:rsidRDefault="00FF3849" w:rsidP="00D91073">
      <w:pPr>
        <w:pStyle w:val="BodyTextIndent"/>
        <w:spacing w:line="360" w:lineRule="auto"/>
        <w:ind w:right="97"/>
        <w:jc w:val="center"/>
        <w:rPr>
          <w:b/>
          <w:bCs/>
          <w:sz w:val="26"/>
          <w:szCs w:val="26"/>
        </w:rPr>
      </w:pPr>
      <w:r w:rsidRPr="00D91073">
        <w:rPr>
          <w:b/>
          <w:bCs/>
          <w:sz w:val="26"/>
          <w:szCs w:val="26"/>
        </w:rPr>
        <w:t>ПОЛОЖЕНИЕ</w:t>
      </w:r>
    </w:p>
    <w:p w:rsidR="00FF3849" w:rsidRPr="00D91073" w:rsidRDefault="00FF3849" w:rsidP="00D91073">
      <w:pPr>
        <w:pStyle w:val="BodyTextIndent"/>
        <w:ind w:right="97" w:firstLine="0"/>
        <w:jc w:val="center"/>
        <w:rPr>
          <w:b/>
          <w:bCs/>
          <w:sz w:val="26"/>
          <w:szCs w:val="26"/>
        </w:rPr>
      </w:pPr>
      <w:r w:rsidRPr="00D91073">
        <w:rPr>
          <w:b/>
          <w:bCs/>
          <w:sz w:val="26"/>
          <w:szCs w:val="26"/>
        </w:rPr>
        <w:t xml:space="preserve">О комиссии по проведению аукциона на право заключения договора на установку и эксплуатацию рекламной конструкции на объектах недвижимости, земельных участках, находящихся в муниципальной собственности </w:t>
      </w:r>
    </w:p>
    <w:p w:rsidR="00FF3849" w:rsidRDefault="00FF3849" w:rsidP="00D91073">
      <w:pPr>
        <w:pStyle w:val="BodyTextIndent"/>
        <w:ind w:right="97" w:firstLine="0"/>
        <w:jc w:val="center"/>
        <w:rPr>
          <w:b/>
          <w:bCs/>
          <w:sz w:val="26"/>
          <w:szCs w:val="26"/>
        </w:rPr>
      </w:pPr>
      <w:r w:rsidRPr="00D91073">
        <w:rPr>
          <w:b/>
          <w:bCs/>
          <w:sz w:val="26"/>
          <w:szCs w:val="26"/>
        </w:rPr>
        <w:t>Дальнереченского городского округа</w:t>
      </w:r>
    </w:p>
    <w:p w:rsidR="00FF3849" w:rsidRDefault="00FF3849" w:rsidP="00D91073">
      <w:pPr>
        <w:pStyle w:val="BodyTextIndent"/>
        <w:ind w:right="97" w:firstLine="0"/>
        <w:jc w:val="center"/>
        <w:rPr>
          <w:b/>
          <w:bCs/>
          <w:sz w:val="26"/>
          <w:szCs w:val="26"/>
        </w:rPr>
      </w:pPr>
    </w:p>
    <w:p w:rsidR="00FF3849" w:rsidRDefault="00FF3849" w:rsidP="00496338">
      <w:pPr>
        <w:pStyle w:val="BodyTextIndent"/>
        <w:numPr>
          <w:ilvl w:val="0"/>
          <w:numId w:val="10"/>
        </w:numPr>
        <w:ind w:right="97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Общие положения</w:t>
      </w:r>
    </w:p>
    <w:p w:rsidR="00FF3849" w:rsidRDefault="00FF3849" w:rsidP="00496338">
      <w:pPr>
        <w:pStyle w:val="BodyTextIndent"/>
        <w:ind w:right="97" w:firstLine="0"/>
        <w:rPr>
          <w:b/>
          <w:bCs/>
          <w:sz w:val="26"/>
          <w:szCs w:val="26"/>
        </w:rPr>
      </w:pPr>
    </w:p>
    <w:p w:rsidR="00FF3849" w:rsidRDefault="00FF3849" w:rsidP="00043049">
      <w:pPr>
        <w:pStyle w:val="BodyTextIndent"/>
        <w:ind w:right="97" w:firstLine="708"/>
        <w:jc w:val="both"/>
        <w:rPr>
          <w:sz w:val="26"/>
          <w:szCs w:val="26"/>
        </w:rPr>
      </w:pPr>
      <w:r>
        <w:rPr>
          <w:sz w:val="26"/>
          <w:szCs w:val="26"/>
        </w:rPr>
        <w:t>1.1.</w:t>
      </w:r>
      <w:r>
        <w:rPr>
          <w:sz w:val="26"/>
          <w:szCs w:val="26"/>
        </w:rPr>
        <w:tab/>
        <w:t xml:space="preserve">Настоящее Положение о комиссии </w:t>
      </w:r>
      <w:r w:rsidRPr="00BE53C5">
        <w:rPr>
          <w:sz w:val="26"/>
          <w:szCs w:val="26"/>
        </w:rPr>
        <w:t>по проведению аукциона</w:t>
      </w:r>
      <w:r>
        <w:rPr>
          <w:sz w:val="26"/>
          <w:szCs w:val="26"/>
        </w:rPr>
        <w:t xml:space="preserve"> (далее – аукцион)</w:t>
      </w:r>
      <w:r w:rsidRPr="00BE53C5">
        <w:rPr>
          <w:sz w:val="26"/>
          <w:szCs w:val="26"/>
        </w:rPr>
        <w:t xml:space="preserve"> на право заключения договора на установку и эксплуатацию рекламной конструкции на объектах недвижимости, земельных участках, находящихся в муниципальной</w:t>
      </w:r>
      <w:r>
        <w:rPr>
          <w:sz w:val="26"/>
          <w:szCs w:val="26"/>
        </w:rPr>
        <w:t xml:space="preserve"> </w:t>
      </w:r>
      <w:r w:rsidRPr="00BE53C5">
        <w:rPr>
          <w:sz w:val="26"/>
          <w:szCs w:val="26"/>
        </w:rPr>
        <w:t>собственности Дальнереченского городского округа</w:t>
      </w:r>
      <w:r>
        <w:rPr>
          <w:sz w:val="26"/>
          <w:szCs w:val="26"/>
        </w:rPr>
        <w:t xml:space="preserve"> (далее – Положение) разработано в целях реализации процедур необходимых для проведения аукциона, оценки предложений участников аукциона и определения победителя.</w:t>
      </w:r>
    </w:p>
    <w:p w:rsidR="00FF3849" w:rsidRDefault="00FF3849" w:rsidP="00043049">
      <w:pPr>
        <w:pStyle w:val="BodyTextIndent"/>
        <w:ind w:right="97" w:firstLine="708"/>
        <w:jc w:val="both"/>
        <w:rPr>
          <w:sz w:val="26"/>
          <w:szCs w:val="26"/>
        </w:rPr>
      </w:pPr>
      <w:r>
        <w:rPr>
          <w:sz w:val="26"/>
          <w:szCs w:val="26"/>
        </w:rPr>
        <w:t>1.2.</w:t>
      </w:r>
      <w:r>
        <w:rPr>
          <w:sz w:val="26"/>
          <w:szCs w:val="26"/>
        </w:rPr>
        <w:tab/>
        <w:t xml:space="preserve">Комиссия </w:t>
      </w:r>
      <w:r w:rsidRPr="00BE53C5">
        <w:rPr>
          <w:sz w:val="26"/>
          <w:szCs w:val="26"/>
        </w:rPr>
        <w:t>по проведению аукциона</w:t>
      </w:r>
      <w:r>
        <w:rPr>
          <w:sz w:val="26"/>
          <w:szCs w:val="26"/>
        </w:rPr>
        <w:t xml:space="preserve"> </w:t>
      </w:r>
      <w:r w:rsidRPr="00BE53C5">
        <w:rPr>
          <w:sz w:val="26"/>
          <w:szCs w:val="26"/>
        </w:rPr>
        <w:t>на право заключения договора на установку и эксплуатацию рекламной конструкции на объектах недвижимости, земельных участках, находящихся в муниципальной</w:t>
      </w:r>
      <w:r>
        <w:rPr>
          <w:sz w:val="26"/>
          <w:szCs w:val="26"/>
        </w:rPr>
        <w:t xml:space="preserve"> </w:t>
      </w:r>
      <w:r w:rsidRPr="00BE53C5">
        <w:rPr>
          <w:sz w:val="26"/>
          <w:szCs w:val="26"/>
        </w:rPr>
        <w:t>собственности Дальнереченского городского округа</w:t>
      </w:r>
      <w:r>
        <w:rPr>
          <w:sz w:val="26"/>
          <w:szCs w:val="26"/>
        </w:rPr>
        <w:t xml:space="preserve"> (далее – Комиссия) является постоянно действующим совещательным органом при администрации Дальнереченского городского округа и осуществляет свою деятельность на безвозмездной основе для </w:t>
      </w:r>
      <w:r w:rsidRPr="00043049">
        <w:rPr>
          <w:sz w:val="26"/>
          <w:szCs w:val="26"/>
        </w:rPr>
        <w:t xml:space="preserve"> </w:t>
      </w:r>
      <w:r>
        <w:rPr>
          <w:sz w:val="26"/>
          <w:szCs w:val="26"/>
        </w:rPr>
        <w:t>о</w:t>
      </w:r>
      <w:r w:rsidRPr="00043049">
        <w:rPr>
          <w:sz w:val="26"/>
          <w:szCs w:val="26"/>
        </w:rPr>
        <w:t>беспечени</w:t>
      </w:r>
      <w:r>
        <w:rPr>
          <w:sz w:val="26"/>
          <w:szCs w:val="26"/>
        </w:rPr>
        <w:t>я</w:t>
      </w:r>
      <w:r w:rsidRPr="00043049">
        <w:rPr>
          <w:sz w:val="26"/>
          <w:szCs w:val="26"/>
        </w:rPr>
        <w:t xml:space="preserve"> объективности при рассмотрении, сопоставлении и оценке заявок на участие в торгах</w:t>
      </w:r>
      <w:r>
        <w:rPr>
          <w:sz w:val="26"/>
          <w:szCs w:val="26"/>
        </w:rPr>
        <w:t>, с</w:t>
      </w:r>
      <w:r w:rsidRPr="00043049">
        <w:rPr>
          <w:sz w:val="26"/>
          <w:szCs w:val="26"/>
        </w:rPr>
        <w:t>облюдение принципов публичности, прозрачности, конкурентности, равных условий и недиск</w:t>
      </w:r>
      <w:r>
        <w:rPr>
          <w:sz w:val="26"/>
          <w:szCs w:val="26"/>
        </w:rPr>
        <w:t>риминации при проведении торгов,</w:t>
      </w:r>
      <w:r w:rsidRPr="00043049">
        <w:rPr>
          <w:sz w:val="26"/>
          <w:szCs w:val="26"/>
        </w:rPr>
        <w:t xml:space="preserve"> </w:t>
      </w:r>
      <w:r>
        <w:rPr>
          <w:sz w:val="26"/>
          <w:szCs w:val="26"/>
        </w:rPr>
        <w:t>у</w:t>
      </w:r>
      <w:r w:rsidRPr="00043049">
        <w:rPr>
          <w:sz w:val="26"/>
          <w:szCs w:val="26"/>
        </w:rPr>
        <w:t>странени</w:t>
      </w:r>
      <w:r>
        <w:rPr>
          <w:sz w:val="26"/>
          <w:szCs w:val="26"/>
        </w:rPr>
        <w:t>я</w:t>
      </w:r>
      <w:r w:rsidRPr="00043049">
        <w:rPr>
          <w:sz w:val="26"/>
          <w:szCs w:val="26"/>
        </w:rPr>
        <w:t xml:space="preserve"> возможностей злоупотребления и коррупции при проведении торгов.</w:t>
      </w:r>
    </w:p>
    <w:p w:rsidR="00FF3849" w:rsidRDefault="00FF3849" w:rsidP="00043049">
      <w:pPr>
        <w:pStyle w:val="BodyTextIndent"/>
        <w:ind w:right="97" w:firstLine="708"/>
        <w:jc w:val="both"/>
        <w:rPr>
          <w:sz w:val="26"/>
          <w:szCs w:val="26"/>
        </w:rPr>
      </w:pPr>
      <w:r>
        <w:rPr>
          <w:sz w:val="26"/>
          <w:szCs w:val="26"/>
        </w:rPr>
        <w:t>1.3.</w:t>
      </w:r>
      <w:r>
        <w:rPr>
          <w:sz w:val="26"/>
          <w:szCs w:val="26"/>
        </w:rPr>
        <w:tab/>
        <w:t>В своей деятельности Комиссия руководствуется действующим законодательством Российской Федерации, нормативными правовыми актами органов местного самоуправления Дальнереченского городского округа и настоящим Положением.</w:t>
      </w:r>
    </w:p>
    <w:p w:rsidR="00FF3849" w:rsidRDefault="00FF3849" w:rsidP="00043049">
      <w:pPr>
        <w:pStyle w:val="BodyTextIndent"/>
        <w:ind w:right="97" w:firstLine="708"/>
        <w:jc w:val="both"/>
        <w:rPr>
          <w:sz w:val="26"/>
          <w:szCs w:val="26"/>
        </w:rPr>
      </w:pPr>
      <w:r>
        <w:rPr>
          <w:sz w:val="26"/>
          <w:szCs w:val="26"/>
        </w:rPr>
        <w:t>1.4.</w:t>
      </w:r>
      <w:r>
        <w:rPr>
          <w:sz w:val="26"/>
          <w:szCs w:val="26"/>
        </w:rPr>
        <w:tab/>
        <w:t>Комиссия в пределах своих полномочий осуществляет следующие функции:</w:t>
      </w:r>
    </w:p>
    <w:p w:rsidR="00FF3849" w:rsidRDefault="00FF3849" w:rsidP="00043049">
      <w:pPr>
        <w:pStyle w:val="BodyTextIndent"/>
        <w:ind w:right="97" w:firstLine="708"/>
        <w:jc w:val="both"/>
        <w:rPr>
          <w:sz w:val="26"/>
          <w:szCs w:val="26"/>
        </w:rPr>
      </w:pPr>
      <w:r>
        <w:rPr>
          <w:sz w:val="26"/>
          <w:szCs w:val="26"/>
        </w:rPr>
        <w:t>- определяет предмет аукциона;</w:t>
      </w:r>
    </w:p>
    <w:p w:rsidR="00FF3849" w:rsidRDefault="00FF3849" w:rsidP="00043049">
      <w:pPr>
        <w:pStyle w:val="BodyTextIndent"/>
        <w:ind w:right="97" w:firstLine="708"/>
        <w:jc w:val="both"/>
        <w:rPr>
          <w:sz w:val="26"/>
          <w:szCs w:val="26"/>
        </w:rPr>
      </w:pPr>
      <w:r>
        <w:rPr>
          <w:sz w:val="26"/>
          <w:szCs w:val="26"/>
        </w:rPr>
        <w:t>- определяет формы подачи предложений о размере платы по договору.</w:t>
      </w:r>
    </w:p>
    <w:p w:rsidR="00FF3849" w:rsidRDefault="00FF3849" w:rsidP="007A01B5">
      <w:pPr>
        <w:pStyle w:val="BodyTextIndent"/>
        <w:ind w:right="97" w:firstLine="708"/>
        <w:jc w:val="both"/>
        <w:rPr>
          <w:sz w:val="26"/>
          <w:szCs w:val="26"/>
        </w:rPr>
      </w:pPr>
      <w:r>
        <w:rPr>
          <w:sz w:val="26"/>
          <w:szCs w:val="26"/>
        </w:rPr>
        <w:t>- устанавливает начальные цены предмета аукциона.</w:t>
      </w:r>
    </w:p>
    <w:p w:rsidR="00FF3849" w:rsidRDefault="00FF3849" w:rsidP="007A01B5">
      <w:pPr>
        <w:pStyle w:val="BodyTextIndent"/>
        <w:ind w:right="97" w:firstLine="708"/>
        <w:jc w:val="both"/>
        <w:rPr>
          <w:sz w:val="26"/>
          <w:szCs w:val="26"/>
        </w:rPr>
      </w:pPr>
      <w:r>
        <w:rPr>
          <w:sz w:val="26"/>
          <w:szCs w:val="26"/>
        </w:rPr>
        <w:t>- о</w:t>
      </w:r>
      <w:r w:rsidRPr="001167DD">
        <w:rPr>
          <w:sz w:val="26"/>
          <w:szCs w:val="26"/>
        </w:rPr>
        <w:t xml:space="preserve">пределение размера задатка – денежного обеспечения участия в </w:t>
      </w:r>
      <w:r>
        <w:rPr>
          <w:sz w:val="26"/>
          <w:szCs w:val="26"/>
        </w:rPr>
        <w:t>аукционе, порядок и сроки его внесения;</w:t>
      </w:r>
    </w:p>
    <w:p w:rsidR="00FF3849" w:rsidRDefault="00FF3849" w:rsidP="007A01B5">
      <w:pPr>
        <w:pStyle w:val="BodyTextIndent"/>
        <w:ind w:right="97" w:firstLine="708"/>
        <w:jc w:val="both"/>
        <w:rPr>
          <w:sz w:val="26"/>
          <w:szCs w:val="26"/>
        </w:rPr>
      </w:pPr>
      <w:r>
        <w:rPr>
          <w:sz w:val="26"/>
          <w:szCs w:val="26"/>
        </w:rPr>
        <w:t>- утверждает формы бланка заявки на участие в аукционе;</w:t>
      </w:r>
    </w:p>
    <w:p w:rsidR="00FF3849" w:rsidRDefault="00FF3849" w:rsidP="00080F1F">
      <w:pPr>
        <w:pStyle w:val="BodyTextIndent"/>
        <w:ind w:right="97" w:firstLine="0"/>
        <w:jc w:val="both"/>
        <w:rPr>
          <w:sz w:val="26"/>
          <w:szCs w:val="26"/>
        </w:rPr>
      </w:pPr>
      <w:r>
        <w:rPr>
          <w:sz w:val="26"/>
          <w:szCs w:val="26"/>
        </w:rPr>
        <w:tab/>
        <w:t>- проверяет правильность оформления представленных претендентами документов и определяет их соответствие аукционной документации и извещения о проведении аукциона;</w:t>
      </w:r>
    </w:p>
    <w:p w:rsidR="00FF3849" w:rsidRDefault="00FF3849" w:rsidP="007A01B5">
      <w:pPr>
        <w:pStyle w:val="BodyTextIndent"/>
        <w:ind w:right="97" w:firstLine="0"/>
        <w:jc w:val="both"/>
        <w:rPr>
          <w:sz w:val="26"/>
          <w:szCs w:val="26"/>
        </w:rPr>
      </w:pPr>
      <w:r>
        <w:rPr>
          <w:sz w:val="26"/>
          <w:szCs w:val="26"/>
        </w:rPr>
        <w:tab/>
        <w:t>- принимает решение о допуске претендентов к участию в аукционе или об отказе в допуске;</w:t>
      </w:r>
    </w:p>
    <w:p w:rsidR="00FF3849" w:rsidRDefault="00FF3849" w:rsidP="00080F1F">
      <w:pPr>
        <w:pStyle w:val="BodyTextIndent"/>
        <w:ind w:right="97"/>
        <w:jc w:val="both"/>
        <w:rPr>
          <w:sz w:val="26"/>
          <w:szCs w:val="26"/>
        </w:rPr>
      </w:pPr>
      <w:r>
        <w:rPr>
          <w:sz w:val="26"/>
          <w:szCs w:val="26"/>
        </w:rPr>
        <w:tab/>
        <w:t>- определяет аукциониста из состава комиссии;</w:t>
      </w:r>
    </w:p>
    <w:p w:rsidR="00FF3849" w:rsidRDefault="00FF3849" w:rsidP="00080F1F">
      <w:pPr>
        <w:pStyle w:val="BodyTextIndent"/>
        <w:ind w:right="97"/>
        <w:jc w:val="both"/>
        <w:rPr>
          <w:sz w:val="26"/>
          <w:szCs w:val="26"/>
        </w:rPr>
      </w:pPr>
      <w:r>
        <w:rPr>
          <w:sz w:val="26"/>
          <w:szCs w:val="26"/>
        </w:rPr>
        <w:tab/>
        <w:t>- присутствует при проведении аукциона;</w:t>
      </w:r>
    </w:p>
    <w:p w:rsidR="00FF3849" w:rsidRDefault="00FF3849" w:rsidP="007A01B5">
      <w:pPr>
        <w:pStyle w:val="BodyTextIndent"/>
        <w:ind w:right="97" w:firstLine="0"/>
        <w:jc w:val="both"/>
        <w:rPr>
          <w:sz w:val="26"/>
          <w:szCs w:val="26"/>
        </w:rPr>
      </w:pPr>
      <w:r>
        <w:rPr>
          <w:sz w:val="26"/>
          <w:szCs w:val="26"/>
        </w:rPr>
        <w:tab/>
        <w:t>- определяет победителя аукциона и подписывает протокол об итогах аукциона.</w:t>
      </w:r>
    </w:p>
    <w:p w:rsidR="00FF3849" w:rsidRDefault="00FF3849" w:rsidP="001167DD">
      <w:pPr>
        <w:pStyle w:val="BodyTextIndent"/>
        <w:ind w:right="97" w:firstLine="390"/>
        <w:jc w:val="both"/>
        <w:rPr>
          <w:sz w:val="26"/>
          <w:szCs w:val="26"/>
        </w:rPr>
      </w:pPr>
    </w:p>
    <w:p w:rsidR="00FF3849" w:rsidRDefault="00FF3849" w:rsidP="00346269">
      <w:pPr>
        <w:pStyle w:val="BodyTextIndent"/>
        <w:numPr>
          <w:ilvl w:val="0"/>
          <w:numId w:val="11"/>
        </w:numPr>
        <w:ind w:right="97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Порядок формирования состава Комиссии.</w:t>
      </w:r>
    </w:p>
    <w:p w:rsidR="00FF3849" w:rsidRDefault="00FF3849" w:rsidP="00346269">
      <w:pPr>
        <w:pStyle w:val="BodyTextIndent"/>
        <w:ind w:right="97" w:firstLine="0"/>
        <w:jc w:val="both"/>
        <w:rPr>
          <w:b/>
          <w:bCs/>
          <w:sz w:val="26"/>
          <w:szCs w:val="26"/>
        </w:rPr>
      </w:pPr>
    </w:p>
    <w:p w:rsidR="00FF3849" w:rsidRDefault="00FF3849" w:rsidP="00346269">
      <w:pPr>
        <w:pStyle w:val="BodyTextIndent"/>
        <w:numPr>
          <w:ilvl w:val="1"/>
          <w:numId w:val="11"/>
        </w:numPr>
        <w:ind w:right="97"/>
        <w:jc w:val="both"/>
        <w:rPr>
          <w:sz w:val="26"/>
          <w:szCs w:val="26"/>
        </w:rPr>
      </w:pPr>
      <w:r>
        <w:rPr>
          <w:sz w:val="26"/>
          <w:szCs w:val="26"/>
        </w:rPr>
        <w:t>Состав Комиссии утверждается постановлением администрации</w:t>
      </w:r>
    </w:p>
    <w:p w:rsidR="00FF3849" w:rsidRDefault="00FF3849" w:rsidP="00346269">
      <w:pPr>
        <w:pStyle w:val="BodyTextIndent"/>
        <w:ind w:right="97" w:firstLine="0"/>
        <w:jc w:val="both"/>
        <w:rPr>
          <w:sz w:val="26"/>
          <w:szCs w:val="26"/>
        </w:rPr>
      </w:pPr>
      <w:r>
        <w:rPr>
          <w:sz w:val="26"/>
          <w:szCs w:val="26"/>
        </w:rPr>
        <w:t>Дальнереченского городского округа.</w:t>
      </w:r>
    </w:p>
    <w:p w:rsidR="00FF3849" w:rsidRDefault="00FF3849" w:rsidP="00346269">
      <w:pPr>
        <w:pStyle w:val="BodyTextIndent"/>
        <w:ind w:right="97" w:firstLine="0"/>
        <w:jc w:val="both"/>
        <w:rPr>
          <w:sz w:val="26"/>
          <w:szCs w:val="26"/>
        </w:rPr>
      </w:pPr>
      <w:r>
        <w:rPr>
          <w:sz w:val="26"/>
          <w:szCs w:val="26"/>
        </w:rPr>
        <w:tab/>
        <w:t>2.2.</w:t>
      </w:r>
      <w:r>
        <w:rPr>
          <w:sz w:val="26"/>
          <w:szCs w:val="26"/>
        </w:rPr>
        <w:tab/>
        <w:t>Председатель комиссии, а в случае его отсутствия заместитель председателя осуществляет общее руководство работой Комиссии.</w:t>
      </w:r>
    </w:p>
    <w:p w:rsidR="00FF3849" w:rsidRDefault="00FF3849" w:rsidP="00346269">
      <w:pPr>
        <w:pStyle w:val="BodyTextIndent"/>
        <w:ind w:right="97" w:firstLine="0"/>
        <w:jc w:val="both"/>
        <w:rPr>
          <w:sz w:val="26"/>
          <w:szCs w:val="26"/>
        </w:rPr>
      </w:pPr>
      <w:r>
        <w:rPr>
          <w:sz w:val="26"/>
          <w:szCs w:val="26"/>
        </w:rPr>
        <w:tab/>
        <w:t>2.3.</w:t>
      </w:r>
      <w:r>
        <w:rPr>
          <w:sz w:val="26"/>
          <w:szCs w:val="26"/>
        </w:rPr>
        <w:tab/>
        <w:t xml:space="preserve">Секретарь комиссии назначается из числа специалистов управления архитектуры и градостроительства администрации Дальнереченского городского округа ( далее – управление), ведёт протокол заседаний комиссии и участвует в работе Комиссии с правом голоса. </w:t>
      </w:r>
    </w:p>
    <w:p w:rsidR="00FF3849" w:rsidRDefault="00FF3849" w:rsidP="00346269">
      <w:pPr>
        <w:pStyle w:val="BodyTextIndent"/>
        <w:ind w:right="97" w:firstLine="0"/>
        <w:jc w:val="both"/>
        <w:rPr>
          <w:sz w:val="26"/>
          <w:szCs w:val="26"/>
        </w:rPr>
      </w:pPr>
      <w:r>
        <w:rPr>
          <w:sz w:val="26"/>
          <w:szCs w:val="26"/>
        </w:rPr>
        <w:tab/>
        <w:t>2.4.</w:t>
      </w:r>
      <w:r>
        <w:rPr>
          <w:sz w:val="26"/>
          <w:szCs w:val="26"/>
        </w:rPr>
        <w:tab/>
        <w:t xml:space="preserve">Комиссия правомочна осуществлять функции, предусмотренные пунктом </w:t>
      </w:r>
      <w:r>
        <w:rPr>
          <w:b/>
          <w:bCs/>
          <w:sz w:val="26"/>
          <w:szCs w:val="26"/>
        </w:rPr>
        <w:t>1.4.</w:t>
      </w:r>
      <w:r>
        <w:rPr>
          <w:sz w:val="26"/>
          <w:szCs w:val="26"/>
        </w:rPr>
        <w:t xml:space="preserve"> настоящего Положения, если на заседании присутствуют не менее 2/3 членов Комиссии. В случае временного отсутствия члена Комиссии (командировка, отпуск, болезнь и т.д.) в работе Комиссии принимает участие должностное лицо, исполняющее в данные период его обязанности, с правом голоса. Отсутствие члена комиссии или его замена другим представителем допускается по согласованию с председателем Комиссии.</w:t>
      </w:r>
    </w:p>
    <w:p w:rsidR="00FF3849" w:rsidRDefault="00FF3849" w:rsidP="00346269">
      <w:pPr>
        <w:pStyle w:val="BodyTextIndent"/>
        <w:ind w:right="97" w:firstLine="0"/>
        <w:jc w:val="both"/>
        <w:rPr>
          <w:sz w:val="26"/>
          <w:szCs w:val="26"/>
        </w:rPr>
      </w:pPr>
    </w:p>
    <w:p w:rsidR="00FF3849" w:rsidRDefault="00FF3849" w:rsidP="00D07097">
      <w:pPr>
        <w:pStyle w:val="BodyTextIndent"/>
        <w:numPr>
          <w:ilvl w:val="0"/>
          <w:numId w:val="11"/>
        </w:numPr>
        <w:ind w:right="97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Порядок деятельности Комиссии.</w:t>
      </w:r>
    </w:p>
    <w:p w:rsidR="00FF3849" w:rsidRDefault="00FF3849" w:rsidP="00D07097">
      <w:pPr>
        <w:pStyle w:val="BodyTextIndent"/>
        <w:ind w:right="97" w:firstLine="0"/>
        <w:rPr>
          <w:b/>
          <w:bCs/>
          <w:sz w:val="26"/>
          <w:szCs w:val="26"/>
        </w:rPr>
      </w:pPr>
    </w:p>
    <w:p w:rsidR="00FF3849" w:rsidRDefault="00FF3849" w:rsidP="00D07097">
      <w:pPr>
        <w:pStyle w:val="BodyTextIndent"/>
        <w:ind w:right="97" w:firstLine="0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ab/>
      </w:r>
      <w:r w:rsidRPr="00D07097">
        <w:rPr>
          <w:sz w:val="26"/>
          <w:szCs w:val="26"/>
        </w:rPr>
        <w:t>3.1.</w:t>
      </w:r>
      <w:r>
        <w:rPr>
          <w:sz w:val="26"/>
          <w:szCs w:val="26"/>
        </w:rPr>
        <w:tab/>
        <w:t>Организационно-правовой формой работы Комиссии является её заседание.</w:t>
      </w:r>
    </w:p>
    <w:p w:rsidR="00FF3849" w:rsidRDefault="00FF3849" w:rsidP="00D07097">
      <w:pPr>
        <w:pStyle w:val="BodyTextIndent"/>
        <w:ind w:right="97" w:firstLine="0"/>
        <w:jc w:val="both"/>
        <w:rPr>
          <w:sz w:val="26"/>
          <w:szCs w:val="26"/>
        </w:rPr>
      </w:pPr>
      <w:r>
        <w:rPr>
          <w:sz w:val="26"/>
          <w:szCs w:val="26"/>
        </w:rPr>
        <w:tab/>
        <w:t>3.2.</w:t>
      </w:r>
      <w:r>
        <w:rPr>
          <w:sz w:val="26"/>
          <w:szCs w:val="26"/>
        </w:rPr>
        <w:tab/>
        <w:t>Организационно-техническую деятельность Комиссии обеспечивает организатор аукциона (управление архитектуры и градостроительства администрации Дальнереченского городского округа)</w:t>
      </w:r>
    </w:p>
    <w:p w:rsidR="00FF3849" w:rsidRDefault="00FF3849" w:rsidP="00D07097">
      <w:pPr>
        <w:pStyle w:val="BodyTextIndent"/>
        <w:ind w:right="97" w:firstLine="0"/>
        <w:jc w:val="both"/>
        <w:rPr>
          <w:sz w:val="26"/>
          <w:szCs w:val="26"/>
        </w:rPr>
      </w:pPr>
      <w:r>
        <w:rPr>
          <w:sz w:val="26"/>
          <w:szCs w:val="26"/>
        </w:rPr>
        <w:tab/>
        <w:t>3.3.</w:t>
      </w:r>
      <w:r>
        <w:rPr>
          <w:sz w:val="26"/>
          <w:szCs w:val="26"/>
        </w:rPr>
        <w:tab/>
        <w:t>Заседания Комиссии проводятся по мере поступления заявлений в администрацию Дальнереченского городского округа от лиц,</w:t>
      </w:r>
      <w:r w:rsidRPr="001167DD">
        <w:rPr>
          <w:sz w:val="26"/>
          <w:szCs w:val="26"/>
        </w:rPr>
        <w:t xml:space="preserve"> </w:t>
      </w:r>
      <w:r>
        <w:rPr>
          <w:sz w:val="26"/>
          <w:szCs w:val="26"/>
        </w:rPr>
        <w:t>заинтересованных в размещении рекламной конструкции на объектах недвижимости, находящихся в муниципальной собственности Дальнереченского городского округа, а так же в случаях предусмотренных  п. 5.6. ст. 19 Федерального Закона Российской Федерации «О рекламе».</w:t>
      </w:r>
    </w:p>
    <w:p w:rsidR="00FF3849" w:rsidRDefault="00FF3849" w:rsidP="00D07097">
      <w:pPr>
        <w:pStyle w:val="BodyTextIndent"/>
        <w:ind w:right="97" w:firstLine="0"/>
        <w:jc w:val="both"/>
        <w:rPr>
          <w:sz w:val="26"/>
          <w:szCs w:val="26"/>
        </w:rPr>
      </w:pPr>
      <w:r>
        <w:rPr>
          <w:sz w:val="26"/>
          <w:szCs w:val="26"/>
        </w:rPr>
        <w:tab/>
        <w:t>3.4.</w:t>
      </w:r>
      <w:r>
        <w:rPr>
          <w:sz w:val="26"/>
          <w:szCs w:val="26"/>
        </w:rPr>
        <w:tab/>
        <w:t>Дату и место проведения очередного заседания Комиссии определяет Председатель. Секретарь Комиссии вносит информацию о проведении очередного заседания Комиссии в план работы управления и оповещает членов Комиссии о месте, дате и времени проведения заседания, за 2 дня.</w:t>
      </w:r>
    </w:p>
    <w:p w:rsidR="00FF3849" w:rsidRDefault="00FF3849" w:rsidP="00D07097">
      <w:pPr>
        <w:pStyle w:val="BodyTextIndent"/>
        <w:ind w:right="97" w:firstLine="0"/>
        <w:jc w:val="both"/>
        <w:rPr>
          <w:sz w:val="26"/>
          <w:szCs w:val="26"/>
        </w:rPr>
      </w:pPr>
      <w:r>
        <w:rPr>
          <w:sz w:val="26"/>
          <w:szCs w:val="26"/>
        </w:rPr>
        <w:tab/>
        <w:t>3.5.</w:t>
      </w:r>
      <w:r>
        <w:rPr>
          <w:sz w:val="26"/>
          <w:szCs w:val="26"/>
        </w:rPr>
        <w:tab/>
        <w:t>Протокол заседания Комиссии, по окончанию работы, подписывается всеми присутствующими членами Комиссии и в течение 3 рабочих дней после проведения заседания, утверждается постановлением администрации Дальнереченского городского округа.</w:t>
      </w:r>
    </w:p>
    <w:p w:rsidR="00FF3849" w:rsidRPr="00D07097" w:rsidRDefault="00FF3849" w:rsidP="00D07097">
      <w:pPr>
        <w:pStyle w:val="BodyTextIndent"/>
        <w:ind w:right="97" w:firstLine="0"/>
        <w:jc w:val="both"/>
        <w:rPr>
          <w:sz w:val="26"/>
          <w:szCs w:val="26"/>
        </w:rPr>
      </w:pPr>
      <w:r>
        <w:rPr>
          <w:sz w:val="26"/>
          <w:szCs w:val="26"/>
        </w:rPr>
        <w:tab/>
        <w:t>3.6.</w:t>
      </w:r>
      <w:r>
        <w:rPr>
          <w:sz w:val="26"/>
          <w:szCs w:val="26"/>
        </w:rPr>
        <w:tab/>
        <w:t>Результаты аукциона оформляются протоколом, который подписывается всеми присутствующими членами Комиссии и победителем аукциона в день проведения аукциона. Протокол о результатах аукциона составляется в 2-х экземплярах, один из которых передаётся победителю, а второй остаётся у организатора аукциона.</w:t>
      </w:r>
    </w:p>
    <w:sectPr w:rsidR="00FF3849" w:rsidRPr="00D07097" w:rsidSect="00D51E6B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105E9"/>
    <w:multiLevelType w:val="hybridMultilevel"/>
    <w:tmpl w:val="7B004B22"/>
    <w:lvl w:ilvl="0" w:tplc="BF2A238E">
      <w:start w:val="1"/>
      <w:numFmt w:val="decimal"/>
      <w:lvlText w:val="%1."/>
      <w:lvlJc w:val="left"/>
      <w:pPr>
        <w:tabs>
          <w:tab w:val="num" w:pos="1425"/>
        </w:tabs>
        <w:ind w:left="1425" w:hanging="88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160C0802"/>
    <w:multiLevelType w:val="multilevel"/>
    <w:tmpl w:val="AB464C06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2">
    <w:nsid w:val="22AD0E63"/>
    <w:multiLevelType w:val="multilevel"/>
    <w:tmpl w:val="25800D2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3">
    <w:nsid w:val="2BE3507B"/>
    <w:multiLevelType w:val="hybridMultilevel"/>
    <w:tmpl w:val="0C4E8572"/>
    <w:lvl w:ilvl="0" w:tplc="B8DC5450">
      <w:start w:val="1"/>
      <w:numFmt w:val="decimal"/>
      <w:lvlText w:val="%1."/>
      <w:lvlJc w:val="left"/>
      <w:pPr>
        <w:tabs>
          <w:tab w:val="num" w:pos="1485"/>
        </w:tabs>
        <w:ind w:left="1485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3AF636AE"/>
    <w:multiLevelType w:val="hybridMultilevel"/>
    <w:tmpl w:val="AE5ED65A"/>
    <w:lvl w:ilvl="0" w:tplc="8E003D00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3D95405F"/>
    <w:multiLevelType w:val="multilevel"/>
    <w:tmpl w:val="23F4BF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4437250F"/>
    <w:multiLevelType w:val="hybridMultilevel"/>
    <w:tmpl w:val="BDF26D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CB75300"/>
    <w:multiLevelType w:val="hybridMultilevel"/>
    <w:tmpl w:val="47168A86"/>
    <w:lvl w:ilvl="0" w:tplc="B1B28AC6">
      <w:start w:val="1"/>
      <w:numFmt w:val="decimal"/>
      <w:lvlText w:val="%1."/>
      <w:lvlJc w:val="left"/>
      <w:pPr>
        <w:tabs>
          <w:tab w:val="num" w:pos="2118"/>
        </w:tabs>
        <w:ind w:left="2118" w:hanging="141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58156ECC"/>
    <w:multiLevelType w:val="multilevel"/>
    <w:tmpl w:val="D00C0B5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9">
    <w:nsid w:val="614E2F4B"/>
    <w:multiLevelType w:val="hybridMultilevel"/>
    <w:tmpl w:val="F884AA98"/>
    <w:lvl w:ilvl="0" w:tplc="0419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57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29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3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45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890" w:hanging="360"/>
      </w:pPr>
      <w:rPr>
        <w:rFonts w:ascii="Wingdings" w:hAnsi="Wingdings" w:cs="Wingdings" w:hint="default"/>
      </w:rPr>
    </w:lvl>
  </w:abstractNum>
  <w:abstractNum w:abstractNumId="10">
    <w:nsid w:val="6F7C27FA"/>
    <w:multiLevelType w:val="multilevel"/>
    <w:tmpl w:val="96B062DE"/>
    <w:lvl w:ilvl="0">
      <w:start w:val="2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26"/>
        </w:tabs>
        <w:ind w:left="2826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34"/>
        </w:tabs>
        <w:ind w:left="3534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42"/>
        </w:tabs>
        <w:ind w:left="4242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1">
    <w:nsid w:val="75C563BA"/>
    <w:multiLevelType w:val="hybridMultilevel"/>
    <w:tmpl w:val="AB78D018"/>
    <w:lvl w:ilvl="0" w:tplc="048CA76E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6"/>
  </w:num>
  <w:num w:numId="5">
    <w:abstractNumId w:val="7"/>
  </w:num>
  <w:num w:numId="6">
    <w:abstractNumId w:val="10"/>
  </w:num>
  <w:num w:numId="7">
    <w:abstractNumId w:val="1"/>
  </w:num>
  <w:num w:numId="8">
    <w:abstractNumId w:val="11"/>
  </w:num>
  <w:num w:numId="9">
    <w:abstractNumId w:val="9"/>
  </w:num>
  <w:num w:numId="10">
    <w:abstractNumId w:val="5"/>
  </w:num>
  <w:num w:numId="11">
    <w:abstractNumId w:val="8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708"/>
  <w:doNotHyphenateCaps/>
  <w:noPunctuationKerning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621D"/>
    <w:rsid w:val="00001EB5"/>
    <w:rsid w:val="0001242D"/>
    <w:rsid w:val="00030F23"/>
    <w:rsid w:val="00034EEC"/>
    <w:rsid w:val="00041930"/>
    <w:rsid w:val="00042DBA"/>
    <w:rsid w:val="00043049"/>
    <w:rsid w:val="0004608C"/>
    <w:rsid w:val="00052172"/>
    <w:rsid w:val="00056E36"/>
    <w:rsid w:val="0006680C"/>
    <w:rsid w:val="00075965"/>
    <w:rsid w:val="00080F1F"/>
    <w:rsid w:val="00096B69"/>
    <w:rsid w:val="000A4525"/>
    <w:rsid w:val="000B3066"/>
    <w:rsid w:val="000B4988"/>
    <w:rsid w:val="000C5F9B"/>
    <w:rsid w:val="000D052F"/>
    <w:rsid w:val="000D4F61"/>
    <w:rsid w:val="000E226B"/>
    <w:rsid w:val="000F570D"/>
    <w:rsid w:val="000F6364"/>
    <w:rsid w:val="00101EA9"/>
    <w:rsid w:val="001051E1"/>
    <w:rsid w:val="001167DD"/>
    <w:rsid w:val="00117441"/>
    <w:rsid w:val="00127897"/>
    <w:rsid w:val="001300B3"/>
    <w:rsid w:val="001318F8"/>
    <w:rsid w:val="001331AA"/>
    <w:rsid w:val="00141F27"/>
    <w:rsid w:val="00142E02"/>
    <w:rsid w:val="00151A1E"/>
    <w:rsid w:val="00151C91"/>
    <w:rsid w:val="001545CD"/>
    <w:rsid w:val="0016018F"/>
    <w:rsid w:val="00177314"/>
    <w:rsid w:val="00187C6C"/>
    <w:rsid w:val="001A173D"/>
    <w:rsid w:val="001A4944"/>
    <w:rsid w:val="001A530B"/>
    <w:rsid w:val="001B2CE6"/>
    <w:rsid w:val="001B34BF"/>
    <w:rsid w:val="001E4ECE"/>
    <w:rsid w:val="001E50CF"/>
    <w:rsid w:val="001E5F88"/>
    <w:rsid w:val="001E7A8D"/>
    <w:rsid w:val="001F1710"/>
    <w:rsid w:val="001F2291"/>
    <w:rsid w:val="002018BB"/>
    <w:rsid w:val="00201D80"/>
    <w:rsid w:val="00217EF5"/>
    <w:rsid w:val="002209B3"/>
    <w:rsid w:val="002332E3"/>
    <w:rsid w:val="00234FED"/>
    <w:rsid w:val="00240216"/>
    <w:rsid w:val="002418E2"/>
    <w:rsid w:val="00247CC6"/>
    <w:rsid w:val="00260391"/>
    <w:rsid w:val="0027391E"/>
    <w:rsid w:val="00281157"/>
    <w:rsid w:val="002823C2"/>
    <w:rsid w:val="00282F67"/>
    <w:rsid w:val="00291D89"/>
    <w:rsid w:val="002A19CD"/>
    <w:rsid w:val="002A3BB9"/>
    <w:rsid w:val="002A7D53"/>
    <w:rsid w:val="002B1E2E"/>
    <w:rsid w:val="002B6E04"/>
    <w:rsid w:val="002D588D"/>
    <w:rsid w:val="002E3235"/>
    <w:rsid w:val="002E330A"/>
    <w:rsid w:val="002F739A"/>
    <w:rsid w:val="003001D9"/>
    <w:rsid w:val="0030607C"/>
    <w:rsid w:val="003128D4"/>
    <w:rsid w:val="00312DC3"/>
    <w:rsid w:val="003202F9"/>
    <w:rsid w:val="00323767"/>
    <w:rsid w:val="00324F40"/>
    <w:rsid w:val="0033444E"/>
    <w:rsid w:val="00336956"/>
    <w:rsid w:val="0034036B"/>
    <w:rsid w:val="00346269"/>
    <w:rsid w:val="003614F3"/>
    <w:rsid w:val="00362153"/>
    <w:rsid w:val="0037294D"/>
    <w:rsid w:val="003940BE"/>
    <w:rsid w:val="003A5D39"/>
    <w:rsid w:val="003B76FA"/>
    <w:rsid w:val="003D55C2"/>
    <w:rsid w:val="003E7203"/>
    <w:rsid w:val="003F0E7E"/>
    <w:rsid w:val="004012E7"/>
    <w:rsid w:val="004020BC"/>
    <w:rsid w:val="00424E7F"/>
    <w:rsid w:val="004410CD"/>
    <w:rsid w:val="004530AE"/>
    <w:rsid w:val="00456D67"/>
    <w:rsid w:val="00465ABE"/>
    <w:rsid w:val="00472104"/>
    <w:rsid w:val="00496338"/>
    <w:rsid w:val="0049700F"/>
    <w:rsid w:val="004A0345"/>
    <w:rsid w:val="004A3889"/>
    <w:rsid w:val="004C79E9"/>
    <w:rsid w:val="004D5EF9"/>
    <w:rsid w:val="004D6E43"/>
    <w:rsid w:val="004E3307"/>
    <w:rsid w:val="00532972"/>
    <w:rsid w:val="0053598E"/>
    <w:rsid w:val="00566B1F"/>
    <w:rsid w:val="00574A5B"/>
    <w:rsid w:val="005820D0"/>
    <w:rsid w:val="00590B00"/>
    <w:rsid w:val="005C194E"/>
    <w:rsid w:val="005D2C62"/>
    <w:rsid w:val="005D45F6"/>
    <w:rsid w:val="005E1549"/>
    <w:rsid w:val="005E7A88"/>
    <w:rsid w:val="00604CEE"/>
    <w:rsid w:val="00612AD8"/>
    <w:rsid w:val="00630CEF"/>
    <w:rsid w:val="00632DA7"/>
    <w:rsid w:val="0064389A"/>
    <w:rsid w:val="0064424E"/>
    <w:rsid w:val="006701A3"/>
    <w:rsid w:val="00684FE0"/>
    <w:rsid w:val="00685D66"/>
    <w:rsid w:val="0068621D"/>
    <w:rsid w:val="0068631C"/>
    <w:rsid w:val="006A0AD5"/>
    <w:rsid w:val="006A0AD8"/>
    <w:rsid w:val="006A7964"/>
    <w:rsid w:val="006B4CA5"/>
    <w:rsid w:val="006D73DD"/>
    <w:rsid w:val="006E3921"/>
    <w:rsid w:val="006E6FAB"/>
    <w:rsid w:val="006F2C65"/>
    <w:rsid w:val="006F7E5E"/>
    <w:rsid w:val="00703CA0"/>
    <w:rsid w:val="00704886"/>
    <w:rsid w:val="00715094"/>
    <w:rsid w:val="00716771"/>
    <w:rsid w:val="007276F2"/>
    <w:rsid w:val="007314C4"/>
    <w:rsid w:val="00737326"/>
    <w:rsid w:val="00745244"/>
    <w:rsid w:val="007512EF"/>
    <w:rsid w:val="007538FA"/>
    <w:rsid w:val="00753F27"/>
    <w:rsid w:val="00754829"/>
    <w:rsid w:val="0075681C"/>
    <w:rsid w:val="00757AB4"/>
    <w:rsid w:val="00757E49"/>
    <w:rsid w:val="0076540D"/>
    <w:rsid w:val="00770593"/>
    <w:rsid w:val="007717B7"/>
    <w:rsid w:val="007875B2"/>
    <w:rsid w:val="007A01B5"/>
    <w:rsid w:val="007A4A9D"/>
    <w:rsid w:val="007B5CE2"/>
    <w:rsid w:val="007C28BD"/>
    <w:rsid w:val="007D39CD"/>
    <w:rsid w:val="007D63BD"/>
    <w:rsid w:val="008006FE"/>
    <w:rsid w:val="00814622"/>
    <w:rsid w:val="00821F47"/>
    <w:rsid w:val="00822936"/>
    <w:rsid w:val="0082641C"/>
    <w:rsid w:val="0084291C"/>
    <w:rsid w:val="00862697"/>
    <w:rsid w:val="00864861"/>
    <w:rsid w:val="00870B23"/>
    <w:rsid w:val="00876628"/>
    <w:rsid w:val="00884C16"/>
    <w:rsid w:val="008A25BD"/>
    <w:rsid w:val="008B5892"/>
    <w:rsid w:val="008D04C1"/>
    <w:rsid w:val="008D56FA"/>
    <w:rsid w:val="008E3671"/>
    <w:rsid w:val="008E72B6"/>
    <w:rsid w:val="008F03E9"/>
    <w:rsid w:val="008F60B0"/>
    <w:rsid w:val="00900197"/>
    <w:rsid w:val="00900A41"/>
    <w:rsid w:val="00912EA5"/>
    <w:rsid w:val="00915090"/>
    <w:rsid w:val="00916A04"/>
    <w:rsid w:val="009204FE"/>
    <w:rsid w:val="00923570"/>
    <w:rsid w:val="00925558"/>
    <w:rsid w:val="00925D37"/>
    <w:rsid w:val="0092738D"/>
    <w:rsid w:val="00927EBA"/>
    <w:rsid w:val="00931E0C"/>
    <w:rsid w:val="00945C7C"/>
    <w:rsid w:val="0095244C"/>
    <w:rsid w:val="0095549D"/>
    <w:rsid w:val="00965A08"/>
    <w:rsid w:val="00983E9F"/>
    <w:rsid w:val="009B0717"/>
    <w:rsid w:val="009C6734"/>
    <w:rsid w:val="009D2728"/>
    <w:rsid w:val="00A065D6"/>
    <w:rsid w:val="00A11BFA"/>
    <w:rsid w:val="00A136F7"/>
    <w:rsid w:val="00A16123"/>
    <w:rsid w:val="00A30FA6"/>
    <w:rsid w:val="00A34179"/>
    <w:rsid w:val="00A420A9"/>
    <w:rsid w:val="00A53615"/>
    <w:rsid w:val="00A9482C"/>
    <w:rsid w:val="00AA4739"/>
    <w:rsid w:val="00AA528F"/>
    <w:rsid w:val="00AC3A8F"/>
    <w:rsid w:val="00AC6520"/>
    <w:rsid w:val="00AD386B"/>
    <w:rsid w:val="00AD45A0"/>
    <w:rsid w:val="00AE6481"/>
    <w:rsid w:val="00B0000A"/>
    <w:rsid w:val="00B00C10"/>
    <w:rsid w:val="00B161AF"/>
    <w:rsid w:val="00B32A3D"/>
    <w:rsid w:val="00B34B3C"/>
    <w:rsid w:val="00B43273"/>
    <w:rsid w:val="00B44C74"/>
    <w:rsid w:val="00B45685"/>
    <w:rsid w:val="00B6374F"/>
    <w:rsid w:val="00B73DE7"/>
    <w:rsid w:val="00B807E1"/>
    <w:rsid w:val="00B837E4"/>
    <w:rsid w:val="00B86FF2"/>
    <w:rsid w:val="00BA7DDE"/>
    <w:rsid w:val="00BB55F8"/>
    <w:rsid w:val="00BC0BC6"/>
    <w:rsid w:val="00BD096D"/>
    <w:rsid w:val="00BD57A6"/>
    <w:rsid w:val="00BE53C5"/>
    <w:rsid w:val="00C026E7"/>
    <w:rsid w:val="00C02C55"/>
    <w:rsid w:val="00C1279C"/>
    <w:rsid w:val="00C13436"/>
    <w:rsid w:val="00C1385C"/>
    <w:rsid w:val="00C472E7"/>
    <w:rsid w:val="00C532D8"/>
    <w:rsid w:val="00C55166"/>
    <w:rsid w:val="00C7606D"/>
    <w:rsid w:val="00C8158F"/>
    <w:rsid w:val="00C81659"/>
    <w:rsid w:val="00C9083A"/>
    <w:rsid w:val="00CA57D4"/>
    <w:rsid w:val="00CA5A2A"/>
    <w:rsid w:val="00CB17F6"/>
    <w:rsid w:val="00CB7F03"/>
    <w:rsid w:val="00CC6300"/>
    <w:rsid w:val="00CE1215"/>
    <w:rsid w:val="00CE1FBE"/>
    <w:rsid w:val="00CE2BDD"/>
    <w:rsid w:val="00CE3A32"/>
    <w:rsid w:val="00CF302A"/>
    <w:rsid w:val="00D06DD7"/>
    <w:rsid w:val="00D07097"/>
    <w:rsid w:val="00D30751"/>
    <w:rsid w:val="00D33D30"/>
    <w:rsid w:val="00D4268F"/>
    <w:rsid w:val="00D5111B"/>
    <w:rsid w:val="00D51E6B"/>
    <w:rsid w:val="00D57AB6"/>
    <w:rsid w:val="00D74370"/>
    <w:rsid w:val="00D90735"/>
    <w:rsid w:val="00D91073"/>
    <w:rsid w:val="00D97100"/>
    <w:rsid w:val="00DA4766"/>
    <w:rsid w:val="00DB369D"/>
    <w:rsid w:val="00DB47A7"/>
    <w:rsid w:val="00DB5A1A"/>
    <w:rsid w:val="00DC005F"/>
    <w:rsid w:val="00E21F4D"/>
    <w:rsid w:val="00E23419"/>
    <w:rsid w:val="00E334A6"/>
    <w:rsid w:val="00E40026"/>
    <w:rsid w:val="00E40371"/>
    <w:rsid w:val="00E45A3C"/>
    <w:rsid w:val="00E73AFF"/>
    <w:rsid w:val="00E76214"/>
    <w:rsid w:val="00EA4A0C"/>
    <w:rsid w:val="00EB0436"/>
    <w:rsid w:val="00EB0926"/>
    <w:rsid w:val="00ED11CE"/>
    <w:rsid w:val="00EE3565"/>
    <w:rsid w:val="00F05556"/>
    <w:rsid w:val="00F12D20"/>
    <w:rsid w:val="00F20D9B"/>
    <w:rsid w:val="00F2311E"/>
    <w:rsid w:val="00F2605C"/>
    <w:rsid w:val="00F514E3"/>
    <w:rsid w:val="00F57CB5"/>
    <w:rsid w:val="00F711D7"/>
    <w:rsid w:val="00F71DF0"/>
    <w:rsid w:val="00F720B4"/>
    <w:rsid w:val="00F731D0"/>
    <w:rsid w:val="00F76646"/>
    <w:rsid w:val="00F83404"/>
    <w:rsid w:val="00F85383"/>
    <w:rsid w:val="00F92FB7"/>
    <w:rsid w:val="00FA3CAE"/>
    <w:rsid w:val="00FA3EB9"/>
    <w:rsid w:val="00FA43C2"/>
    <w:rsid w:val="00FA6FB6"/>
    <w:rsid w:val="00FC1C76"/>
    <w:rsid w:val="00FD52BC"/>
    <w:rsid w:val="00FE3A10"/>
    <w:rsid w:val="00FF11C6"/>
    <w:rsid w:val="00FF3849"/>
    <w:rsid w:val="00FF73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5F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B55F8"/>
    <w:pPr>
      <w:keepNext/>
      <w:outlineLvl w:val="0"/>
    </w:pPr>
    <w:rPr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B55F8"/>
    <w:pPr>
      <w:keepNext/>
      <w:jc w:val="both"/>
      <w:outlineLvl w:val="1"/>
    </w:pPr>
    <w:rPr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710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710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odyTextIndent">
    <w:name w:val="Body Text Indent"/>
    <w:basedOn w:val="Normal"/>
    <w:link w:val="BodyTextIndentChar"/>
    <w:uiPriority w:val="99"/>
    <w:rsid w:val="00BB55F8"/>
    <w:pPr>
      <w:ind w:firstLine="540"/>
    </w:pPr>
    <w:rPr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B710D"/>
    <w:rPr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BB55F8"/>
    <w:pPr>
      <w:ind w:firstLine="540"/>
      <w:jc w:val="both"/>
    </w:pPr>
    <w:rPr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B710D"/>
    <w:rPr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rsid w:val="00C55166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B710D"/>
    <w:rPr>
      <w:sz w:val="0"/>
      <w:szCs w:val="0"/>
    </w:rPr>
  </w:style>
  <w:style w:type="paragraph" w:styleId="BalloonText">
    <w:name w:val="Balloon Text"/>
    <w:basedOn w:val="Normal"/>
    <w:link w:val="BalloonTextChar"/>
    <w:uiPriority w:val="99"/>
    <w:semiHidden/>
    <w:rsid w:val="003001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710D"/>
    <w:rPr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0553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556</TotalTime>
  <Pages>5</Pages>
  <Words>1284</Words>
  <Characters>7324</Characters>
  <Application>Microsoft Office Outlook</Application>
  <DocSecurity>0</DocSecurity>
  <Lines>0</Lines>
  <Paragraphs>0</Paragraphs>
  <ScaleCrop>false</ScaleCrop>
  <Company>---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2013-04-18T02:04:00Z</cp:lastPrinted>
  <dcterms:created xsi:type="dcterms:W3CDTF">2013-04-10T01:34:00Z</dcterms:created>
  <dcterms:modified xsi:type="dcterms:W3CDTF">2013-04-23T23:05:00Z</dcterms:modified>
</cp:coreProperties>
</file>