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4BC2" w:rsidRPr="00416DD2" w:rsidRDefault="00D0269C" w:rsidP="00D0269C">
      <w:pPr>
        <w:jc w:val="center"/>
        <w:rPr>
          <w:szCs w:val="28"/>
        </w:rPr>
      </w:pPr>
      <w:r>
        <w:rPr>
          <w:noProof/>
          <w:szCs w:val="28"/>
        </w:rPr>
        <w:drawing>
          <wp:inline distT="0" distB="0" distL="0" distR="0">
            <wp:extent cx="542925" cy="676275"/>
            <wp:effectExtent l="19050" t="0" r="9525" b="0"/>
            <wp:docPr id="1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2000" contras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21B7" w:rsidRPr="00416DD2" w:rsidRDefault="009621B7" w:rsidP="00D0269C">
      <w:pPr>
        <w:jc w:val="center"/>
        <w:rPr>
          <w:szCs w:val="28"/>
        </w:rPr>
      </w:pPr>
    </w:p>
    <w:p w:rsidR="00544BC2" w:rsidRPr="00416DD2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416DD2">
        <w:rPr>
          <w:b/>
          <w:szCs w:val="28"/>
        </w:rPr>
        <w:t>АДМИНИСТРАЦИЯ</w:t>
      </w:r>
    </w:p>
    <w:p w:rsidR="00544BC2" w:rsidRPr="00416DD2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416DD2">
        <w:rPr>
          <w:b/>
          <w:szCs w:val="28"/>
        </w:rPr>
        <w:t>ДАЛЬНЕРЕЧЕНСКОГО ГОРОДСКОГО ОКРУГА</w:t>
      </w:r>
    </w:p>
    <w:p w:rsidR="00544BC2" w:rsidRPr="00416DD2" w:rsidRDefault="00544BC2" w:rsidP="00D73C91">
      <w:pPr>
        <w:tabs>
          <w:tab w:val="left" w:pos="8820"/>
        </w:tabs>
        <w:ind w:right="76"/>
        <w:jc w:val="center"/>
        <w:rPr>
          <w:b/>
          <w:szCs w:val="28"/>
        </w:rPr>
      </w:pPr>
      <w:r w:rsidRPr="00416DD2">
        <w:rPr>
          <w:b/>
          <w:szCs w:val="28"/>
        </w:rPr>
        <w:t>ПРИМОРСКОГО КРАЯ</w:t>
      </w:r>
    </w:p>
    <w:p w:rsidR="00544BC2" w:rsidRPr="00416DD2" w:rsidRDefault="00544BC2" w:rsidP="00D73C91">
      <w:pPr>
        <w:jc w:val="center"/>
        <w:rPr>
          <w:rFonts w:ascii="Times New Roman" w:hAnsi="Times New Roman"/>
          <w:b/>
          <w:szCs w:val="28"/>
        </w:rPr>
      </w:pPr>
    </w:p>
    <w:p w:rsidR="009621B7" w:rsidRPr="00416DD2" w:rsidRDefault="009621B7" w:rsidP="00D73C91">
      <w:pPr>
        <w:jc w:val="center"/>
        <w:rPr>
          <w:rFonts w:ascii="Times New Roman" w:hAnsi="Times New Roman"/>
          <w:b/>
          <w:szCs w:val="28"/>
        </w:rPr>
      </w:pPr>
    </w:p>
    <w:p w:rsidR="00544BC2" w:rsidRPr="00416DD2" w:rsidRDefault="00544BC2" w:rsidP="00393C87">
      <w:pPr>
        <w:jc w:val="center"/>
        <w:rPr>
          <w:rFonts w:ascii="Times New Roman" w:hAnsi="Times New Roman"/>
          <w:szCs w:val="28"/>
        </w:rPr>
      </w:pPr>
      <w:r w:rsidRPr="00416DD2">
        <w:rPr>
          <w:rFonts w:ascii="Times New Roman" w:hAnsi="Times New Roman"/>
          <w:szCs w:val="28"/>
        </w:rPr>
        <w:t>ПОСТАНОВЛЕНИЕ</w:t>
      </w:r>
    </w:p>
    <w:p w:rsidR="009621B7" w:rsidRPr="00416DD2" w:rsidRDefault="009621B7" w:rsidP="00393C87">
      <w:pPr>
        <w:jc w:val="center"/>
        <w:rPr>
          <w:rFonts w:ascii="Times New Roman" w:hAnsi="Times New Roman"/>
          <w:szCs w:val="28"/>
        </w:rPr>
      </w:pPr>
    </w:p>
    <w:p w:rsidR="009621B7" w:rsidRPr="00416DD2" w:rsidRDefault="009621B7" w:rsidP="00393C87">
      <w:pPr>
        <w:jc w:val="center"/>
        <w:rPr>
          <w:rFonts w:ascii="Times New Roman" w:hAnsi="Times New Roman"/>
          <w:szCs w:val="28"/>
        </w:rPr>
      </w:pPr>
    </w:p>
    <w:p w:rsidR="008228CD" w:rsidRPr="00275A6E" w:rsidRDefault="00FF526A" w:rsidP="00E13211">
      <w:pPr>
        <w:rPr>
          <w:u w:val="single"/>
        </w:rPr>
      </w:pPr>
      <w:r w:rsidRPr="00416DD2">
        <w:rPr>
          <w:rFonts w:ascii="Times New Roman" w:hAnsi="Times New Roman"/>
          <w:szCs w:val="28"/>
        </w:rPr>
        <w:t xml:space="preserve">        </w:t>
      </w:r>
      <w:r w:rsidR="00275A6E">
        <w:rPr>
          <w:rFonts w:ascii="Times New Roman" w:hAnsi="Times New Roman"/>
          <w:szCs w:val="28"/>
          <w:u w:val="single"/>
        </w:rPr>
        <w:t>26.08.2026</w:t>
      </w:r>
      <w:r w:rsidR="00275A6E">
        <w:rPr>
          <w:rFonts w:ascii="Times New Roman" w:hAnsi="Times New Roman"/>
          <w:szCs w:val="28"/>
        </w:rPr>
        <w:t xml:space="preserve">    </w:t>
      </w:r>
      <w:r w:rsidR="00D64BA8" w:rsidRPr="00416DD2">
        <w:rPr>
          <w:rFonts w:ascii="Times New Roman" w:hAnsi="Times New Roman"/>
          <w:szCs w:val="28"/>
        </w:rPr>
        <w:t xml:space="preserve">                 </w:t>
      </w:r>
      <w:r w:rsidR="00544BC2" w:rsidRPr="00416DD2">
        <w:t>г. Дальнереченск</w:t>
      </w:r>
      <w:r w:rsidR="001F464A" w:rsidRPr="00416DD2">
        <w:t xml:space="preserve">            </w:t>
      </w:r>
      <w:r w:rsidR="0006774F" w:rsidRPr="00416DD2">
        <w:t xml:space="preserve">      </w:t>
      </w:r>
      <w:r w:rsidR="001F464A" w:rsidRPr="00416DD2">
        <w:t xml:space="preserve">  </w:t>
      </w:r>
      <w:r w:rsidR="0000674A" w:rsidRPr="00416DD2">
        <w:t xml:space="preserve">    </w:t>
      </w:r>
      <w:r w:rsidR="001F464A" w:rsidRPr="00416DD2">
        <w:t xml:space="preserve">  </w:t>
      </w:r>
      <w:r w:rsidR="008228CD" w:rsidRPr="00416DD2">
        <w:t xml:space="preserve"> </w:t>
      </w:r>
      <w:r w:rsidR="00061190" w:rsidRPr="00416DD2">
        <w:t xml:space="preserve"> </w:t>
      </w:r>
      <w:r w:rsidR="00930F7C" w:rsidRPr="00275A6E">
        <w:rPr>
          <w:u w:val="single"/>
        </w:rPr>
        <w:t>№</w:t>
      </w:r>
      <w:r w:rsidR="00FB00F1" w:rsidRPr="00275A6E">
        <w:rPr>
          <w:u w:val="single"/>
        </w:rPr>
        <w:t xml:space="preserve"> </w:t>
      </w:r>
      <w:r w:rsidR="00275A6E" w:rsidRPr="00275A6E">
        <w:rPr>
          <w:u w:val="single"/>
        </w:rPr>
        <w:t xml:space="preserve"> 780-па</w:t>
      </w:r>
    </w:p>
    <w:p w:rsidR="00507189" w:rsidRPr="00416DD2" w:rsidRDefault="00507189" w:rsidP="00E13211">
      <w:pPr>
        <w:rPr>
          <w:rFonts w:ascii="Times New Roman" w:hAnsi="Times New Roman"/>
          <w:szCs w:val="28"/>
        </w:rPr>
      </w:pPr>
    </w:p>
    <w:p w:rsidR="006433B0" w:rsidRPr="00416DD2" w:rsidRDefault="006433B0" w:rsidP="003634F8">
      <w:pPr>
        <w:pStyle w:val="ConsPlusNormal"/>
        <w:ind w:left="708" w:firstLine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22C2" w:rsidRPr="00416DD2" w:rsidRDefault="004922C2" w:rsidP="00393C87">
      <w:pPr>
        <w:pStyle w:val="ConsPlusNormal"/>
        <w:ind w:left="708" w:firstLine="1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5287" w:rsidRPr="00416DD2" w:rsidRDefault="00505287" w:rsidP="00505287">
      <w:pPr>
        <w:widowControl w:val="0"/>
        <w:jc w:val="center"/>
        <w:rPr>
          <w:b/>
          <w:szCs w:val="28"/>
          <w:lang w:eastAsia="en-US"/>
        </w:rPr>
      </w:pPr>
      <w:r w:rsidRPr="00416DD2">
        <w:rPr>
          <w:b/>
          <w:szCs w:val="28"/>
          <w:lang w:eastAsia="en-US"/>
        </w:rPr>
        <w:t xml:space="preserve">Об утверждении ключевых показателей эффективности деятельности главы Дальнереченского городского округа и инвестиционного уполномоченного администрации Дальнереченского городского округа по привлечению инвестиций в основной капитал </w:t>
      </w:r>
    </w:p>
    <w:p w:rsidR="00406D58" w:rsidRPr="00416DD2" w:rsidRDefault="00406D58" w:rsidP="00544BC2">
      <w:pPr>
        <w:spacing w:line="360" w:lineRule="auto"/>
        <w:ind w:firstLine="708"/>
        <w:rPr>
          <w:rFonts w:ascii="Times New Roman" w:hAnsi="Times New Roman"/>
          <w:szCs w:val="28"/>
        </w:rPr>
      </w:pPr>
    </w:p>
    <w:p w:rsidR="004922C2" w:rsidRPr="00416DD2" w:rsidRDefault="004922C2" w:rsidP="00544BC2">
      <w:pPr>
        <w:spacing w:line="360" w:lineRule="auto"/>
        <w:ind w:firstLine="708"/>
        <w:rPr>
          <w:rFonts w:ascii="Times New Roman" w:hAnsi="Times New Roman"/>
          <w:szCs w:val="28"/>
        </w:rPr>
      </w:pPr>
    </w:p>
    <w:p w:rsidR="00D64BA8" w:rsidRPr="00416DD2" w:rsidRDefault="00D64BA8" w:rsidP="004922C2">
      <w:pPr>
        <w:spacing w:line="360" w:lineRule="auto"/>
        <w:ind w:firstLine="708"/>
        <w:rPr>
          <w:rFonts w:ascii="Times New Roman" w:hAnsi="Times New Roman"/>
          <w:szCs w:val="28"/>
        </w:rPr>
      </w:pPr>
      <w:r w:rsidRPr="00416DD2">
        <w:rPr>
          <w:rFonts w:ascii="Times New Roman" w:hAnsi="Times New Roman"/>
          <w:szCs w:val="28"/>
        </w:rPr>
        <w:t>В соответствии с Федеральным законом от 06.10.2003 № 131-ФЗ «</w:t>
      </w:r>
      <w:proofErr w:type="gramStart"/>
      <w:r w:rsidRPr="00416DD2">
        <w:rPr>
          <w:rFonts w:ascii="Times New Roman" w:hAnsi="Times New Roman"/>
          <w:szCs w:val="28"/>
        </w:rPr>
        <w:t>Об</w:t>
      </w:r>
      <w:proofErr w:type="gramEnd"/>
      <w:r w:rsidRPr="00416DD2">
        <w:rPr>
          <w:rFonts w:ascii="Times New Roman" w:hAnsi="Times New Roman"/>
          <w:szCs w:val="28"/>
        </w:rPr>
        <w:t xml:space="preserve"> </w:t>
      </w:r>
      <w:proofErr w:type="gramStart"/>
      <w:r w:rsidRPr="00416DD2">
        <w:rPr>
          <w:rFonts w:ascii="Times New Roman" w:hAnsi="Times New Roman"/>
          <w:szCs w:val="28"/>
        </w:rPr>
        <w:t>общих принципах организации местного самоуправления в Российской Федерации»</w:t>
      </w:r>
      <w:r w:rsidR="00375C09">
        <w:rPr>
          <w:rFonts w:ascii="Times New Roman" w:hAnsi="Times New Roman"/>
          <w:szCs w:val="28"/>
        </w:rPr>
        <w:t>,</w:t>
      </w:r>
      <w:r w:rsidR="00375C09" w:rsidRPr="00375C09">
        <w:rPr>
          <w:szCs w:val="28"/>
        </w:rPr>
        <w:t xml:space="preserve"> </w:t>
      </w:r>
      <w:r w:rsidR="00375C09">
        <w:rPr>
          <w:szCs w:val="28"/>
        </w:rPr>
        <w:t>Федеральным законом</w:t>
      </w:r>
      <w:r w:rsidR="00375C09">
        <w:rPr>
          <w:color w:val="000000"/>
          <w:szCs w:val="28"/>
        </w:rPr>
        <w:t xml:space="preserve"> от 20.03.2025 № 33-ФЗ «Об общих принципах организации местного самоуправления в единой системе публичной власти», </w:t>
      </w:r>
      <w:r w:rsidR="006513D7" w:rsidRPr="00416DD2">
        <w:rPr>
          <w:rFonts w:ascii="Times New Roman" w:hAnsi="Times New Roman"/>
          <w:szCs w:val="28"/>
        </w:rPr>
        <w:t xml:space="preserve"> распоряжением Правительства Приморского края от 25.10.2023 № 790-рп «О Стандарте деятельности органов местного самоуправления Приморского края по обеспечению благоприятного инвестиционного климата в Приморском крае», </w:t>
      </w:r>
      <w:r w:rsidRPr="00416DD2">
        <w:rPr>
          <w:rFonts w:ascii="Times New Roman" w:hAnsi="Times New Roman"/>
          <w:szCs w:val="28"/>
        </w:rPr>
        <w:t xml:space="preserve"> руководствуясь Уставом Дальнереченского городского округа, администрация Дальнереченского городского округа </w:t>
      </w:r>
      <w:proofErr w:type="gramEnd"/>
    </w:p>
    <w:p w:rsidR="00D64BA8" w:rsidRPr="00416DD2" w:rsidRDefault="00D64BA8" w:rsidP="003634F8">
      <w:pPr>
        <w:spacing w:line="360" w:lineRule="auto"/>
        <w:rPr>
          <w:rFonts w:ascii="Times New Roman" w:hAnsi="Times New Roman"/>
          <w:b/>
          <w:sz w:val="26"/>
          <w:szCs w:val="26"/>
        </w:rPr>
      </w:pPr>
    </w:p>
    <w:p w:rsidR="00D64BA8" w:rsidRPr="00416DD2" w:rsidRDefault="00D64BA8" w:rsidP="00D64BA8">
      <w:pPr>
        <w:spacing w:line="28" w:lineRule="atLeast"/>
        <w:rPr>
          <w:rFonts w:ascii="Times New Roman" w:hAnsi="Times New Roman"/>
          <w:sz w:val="26"/>
          <w:szCs w:val="26"/>
        </w:rPr>
      </w:pPr>
      <w:r w:rsidRPr="00416DD2">
        <w:rPr>
          <w:rFonts w:ascii="Times New Roman" w:hAnsi="Times New Roman"/>
          <w:szCs w:val="26"/>
        </w:rPr>
        <w:t>ПОСТАНОВЛЯЕТ:</w:t>
      </w:r>
    </w:p>
    <w:p w:rsidR="00D64BA8" w:rsidRPr="00416DD2" w:rsidRDefault="00D64BA8" w:rsidP="003634F8">
      <w:pPr>
        <w:spacing w:line="360" w:lineRule="auto"/>
        <w:rPr>
          <w:rFonts w:ascii="Times New Roman" w:hAnsi="Times New Roman"/>
          <w:b/>
          <w:sz w:val="26"/>
          <w:szCs w:val="26"/>
        </w:rPr>
      </w:pPr>
    </w:p>
    <w:p w:rsidR="00505287" w:rsidRPr="00416DD2" w:rsidRDefault="00D64BA8" w:rsidP="00C40C8E">
      <w:pPr>
        <w:pStyle w:val="aa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line="360" w:lineRule="auto"/>
        <w:ind w:left="0" w:firstLine="709"/>
        <w:rPr>
          <w:rFonts w:ascii="Times New Roman" w:hAnsi="Times New Roman"/>
          <w:szCs w:val="28"/>
        </w:rPr>
      </w:pPr>
      <w:r w:rsidRPr="00416DD2">
        <w:rPr>
          <w:rFonts w:ascii="Times New Roman" w:hAnsi="Times New Roman"/>
          <w:szCs w:val="28"/>
        </w:rPr>
        <w:t xml:space="preserve"> Утвердить ключевые показатели эффективности деятельности</w:t>
      </w:r>
      <w:r w:rsidR="00505287" w:rsidRPr="00416DD2">
        <w:rPr>
          <w:rFonts w:ascii="Times New Roman" w:hAnsi="Times New Roman"/>
          <w:szCs w:val="28"/>
        </w:rPr>
        <w:t xml:space="preserve">  </w:t>
      </w:r>
    </w:p>
    <w:p w:rsidR="00402BBA" w:rsidRPr="00416DD2" w:rsidRDefault="00416DD2" w:rsidP="00505287">
      <w:pPr>
        <w:tabs>
          <w:tab w:val="left" w:pos="0"/>
        </w:tabs>
        <w:autoSpaceDE w:val="0"/>
        <w:autoSpaceDN w:val="0"/>
        <w:adjustRightInd w:val="0"/>
        <w:spacing w:line="360" w:lineRule="auto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lastRenderedPageBreak/>
        <w:t>г</w:t>
      </w:r>
      <w:r w:rsidR="00505287" w:rsidRPr="00416DD2">
        <w:rPr>
          <w:rFonts w:ascii="Times New Roman" w:hAnsi="Times New Roman"/>
          <w:szCs w:val="28"/>
        </w:rPr>
        <w:t>лавы</w:t>
      </w:r>
      <w:r>
        <w:rPr>
          <w:rFonts w:ascii="Times New Roman" w:hAnsi="Times New Roman"/>
          <w:szCs w:val="28"/>
        </w:rPr>
        <w:t xml:space="preserve"> Дальнереченского городского округа</w:t>
      </w:r>
      <w:r w:rsidR="00505287" w:rsidRPr="00416DD2">
        <w:rPr>
          <w:rFonts w:ascii="Times New Roman" w:hAnsi="Times New Roman"/>
          <w:szCs w:val="28"/>
        </w:rPr>
        <w:t xml:space="preserve"> и инвестиционного уполномоченного администрации Дальнереченского городского округа по привлечению инвестиций в основной капитал </w:t>
      </w:r>
      <w:r w:rsidR="00402BBA" w:rsidRPr="00416DD2">
        <w:rPr>
          <w:rFonts w:ascii="Times New Roman" w:hAnsi="Times New Roman"/>
          <w:szCs w:val="28"/>
          <w:lang w:bidi="ru-RU"/>
        </w:rPr>
        <w:t xml:space="preserve"> </w:t>
      </w:r>
      <w:r w:rsidR="00D36FB7" w:rsidRPr="00416DD2">
        <w:rPr>
          <w:rFonts w:ascii="Times New Roman" w:hAnsi="Times New Roman"/>
          <w:szCs w:val="28"/>
          <w:lang w:bidi="ru-RU"/>
        </w:rPr>
        <w:t>(прилагается)</w:t>
      </w:r>
      <w:r w:rsidR="00D64BA8" w:rsidRPr="00416DD2">
        <w:rPr>
          <w:rFonts w:ascii="Times New Roman" w:hAnsi="Times New Roman"/>
          <w:szCs w:val="28"/>
        </w:rPr>
        <w:t>.</w:t>
      </w:r>
    </w:p>
    <w:p w:rsidR="00706AEA" w:rsidRDefault="00264B61" w:rsidP="00706AEA">
      <w:pPr>
        <w:pStyle w:val="aa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line="360" w:lineRule="auto"/>
        <w:ind w:left="0" w:firstLine="851"/>
        <w:rPr>
          <w:rFonts w:ascii="Times New Roman" w:hAnsi="Times New Roman"/>
          <w:szCs w:val="28"/>
        </w:rPr>
      </w:pPr>
      <w:r w:rsidRPr="00416DD2">
        <w:rPr>
          <w:rFonts w:ascii="Times New Roman" w:hAnsi="Times New Roman"/>
          <w:szCs w:val="28"/>
        </w:rPr>
        <w:t>Признать утративш</w:t>
      </w:r>
      <w:r w:rsidR="00E77AEA" w:rsidRPr="00416DD2">
        <w:rPr>
          <w:rFonts w:ascii="Times New Roman" w:hAnsi="Times New Roman"/>
          <w:szCs w:val="28"/>
        </w:rPr>
        <w:t>и</w:t>
      </w:r>
      <w:r w:rsidRPr="00416DD2">
        <w:rPr>
          <w:rFonts w:ascii="Times New Roman" w:hAnsi="Times New Roman"/>
          <w:szCs w:val="28"/>
        </w:rPr>
        <w:t xml:space="preserve">м силу постановление администрации Дальнереченского городского округа </w:t>
      </w:r>
      <w:r w:rsidR="00A537A3" w:rsidRPr="00416DD2">
        <w:rPr>
          <w:rFonts w:ascii="Times New Roman" w:hAnsi="Times New Roman"/>
          <w:szCs w:val="28"/>
        </w:rPr>
        <w:t xml:space="preserve">от </w:t>
      </w:r>
      <w:r w:rsidR="00505287" w:rsidRPr="00416DD2">
        <w:rPr>
          <w:rFonts w:ascii="Times New Roman" w:hAnsi="Times New Roman"/>
          <w:szCs w:val="28"/>
        </w:rPr>
        <w:t>15</w:t>
      </w:r>
      <w:r w:rsidR="00A537A3" w:rsidRPr="00416DD2">
        <w:rPr>
          <w:rFonts w:ascii="Times New Roman" w:hAnsi="Times New Roman"/>
          <w:szCs w:val="28"/>
        </w:rPr>
        <w:t>.08.202</w:t>
      </w:r>
      <w:r w:rsidR="00505287" w:rsidRPr="00416DD2">
        <w:rPr>
          <w:rFonts w:ascii="Times New Roman" w:hAnsi="Times New Roman"/>
          <w:szCs w:val="28"/>
        </w:rPr>
        <w:t>5</w:t>
      </w:r>
      <w:r w:rsidR="00A537A3" w:rsidRPr="00416DD2">
        <w:rPr>
          <w:rFonts w:ascii="Times New Roman" w:hAnsi="Times New Roman"/>
          <w:szCs w:val="28"/>
        </w:rPr>
        <w:t xml:space="preserve"> </w:t>
      </w:r>
      <w:r w:rsidR="00505287" w:rsidRPr="00416DD2">
        <w:rPr>
          <w:rFonts w:ascii="Times New Roman" w:hAnsi="Times New Roman"/>
          <w:szCs w:val="28"/>
        </w:rPr>
        <w:t xml:space="preserve">№ </w:t>
      </w:r>
      <w:r w:rsidRPr="00416DD2">
        <w:rPr>
          <w:rFonts w:ascii="Times New Roman" w:hAnsi="Times New Roman"/>
          <w:szCs w:val="28"/>
        </w:rPr>
        <w:t>1</w:t>
      </w:r>
      <w:r w:rsidR="00505287" w:rsidRPr="00416DD2">
        <w:rPr>
          <w:rFonts w:ascii="Times New Roman" w:hAnsi="Times New Roman"/>
          <w:szCs w:val="28"/>
        </w:rPr>
        <w:t>046</w:t>
      </w:r>
      <w:r w:rsidRPr="00416DD2">
        <w:rPr>
          <w:rFonts w:ascii="Times New Roman" w:hAnsi="Times New Roman"/>
          <w:szCs w:val="28"/>
        </w:rPr>
        <w:t xml:space="preserve">-па «Об утверждении ключевых показателей эффективности </w:t>
      </w:r>
      <w:r w:rsidR="00505287" w:rsidRPr="00416DD2">
        <w:rPr>
          <w:rFonts w:ascii="Times New Roman" w:hAnsi="Times New Roman"/>
          <w:szCs w:val="28"/>
        </w:rPr>
        <w:t>деятельности</w:t>
      </w:r>
      <w:r w:rsidRPr="00416DD2">
        <w:rPr>
          <w:rFonts w:ascii="Times New Roman" w:hAnsi="Times New Roman"/>
          <w:szCs w:val="28"/>
        </w:rPr>
        <w:t xml:space="preserve"> инвестиционного уполномоченного администрации Дальнереченского городского округа</w:t>
      </w:r>
      <w:r w:rsidR="00505287" w:rsidRPr="00416DD2">
        <w:rPr>
          <w:rFonts w:ascii="Times New Roman" w:hAnsi="Times New Roman"/>
          <w:szCs w:val="28"/>
        </w:rPr>
        <w:t xml:space="preserve"> по привлечению инвестиций в основной капитал</w:t>
      </w:r>
      <w:r w:rsidRPr="00416DD2">
        <w:rPr>
          <w:rFonts w:ascii="Times New Roman" w:hAnsi="Times New Roman"/>
          <w:szCs w:val="28"/>
        </w:rPr>
        <w:t>».</w:t>
      </w:r>
    </w:p>
    <w:p w:rsidR="009621B7" w:rsidRPr="00706AEA" w:rsidRDefault="005D576E" w:rsidP="00706AEA">
      <w:pPr>
        <w:pStyle w:val="aa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line="360" w:lineRule="auto"/>
        <w:ind w:left="0" w:firstLine="851"/>
        <w:rPr>
          <w:rFonts w:ascii="Times New Roman" w:hAnsi="Times New Roman"/>
          <w:szCs w:val="28"/>
        </w:rPr>
      </w:pPr>
      <w:r w:rsidRPr="00706AEA">
        <w:rPr>
          <w:rFonts w:ascii="Times New Roman" w:hAnsi="Times New Roman"/>
          <w:szCs w:val="28"/>
        </w:rPr>
        <w:t> </w:t>
      </w:r>
      <w:r w:rsidR="009621B7" w:rsidRPr="00706AEA">
        <w:rPr>
          <w:rFonts w:ascii="Times New Roman" w:hAnsi="Times New Roman"/>
          <w:szCs w:val="28"/>
        </w:rPr>
        <w:t>Организационно - информационному отделу администрации Дальнереченского городского округа (Харитонова О.Н.) настоящее постановление разместить на официальном сайте Дальнереченского городского округа.</w:t>
      </w:r>
    </w:p>
    <w:p w:rsidR="009621B7" w:rsidRPr="00416DD2" w:rsidRDefault="00C40C8E" w:rsidP="009621B7">
      <w:pPr>
        <w:pStyle w:val="aa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line="360" w:lineRule="auto"/>
        <w:ind w:left="0" w:firstLine="851"/>
        <w:rPr>
          <w:rFonts w:ascii="Times New Roman" w:hAnsi="Times New Roman"/>
          <w:szCs w:val="28"/>
        </w:rPr>
      </w:pPr>
      <w:r w:rsidRPr="00416DD2">
        <w:rPr>
          <w:rFonts w:ascii="Times New Roman" w:hAnsi="Times New Roman"/>
          <w:szCs w:val="28"/>
        </w:rPr>
        <w:t xml:space="preserve">Контроль за исполнением настоящего постановления возложить </w:t>
      </w:r>
      <w:proofErr w:type="gramStart"/>
      <w:r w:rsidRPr="00416DD2">
        <w:rPr>
          <w:rFonts w:ascii="Times New Roman" w:hAnsi="Times New Roman"/>
          <w:szCs w:val="28"/>
        </w:rPr>
        <w:t>на</w:t>
      </w:r>
      <w:proofErr w:type="gramEnd"/>
      <w:r w:rsidRPr="00416DD2">
        <w:rPr>
          <w:rFonts w:ascii="Times New Roman" w:hAnsi="Times New Roman"/>
          <w:szCs w:val="28"/>
        </w:rPr>
        <w:t xml:space="preserve"> </w:t>
      </w:r>
      <w:proofErr w:type="spellStart"/>
      <w:r w:rsidR="00505287" w:rsidRPr="00416DD2">
        <w:rPr>
          <w:rFonts w:ascii="Times New Roman" w:hAnsi="Times New Roman"/>
          <w:szCs w:val="28"/>
        </w:rPr>
        <w:t>и.</w:t>
      </w:r>
      <w:proofErr w:type="gramStart"/>
      <w:r w:rsidR="00505287" w:rsidRPr="00416DD2">
        <w:rPr>
          <w:rFonts w:ascii="Times New Roman" w:hAnsi="Times New Roman"/>
          <w:szCs w:val="28"/>
        </w:rPr>
        <w:t>о</w:t>
      </w:r>
      <w:proofErr w:type="spellEnd"/>
      <w:proofErr w:type="gramEnd"/>
      <w:r w:rsidR="00505287" w:rsidRPr="00416DD2">
        <w:rPr>
          <w:rFonts w:ascii="Times New Roman" w:hAnsi="Times New Roman"/>
          <w:szCs w:val="28"/>
        </w:rPr>
        <w:t xml:space="preserve">. </w:t>
      </w:r>
      <w:r w:rsidRPr="00416DD2">
        <w:rPr>
          <w:rFonts w:ascii="Times New Roman" w:hAnsi="Times New Roman"/>
          <w:szCs w:val="28"/>
        </w:rPr>
        <w:t xml:space="preserve">заместителя главы администрации Дальнереченского городского округа </w:t>
      </w:r>
      <w:r w:rsidR="00505287" w:rsidRPr="00416DD2">
        <w:rPr>
          <w:rFonts w:ascii="Times New Roman" w:hAnsi="Times New Roman"/>
          <w:szCs w:val="28"/>
        </w:rPr>
        <w:t>Т.</w:t>
      </w:r>
      <w:r w:rsidRPr="00416DD2">
        <w:rPr>
          <w:rFonts w:ascii="Times New Roman" w:hAnsi="Times New Roman"/>
          <w:szCs w:val="28"/>
        </w:rPr>
        <w:t>Н.</w:t>
      </w:r>
      <w:r w:rsidR="00505287" w:rsidRPr="00416DD2">
        <w:rPr>
          <w:rFonts w:ascii="Times New Roman" w:hAnsi="Times New Roman"/>
          <w:szCs w:val="28"/>
        </w:rPr>
        <w:t xml:space="preserve"> </w:t>
      </w:r>
      <w:proofErr w:type="spellStart"/>
      <w:r w:rsidR="00505287" w:rsidRPr="00416DD2">
        <w:rPr>
          <w:rFonts w:ascii="Times New Roman" w:hAnsi="Times New Roman"/>
          <w:szCs w:val="28"/>
        </w:rPr>
        <w:t>Онищу</w:t>
      </w:r>
      <w:r w:rsidRPr="00416DD2">
        <w:rPr>
          <w:rFonts w:ascii="Times New Roman" w:hAnsi="Times New Roman"/>
          <w:szCs w:val="28"/>
        </w:rPr>
        <w:t>к</w:t>
      </w:r>
      <w:proofErr w:type="spellEnd"/>
      <w:r w:rsidRPr="00416DD2">
        <w:rPr>
          <w:rFonts w:ascii="Times New Roman" w:hAnsi="Times New Roman"/>
          <w:szCs w:val="28"/>
        </w:rPr>
        <w:t>.</w:t>
      </w:r>
    </w:p>
    <w:p w:rsidR="009621B7" w:rsidRPr="00416DD2" w:rsidRDefault="009621B7" w:rsidP="009621B7">
      <w:pPr>
        <w:pStyle w:val="aa"/>
        <w:numPr>
          <w:ilvl w:val="0"/>
          <w:numId w:val="3"/>
        </w:numPr>
        <w:tabs>
          <w:tab w:val="left" w:pos="0"/>
        </w:tabs>
        <w:autoSpaceDE w:val="0"/>
        <w:autoSpaceDN w:val="0"/>
        <w:adjustRightInd w:val="0"/>
        <w:spacing w:line="360" w:lineRule="auto"/>
        <w:ind w:left="0" w:firstLine="851"/>
        <w:rPr>
          <w:rFonts w:ascii="Times New Roman" w:hAnsi="Times New Roman"/>
          <w:szCs w:val="28"/>
        </w:rPr>
      </w:pPr>
      <w:r w:rsidRPr="00416DD2">
        <w:rPr>
          <w:rFonts w:ascii="Times New Roman" w:hAnsi="Times New Roman"/>
          <w:szCs w:val="28"/>
        </w:rPr>
        <w:t>Настоящее постановление вступает в силу со дня его подписания.</w:t>
      </w:r>
    </w:p>
    <w:p w:rsidR="00544BC2" w:rsidRPr="00416DD2" w:rsidRDefault="00544BC2" w:rsidP="00544BC2">
      <w:pPr>
        <w:rPr>
          <w:rFonts w:ascii="Times New Roman" w:hAnsi="Times New Roman"/>
          <w:bCs/>
          <w:szCs w:val="28"/>
        </w:rPr>
      </w:pPr>
    </w:p>
    <w:p w:rsidR="005B076D" w:rsidRPr="00416DD2" w:rsidRDefault="005B076D" w:rsidP="00544BC2">
      <w:pPr>
        <w:rPr>
          <w:rFonts w:ascii="Times New Roman" w:hAnsi="Times New Roman"/>
          <w:bCs/>
          <w:szCs w:val="28"/>
        </w:rPr>
      </w:pPr>
    </w:p>
    <w:p w:rsidR="00433374" w:rsidRPr="00416DD2" w:rsidRDefault="00433374" w:rsidP="00544BC2">
      <w:pPr>
        <w:rPr>
          <w:rFonts w:ascii="Times New Roman" w:hAnsi="Times New Roman"/>
          <w:szCs w:val="28"/>
        </w:rPr>
      </w:pPr>
    </w:p>
    <w:p w:rsidR="00B1758E" w:rsidRPr="00416DD2" w:rsidRDefault="00507189" w:rsidP="00544BC2">
      <w:pPr>
        <w:rPr>
          <w:rFonts w:ascii="Times New Roman" w:hAnsi="Times New Roman"/>
          <w:szCs w:val="28"/>
        </w:rPr>
      </w:pPr>
      <w:r w:rsidRPr="00416DD2">
        <w:rPr>
          <w:rFonts w:ascii="Times New Roman" w:hAnsi="Times New Roman"/>
          <w:szCs w:val="28"/>
        </w:rPr>
        <w:t>Г</w:t>
      </w:r>
      <w:r w:rsidR="00544BC2" w:rsidRPr="00416DD2">
        <w:rPr>
          <w:rFonts w:ascii="Times New Roman" w:hAnsi="Times New Roman"/>
          <w:szCs w:val="28"/>
        </w:rPr>
        <w:t>лав</w:t>
      </w:r>
      <w:r w:rsidRPr="00416DD2">
        <w:rPr>
          <w:rFonts w:ascii="Times New Roman" w:hAnsi="Times New Roman"/>
          <w:szCs w:val="28"/>
        </w:rPr>
        <w:t>а</w:t>
      </w:r>
      <w:r w:rsidR="00BB2CAE" w:rsidRPr="00416DD2">
        <w:rPr>
          <w:rFonts w:ascii="Times New Roman" w:hAnsi="Times New Roman"/>
          <w:szCs w:val="28"/>
        </w:rPr>
        <w:t xml:space="preserve"> </w:t>
      </w:r>
      <w:r w:rsidR="00B1758E" w:rsidRPr="00416DD2">
        <w:rPr>
          <w:rFonts w:ascii="Times New Roman" w:hAnsi="Times New Roman"/>
          <w:szCs w:val="28"/>
        </w:rPr>
        <w:t xml:space="preserve"> </w:t>
      </w:r>
      <w:r w:rsidR="00544BC2" w:rsidRPr="00416DD2">
        <w:rPr>
          <w:rFonts w:ascii="Times New Roman" w:hAnsi="Times New Roman"/>
          <w:szCs w:val="28"/>
        </w:rPr>
        <w:t>Дальнереченского</w:t>
      </w:r>
    </w:p>
    <w:p w:rsidR="0006774F" w:rsidRPr="00416DD2" w:rsidRDefault="00544BC2" w:rsidP="00544BC2">
      <w:pPr>
        <w:rPr>
          <w:rFonts w:ascii="Times New Roman" w:hAnsi="Times New Roman"/>
          <w:szCs w:val="28"/>
        </w:rPr>
      </w:pPr>
      <w:r w:rsidRPr="00416DD2">
        <w:rPr>
          <w:rFonts w:ascii="Times New Roman" w:hAnsi="Times New Roman"/>
          <w:szCs w:val="28"/>
        </w:rPr>
        <w:t xml:space="preserve">городского округа         </w:t>
      </w:r>
      <w:r w:rsidR="005B076D" w:rsidRPr="00416DD2">
        <w:rPr>
          <w:rFonts w:ascii="Times New Roman" w:hAnsi="Times New Roman"/>
          <w:szCs w:val="28"/>
        </w:rPr>
        <w:t xml:space="preserve">    </w:t>
      </w:r>
      <w:r w:rsidRPr="00416DD2">
        <w:rPr>
          <w:rFonts w:ascii="Times New Roman" w:hAnsi="Times New Roman"/>
          <w:szCs w:val="28"/>
        </w:rPr>
        <w:t xml:space="preserve">               </w:t>
      </w:r>
      <w:r w:rsidR="006E2137" w:rsidRPr="00416DD2">
        <w:rPr>
          <w:rFonts w:ascii="Times New Roman" w:hAnsi="Times New Roman"/>
          <w:szCs w:val="28"/>
        </w:rPr>
        <w:t xml:space="preserve"> </w:t>
      </w:r>
      <w:r w:rsidR="006A752F" w:rsidRPr="00416DD2">
        <w:rPr>
          <w:rFonts w:ascii="Times New Roman" w:hAnsi="Times New Roman"/>
          <w:szCs w:val="28"/>
        </w:rPr>
        <w:t xml:space="preserve">           </w:t>
      </w:r>
      <w:r w:rsidR="00133731" w:rsidRPr="00416DD2">
        <w:rPr>
          <w:rFonts w:ascii="Times New Roman" w:hAnsi="Times New Roman"/>
          <w:szCs w:val="28"/>
        </w:rPr>
        <w:t xml:space="preserve"> </w:t>
      </w:r>
      <w:r w:rsidR="00BB2CAE" w:rsidRPr="00416DD2">
        <w:rPr>
          <w:rFonts w:ascii="Times New Roman" w:hAnsi="Times New Roman"/>
          <w:szCs w:val="28"/>
        </w:rPr>
        <w:t xml:space="preserve">   </w:t>
      </w:r>
      <w:r w:rsidR="00133731" w:rsidRPr="00416DD2">
        <w:rPr>
          <w:rFonts w:ascii="Times New Roman" w:hAnsi="Times New Roman"/>
          <w:szCs w:val="28"/>
        </w:rPr>
        <w:t xml:space="preserve">  </w:t>
      </w:r>
      <w:r w:rsidR="00196051" w:rsidRPr="00416DD2">
        <w:rPr>
          <w:rFonts w:ascii="Times New Roman" w:hAnsi="Times New Roman"/>
          <w:szCs w:val="28"/>
        </w:rPr>
        <w:t xml:space="preserve">   </w:t>
      </w:r>
      <w:r w:rsidR="00167436" w:rsidRPr="00416DD2">
        <w:rPr>
          <w:rFonts w:ascii="Times New Roman" w:hAnsi="Times New Roman"/>
          <w:szCs w:val="28"/>
        </w:rPr>
        <w:t xml:space="preserve">                    </w:t>
      </w:r>
      <w:r w:rsidR="004D738E" w:rsidRPr="00416DD2">
        <w:rPr>
          <w:rFonts w:ascii="Times New Roman" w:hAnsi="Times New Roman"/>
          <w:szCs w:val="28"/>
        </w:rPr>
        <w:t xml:space="preserve">   </w:t>
      </w:r>
      <w:r w:rsidR="00196051" w:rsidRPr="00416DD2">
        <w:rPr>
          <w:rFonts w:ascii="Times New Roman" w:hAnsi="Times New Roman"/>
          <w:szCs w:val="28"/>
        </w:rPr>
        <w:t xml:space="preserve"> </w:t>
      </w:r>
      <w:r w:rsidR="003206E0" w:rsidRPr="00416DD2">
        <w:rPr>
          <w:rFonts w:ascii="Times New Roman" w:hAnsi="Times New Roman"/>
          <w:szCs w:val="28"/>
        </w:rPr>
        <w:t xml:space="preserve">     </w:t>
      </w:r>
      <w:r w:rsidR="00BB2CAE" w:rsidRPr="00416DD2">
        <w:rPr>
          <w:rFonts w:ascii="Times New Roman" w:hAnsi="Times New Roman"/>
          <w:szCs w:val="28"/>
        </w:rPr>
        <w:t xml:space="preserve"> </w:t>
      </w:r>
      <w:r w:rsidR="00167436" w:rsidRPr="00416DD2">
        <w:rPr>
          <w:rFonts w:ascii="Times New Roman" w:hAnsi="Times New Roman"/>
          <w:szCs w:val="28"/>
        </w:rPr>
        <w:t xml:space="preserve">С.В. </w:t>
      </w:r>
      <w:r w:rsidR="00507189" w:rsidRPr="00416DD2">
        <w:rPr>
          <w:rFonts w:ascii="Times New Roman" w:hAnsi="Times New Roman"/>
          <w:szCs w:val="28"/>
        </w:rPr>
        <w:t>Старков</w:t>
      </w:r>
      <w:r w:rsidR="00167436" w:rsidRPr="00416DD2">
        <w:rPr>
          <w:rFonts w:ascii="Times New Roman" w:hAnsi="Times New Roman"/>
          <w:szCs w:val="28"/>
        </w:rPr>
        <w:t xml:space="preserve"> </w:t>
      </w:r>
      <w:r w:rsidR="00BB2CAE" w:rsidRPr="00416DD2">
        <w:rPr>
          <w:rFonts w:ascii="Times New Roman" w:hAnsi="Times New Roman"/>
          <w:szCs w:val="28"/>
        </w:rPr>
        <w:t xml:space="preserve"> </w:t>
      </w:r>
    </w:p>
    <w:p w:rsidR="00264B61" w:rsidRPr="00416DD2" w:rsidRDefault="00264B61" w:rsidP="00C676A7">
      <w:pPr>
        <w:jc w:val="left"/>
        <w:rPr>
          <w:rFonts w:ascii="Times New Roman" w:hAnsi="Times New Roman"/>
          <w:szCs w:val="28"/>
        </w:rPr>
      </w:pPr>
    </w:p>
    <w:p w:rsidR="00264B61" w:rsidRPr="00416DD2" w:rsidRDefault="00264B61" w:rsidP="00C676A7">
      <w:pPr>
        <w:jc w:val="left"/>
        <w:rPr>
          <w:rFonts w:ascii="Times New Roman" w:hAnsi="Times New Roman"/>
          <w:szCs w:val="28"/>
        </w:rPr>
      </w:pPr>
    </w:p>
    <w:p w:rsidR="00E77AEA" w:rsidRPr="00416DD2" w:rsidRDefault="00C676A7" w:rsidP="009621B7">
      <w:pPr>
        <w:pStyle w:val="ab"/>
      </w:pPr>
      <w:r w:rsidRPr="00416DD2">
        <w:rPr>
          <w:szCs w:val="28"/>
        </w:rPr>
        <w:br w:type="page"/>
      </w:r>
    </w:p>
    <w:p w:rsidR="004367DD" w:rsidRDefault="004367DD" w:rsidP="00264B61">
      <w:pPr>
        <w:jc w:val="left"/>
        <w:rPr>
          <w:rFonts w:ascii="Times New Roman" w:hAnsi="Times New Roman"/>
          <w:szCs w:val="28"/>
        </w:rPr>
      </w:pPr>
    </w:p>
    <w:tbl>
      <w:tblPr>
        <w:tblW w:w="4860" w:type="dxa"/>
        <w:tblInd w:w="4788" w:type="dxa"/>
        <w:tblLook w:val="01E0" w:firstRow="1" w:lastRow="1" w:firstColumn="1" w:lastColumn="1" w:noHBand="0" w:noVBand="0"/>
      </w:tblPr>
      <w:tblGrid>
        <w:gridCol w:w="4860"/>
      </w:tblGrid>
      <w:tr w:rsidR="001D0259" w:rsidRPr="00447927" w:rsidTr="00112F4F">
        <w:tc>
          <w:tcPr>
            <w:tcW w:w="4860" w:type="dxa"/>
          </w:tcPr>
          <w:p w:rsidR="004B6038" w:rsidRDefault="001D0259" w:rsidP="004922C2">
            <w:pPr>
              <w:jc w:val="center"/>
              <w:rPr>
                <w:szCs w:val="28"/>
              </w:rPr>
            </w:pPr>
            <w:r w:rsidRPr="00447927">
              <w:rPr>
                <w:szCs w:val="28"/>
              </w:rPr>
              <w:t>Приложение</w:t>
            </w:r>
          </w:p>
          <w:p w:rsidR="001D0259" w:rsidRPr="00FF526A" w:rsidRDefault="001D0259" w:rsidP="00275A6E">
            <w:pPr>
              <w:jc w:val="left"/>
              <w:rPr>
                <w:rFonts w:ascii="Times New Roman" w:hAnsi="Times New Roman"/>
                <w:color w:val="000000"/>
                <w:szCs w:val="28"/>
                <w:u w:val="single"/>
              </w:rPr>
            </w:pPr>
            <w:r w:rsidRPr="00447927">
              <w:rPr>
                <w:szCs w:val="28"/>
              </w:rPr>
              <w:t xml:space="preserve">к постановлению администрации                                                                             Дальнереченского городского округа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66591D">
              <w:rPr>
                <w:szCs w:val="28"/>
              </w:rPr>
              <w:t xml:space="preserve">                            </w:t>
            </w:r>
            <w:r w:rsidR="0066591D" w:rsidRPr="00275A6E">
              <w:rPr>
                <w:szCs w:val="28"/>
                <w:u w:val="single"/>
              </w:rPr>
              <w:t>от</w:t>
            </w:r>
            <w:r w:rsidR="00275A6E" w:rsidRPr="00275A6E">
              <w:rPr>
                <w:szCs w:val="28"/>
                <w:u w:val="single"/>
              </w:rPr>
              <w:t xml:space="preserve">    26.08.2026       </w:t>
            </w:r>
            <w:r w:rsidR="00FF526A" w:rsidRPr="00275A6E">
              <w:rPr>
                <w:szCs w:val="28"/>
                <w:u w:val="single"/>
              </w:rPr>
              <w:t xml:space="preserve"> </w:t>
            </w:r>
            <w:r w:rsidR="00275A6E">
              <w:rPr>
                <w:szCs w:val="28"/>
                <w:u w:val="single"/>
              </w:rPr>
              <w:t xml:space="preserve">    </w:t>
            </w:r>
            <w:bookmarkStart w:id="0" w:name="_GoBack"/>
            <w:bookmarkEnd w:id="0"/>
            <w:r w:rsidR="0066591D" w:rsidRPr="00275A6E">
              <w:rPr>
                <w:szCs w:val="28"/>
                <w:u w:val="single"/>
              </w:rPr>
              <w:t xml:space="preserve"> </w:t>
            </w:r>
            <w:r w:rsidR="00FF526A" w:rsidRPr="00275A6E">
              <w:rPr>
                <w:szCs w:val="28"/>
                <w:u w:val="single"/>
              </w:rPr>
              <w:t>№</w:t>
            </w:r>
            <w:r w:rsidR="00275A6E" w:rsidRPr="00275A6E">
              <w:rPr>
                <w:szCs w:val="28"/>
                <w:u w:val="single"/>
              </w:rPr>
              <w:t xml:space="preserve">  780-па</w:t>
            </w:r>
          </w:p>
        </w:tc>
      </w:tr>
    </w:tbl>
    <w:p w:rsidR="001D0259" w:rsidRDefault="001D0259" w:rsidP="000C18A5">
      <w:pPr>
        <w:spacing w:line="288" w:lineRule="auto"/>
        <w:rPr>
          <w:rFonts w:ascii="Times New Roman" w:hAnsi="Times New Roman"/>
          <w:szCs w:val="28"/>
        </w:rPr>
      </w:pPr>
    </w:p>
    <w:p w:rsidR="00EE1179" w:rsidRDefault="00EE1179" w:rsidP="000C18A5">
      <w:pPr>
        <w:spacing w:line="288" w:lineRule="auto"/>
        <w:rPr>
          <w:rFonts w:ascii="Times New Roman" w:hAnsi="Times New Roman"/>
          <w:szCs w:val="28"/>
        </w:rPr>
      </w:pPr>
    </w:p>
    <w:p w:rsidR="009621B7" w:rsidRPr="003634F8" w:rsidRDefault="009621B7" w:rsidP="009621B7">
      <w:pPr>
        <w:widowControl w:val="0"/>
        <w:jc w:val="center"/>
        <w:rPr>
          <w:b/>
          <w:szCs w:val="28"/>
          <w:lang w:eastAsia="en-US"/>
        </w:rPr>
      </w:pPr>
      <w:r w:rsidRPr="003634F8">
        <w:rPr>
          <w:b/>
          <w:szCs w:val="28"/>
          <w:lang w:eastAsia="en-US"/>
        </w:rPr>
        <w:t xml:space="preserve">Об утверждении ключевых показателей эффективности деятельности главы Дальнереченского городского округа и инвестиционного уполномоченного администрации Дальнереченского городского округа по привлечению инвестиций в основной капитал </w:t>
      </w:r>
    </w:p>
    <w:p w:rsidR="009621B7" w:rsidRDefault="009621B7" w:rsidP="009621B7">
      <w:pPr>
        <w:spacing w:line="360" w:lineRule="auto"/>
        <w:ind w:firstLine="708"/>
        <w:rPr>
          <w:rFonts w:ascii="Times New Roman" w:hAnsi="Times New Roman"/>
          <w:szCs w:val="28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3917"/>
        <w:gridCol w:w="2185"/>
        <w:gridCol w:w="2652"/>
      </w:tblGrid>
      <w:tr w:rsidR="00416DD2" w:rsidTr="0009733A">
        <w:tc>
          <w:tcPr>
            <w:tcW w:w="709" w:type="dxa"/>
            <w:vMerge w:val="restart"/>
          </w:tcPr>
          <w:p w:rsidR="00416DD2" w:rsidRDefault="00416DD2" w:rsidP="006E0EBB">
            <w:pPr>
              <w:spacing w:line="300" w:lineRule="auto"/>
              <w:jc w:val="center"/>
              <w:rPr>
                <w:rFonts w:ascii="Times New Roman" w:hAnsi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/>
                <w:sz w:val="26"/>
                <w:szCs w:val="26"/>
                <w:lang w:bidi="ru-RU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6"/>
                <w:szCs w:val="26"/>
                <w:lang w:bidi="ru-RU"/>
              </w:rPr>
              <w:t>п</w:t>
            </w:r>
            <w:proofErr w:type="gramEnd"/>
            <w:r>
              <w:rPr>
                <w:rFonts w:ascii="Times New Roman" w:hAnsi="Times New Roman"/>
                <w:sz w:val="26"/>
                <w:szCs w:val="26"/>
                <w:lang w:bidi="ru-RU"/>
              </w:rPr>
              <w:t>/п</w:t>
            </w:r>
          </w:p>
        </w:tc>
        <w:tc>
          <w:tcPr>
            <w:tcW w:w="3917" w:type="dxa"/>
            <w:vMerge w:val="restart"/>
          </w:tcPr>
          <w:p w:rsidR="00416DD2" w:rsidRDefault="00416DD2" w:rsidP="006E0EBB">
            <w:pPr>
              <w:spacing w:line="300" w:lineRule="auto"/>
              <w:jc w:val="center"/>
              <w:rPr>
                <w:rFonts w:ascii="Times New Roman" w:hAnsi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/>
                <w:sz w:val="26"/>
                <w:szCs w:val="26"/>
                <w:lang w:bidi="ru-RU"/>
              </w:rPr>
              <w:t>Наименование показателя</w:t>
            </w:r>
          </w:p>
        </w:tc>
        <w:tc>
          <w:tcPr>
            <w:tcW w:w="4837" w:type="dxa"/>
            <w:gridSpan w:val="2"/>
          </w:tcPr>
          <w:p w:rsidR="00416DD2" w:rsidRDefault="00416DD2" w:rsidP="006E0EBB">
            <w:pPr>
              <w:spacing w:line="300" w:lineRule="auto"/>
              <w:jc w:val="center"/>
              <w:rPr>
                <w:rFonts w:ascii="Times New Roman" w:hAnsi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/>
                <w:sz w:val="26"/>
                <w:szCs w:val="26"/>
                <w:lang w:bidi="ru-RU"/>
              </w:rPr>
              <w:t>План</w:t>
            </w:r>
          </w:p>
        </w:tc>
      </w:tr>
      <w:tr w:rsidR="00416DD2" w:rsidTr="00E77AEA">
        <w:tc>
          <w:tcPr>
            <w:tcW w:w="709" w:type="dxa"/>
            <w:vMerge/>
          </w:tcPr>
          <w:p w:rsidR="00416DD2" w:rsidRDefault="00416DD2" w:rsidP="006E0EBB">
            <w:pPr>
              <w:spacing w:line="300" w:lineRule="auto"/>
              <w:jc w:val="center"/>
              <w:rPr>
                <w:rFonts w:ascii="Times New Roman" w:hAnsi="Times New Roman"/>
                <w:sz w:val="26"/>
                <w:szCs w:val="26"/>
                <w:lang w:bidi="ru-RU"/>
              </w:rPr>
            </w:pPr>
          </w:p>
        </w:tc>
        <w:tc>
          <w:tcPr>
            <w:tcW w:w="3917" w:type="dxa"/>
            <w:vMerge/>
          </w:tcPr>
          <w:p w:rsidR="00416DD2" w:rsidRDefault="00416DD2" w:rsidP="006E0EBB">
            <w:pPr>
              <w:spacing w:line="300" w:lineRule="auto"/>
              <w:jc w:val="center"/>
              <w:rPr>
                <w:rFonts w:ascii="Times New Roman" w:hAnsi="Times New Roman"/>
                <w:sz w:val="26"/>
                <w:szCs w:val="26"/>
                <w:lang w:bidi="ru-RU"/>
              </w:rPr>
            </w:pPr>
          </w:p>
        </w:tc>
        <w:tc>
          <w:tcPr>
            <w:tcW w:w="2185" w:type="dxa"/>
          </w:tcPr>
          <w:p w:rsidR="00416DD2" w:rsidRDefault="00416DD2" w:rsidP="006E0EBB">
            <w:pPr>
              <w:spacing w:line="300" w:lineRule="auto"/>
              <w:jc w:val="center"/>
              <w:rPr>
                <w:rFonts w:ascii="Times New Roman" w:hAnsi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/>
                <w:sz w:val="26"/>
                <w:szCs w:val="26"/>
                <w:lang w:bidi="ru-RU"/>
              </w:rPr>
              <w:t xml:space="preserve">2026 </w:t>
            </w:r>
          </w:p>
        </w:tc>
        <w:tc>
          <w:tcPr>
            <w:tcW w:w="2652" w:type="dxa"/>
          </w:tcPr>
          <w:p w:rsidR="00416DD2" w:rsidRDefault="00416DD2" w:rsidP="006E0EBB">
            <w:pPr>
              <w:spacing w:line="300" w:lineRule="auto"/>
              <w:jc w:val="center"/>
              <w:rPr>
                <w:rFonts w:ascii="Times New Roman" w:hAnsi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/>
                <w:sz w:val="26"/>
                <w:szCs w:val="26"/>
                <w:lang w:bidi="ru-RU"/>
              </w:rPr>
              <w:t>2027</w:t>
            </w:r>
          </w:p>
        </w:tc>
      </w:tr>
      <w:tr w:rsidR="00E77AEA" w:rsidTr="00E77AEA">
        <w:tc>
          <w:tcPr>
            <w:tcW w:w="709" w:type="dxa"/>
          </w:tcPr>
          <w:p w:rsidR="00E77AEA" w:rsidRDefault="00E77AEA" w:rsidP="006E0EBB">
            <w:pPr>
              <w:spacing w:line="300" w:lineRule="auto"/>
              <w:jc w:val="center"/>
              <w:rPr>
                <w:rFonts w:ascii="Times New Roman" w:hAnsi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/>
                <w:sz w:val="26"/>
                <w:szCs w:val="26"/>
                <w:lang w:bidi="ru-RU"/>
              </w:rPr>
              <w:t>1.</w:t>
            </w:r>
          </w:p>
        </w:tc>
        <w:tc>
          <w:tcPr>
            <w:tcW w:w="3917" w:type="dxa"/>
          </w:tcPr>
          <w:p w:rsidR="00E77AEA" w:rsidRDefault="00E77AEA" w:rsidP="00F70CDF">
            <w:pPr>
              <w:jc w:val="center"/>
              <w:rPr>
                <w:rFonts w:ascii="Times New Roman" w:hAnsi="Times New Roman"/>
                <w:sz w:val="26"/>
                <w:szCs w:val="26"/>
                <w:lang w:bidi="ru-RU"/>
              </w:rPr>
            </w:pPr>
            <w:r w:rsidRPr="00EE1179">
              <w:rPr>
                <w:rFonts w:ascii="Times New Roman" w:hAnsi="Times New Roman"/>
                <w:bCs/>
                <w:sz w:val="26"/>
                <w:szCs w:val="26"/>
                <w:lang w:bidi="ru-RU"/>
              </w:rPr>
              <w:t>Объем инвестиций в основной капитал</w:t>
            </w:r>
            <w:r>
              <w:rPr>
                <w:rFonts w:ascii="Times New Roman" w:hAnsi="Times New Roman"/>
                <w:bCs/>
                <w:sz w:val="26"/>
                <w:szCs w:val="26"/>
                <w:lang w:bidi="ru-RU"/>
              </w:rPr>
              <w:t xml:space="preserve"> на территории Дальнереченского городского округа </w:t>
            </w:r>
            <w:r w:rsidRPr="00EE1179">
              <w:rPr>
                <w:rFonts w:ascii="Times New Roman" w:hAnsi="Times New Roman"/>
                <w:bCs/>
                <w:sz w:val="26"/>
                <w:szCs w:val="26"/>
                <w:lang w:bidi="ru-RU"/>
              </w:rPr>
              <w:t>(</w:t>
            </w:r>
            <w:r>
              <w:rPr>
                <w:rFonts w:ascii="Times New Roman" w:hAnsi="Times New Roman"/>
                <w:bCs/>
                <w:sz w:val="26"/>
                <w:szCs w:val="26"/>
                <w:lang w:bidi="ru-RU"/>
              </w:rPr>
              <w:t>млн</w:t>
            </w:r>
            <w:r w:rsidRPr="00EE1179">
              <w:rPr>
                <w:rFonts w:ascii="Times New Roman" w:hAnsi="Times New Roman"/>
                <w:bCs/>
                <w:sz w:val="26"/>
                <w:szCs w:val="26"/>
                <w:lang w:bidi="ru-RU"/>
              </w:rPr>
              <w:t>. рублей)</w:t>
            </w:r>
          </w:p>
        </w:tc>
        <w:tc>
          <w:tcPr>
            <w:tcW w:w="2185" w:type="dxa"/>
          </w:tcPr>
          <w:p w:rsidR="00416DD2" w:rsidRDefault="00416DD2" w:rsidP="006E0EBB">
            <w:pPr>
              <w:spacing w:line="300" w:lineRule="auto"/>
              <w:jc w:val="center"/>
              <w:rPr>
                <w:rFonts w:ascii="Times New Roman" w:hAnsi="Times New Roman"/>
                <w:sz w:val="26"/>
                <w:szCs w:val="26"/>
                <w:lang w:bidi="ru-RU"/>
              </w:rPr>
            </w:pPr>
          </w:p>
          <w:p w:rsidR="00E77AEA" w:rsidRDefault="00416DD2" w:rsidP="006E0EBB">
            <w:pPr>
              <w:spacing w:line="300" w:lineRule="auto"/>
              <w:jc w:val="center"/>
              <w:rPr>
                <w:rFonts w:ascii="Times New Roman" w:hAnsi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/>
                <w:sz w:val="26"/>
                <w:szCs w:val="26"/>
                <w:lang w:bidi="ru-RU"/>
              </w:rPr>
              <w:t>5419,5</w:t>
            </w:r>
          </w:p>
        </w:tc>
        <w:tc>
          <w:tcPr>
            <w:tcW w:w="2652" w:type="dxa"/>
          </w:tcPr>
          <w:p w:rsidR="00416DD2" w:rsidRDefault="00416DD2" w:rsidP="00416DD2">
            <w:pPr>
              <w:spacing w:line="300" w:lineRule="auto"/>
              <w:jc w:val="center"/>
              <w:rPr>
                <w:rFonts w:ascii="Times New Roman" w:hAnsi="Times New Roman"/>
                <w:sz w:val="26"/>
                <w:szCs w:val="26"/>
                <w:lang w:bidi="ru-RU"/>
              </w:rPr>
            </w:pPr>
          </w:p>
          <w:p w:rsidR="00E77AEA" w:rsidRDefault="00E77AEA" w:rsidP="00416DD2">
            <w:pPr>
              <w:spacing w:line="300" w:lineRule="auto"/>
              <w:jc w:val="center"/>
              <w:rPr>
                <w:rFonts w:ascii="Times New Roman" w:hAnsi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/>
                <w:sz w:val="26"/>
                <w:szCs w:val="26"/>
                <w:lang w:bidi="ru-RU"/>
              </w:rPr>
              <w:t>5</w:t>
            </w:r>
            <w:r w:rsidR="00416DD2">
              <w:rPr>
                <w:rFonts w:ascii="Times New Roman" w:hAnsi="Times New Roman"/>
                <w:sz w:val="26"/>
                <w:szCs w:val="26"/>
                <w:lang w:bidi="ru-RU"/>
              </w:rPr>
              <w:t>784,7</w:t>
            </w:r>
          </w:p>
        </w:tc>
      </w:tr>
      <w:tr w:rsidR="00E77AEA" w:rsidTr="00E77AEA">
        <w:tc>
          <w:tcPr>
            <w:tcW w:w="709" w:type="dxa"/>
          </w:tcPr>
          <w:p w:rsidR="00E77AEA" w:rsidRDefault="00E77AEA" w:rsidP="006E0EBB">
            <w:pPr>
              <w:spacing w:line="300" w:lineRule="auto"/>
              <w:jc w:val="center"/>
              <w:rPr>
                <w:rFonts w:ascii="Times New Roman" w:hAnsi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/>
                <w:sz w:val="26"/>
                <w:szCs w:val="26"/>
                <w:lang w:bidi="ru-RU"/>
              </w:rPr>
              <w:t>2.</w:t>
            </w:r>
          </w:p>
        </w:tc>
        <w:tc>
          <w:tcPr>
            <w:tcW w:w="3917" w:type="dxa"/>
          </w:tcPr>
          <w:p w:rsidR="00E77AEA" w:rsidRPr="00EE1179" w:rsidRDefault="00E77AEA" w:rsidP="00F70CDF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bidi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bidi="ru-RU"/>
              </w:rPr>
              <w:t>Количество инвестиционных площадок для предоставления инвесторам</w:t>
            </w:r>
            <w:r w:rsidR="00283691">
              <w:rPr>
                <w:rFonts w:ascii="Times New Roman" w:hAnsi="Times New Roman"/>
                <w:bCs/>
                <w:sz w:val="26"/>
                <w:szCs w:val="26"/>
                <w:lang w:bidi="ru-RU"/>
              </w:rPr>
              <w:t xml:space="preserve"> на территории Дальнереченского городского округа</w:t>
            </w:r>
            <w:r>
              <w:rPr>
                <w:rFonts w:ascii="Times New Roman" w:hAnsi="Times New Roman"/>
                <w:bCs/>
                <w:sz w:val="26"/>
                <w:szCs w:val="26"/>
                <w:lang w:bidi="ru-RU"/>
              </w:rPr>
              <w:t xml:space="preserve"> (ед.).</w:t>
            </w:r>
          </w:p>
        </w:tc>
        <w:tc>
          <w:tcPr>
            <w:tcW w:w="2185" w:type="dxa"/>
          </w:tcPr>
          <w:p w:rsidR="00E77AEA" w:rsidRDefault="00E77AEA" w:rsidP="006E0EBB">
            <w:pPr>
              <w:spacing w:line="300" w:lineRule="auto"/>
              <w:jc w:val="center"/>
              <w:rPr>
                <w:rFonts w:ascii="Times New Roman" w:hAnsi="Times New Roman"/>
                <w:sz w:val="26"/>
                <w:szCs w:val="26"/>
                <w:lang w:bidi="ru-RU"/>
              </w:rPr>
            </w:pPr>
          </w:p>
          <w:p w:rsidR="00416DD2" w:rsidRDefault="00416DD2" w:rsidP="006E0EBB">
            <w:pPr>
              <w:spacing w:line="300" w:lineRule="auto"/>
              <w:jc w:val="center"/>
              <w:rPr>
                <w:rFonts w:ascii="Times New Roman" w:hAnsi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/>
                <w:sz w:val="26"/>
                <w:szCs w:val="26"/>
                <w:lang w:bidi="ru-RU"/>
              </w:rPr>
              <w:t>8</w:t>
            </w:r>
          </w:p>
        </w:tc>
        <w:tc>
          <w:tcPr>
            <w:tcW w:w="2652" w:type="dxa"/>
          </w:tcPr>
          <w:p w:rsidR="00416DD2" w:rsidRDefault="00416DD2" w:rsidP="006E0EBB">
            <w:pPr>
              <w:spacing w:line="300" w:lineRule="auto"/>
              <w:jc w:val="center"/>
              <w:rPr>
                <w:rFonts w:ascii="Times New Roman" w:hAnsi="Times New Roman"/>
                <w:sz w:val="26"/>
                <w:szCs w:val="26"/>
                <w:lang w:bidi="ru-RU"/>
              </w:rPr>
            </w:pPr>
          </w:p>
          <w:p w:rsidR="00E77AEA" w:rsidRDefault="003C5629" w:rsidP="006E0EBB">
            <w:pPr>
              <w:spacing w:line="300" w:lineRule="auto"/>
              <w:jc w:val="center"/>
              <w:rPr>
                <w:rFonts w:ascii="Times New Roman" w:hAnsi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/>
                <w:sz w:val="26"/>
                <w:szCs w:val="26"/>
                <w:lang w:bidi="ru-RU"/>
              </w:rPr>
              <w:t>9</w:t>
            </w:r>
          </w:p>
        </w:tc>
      </w:tr>
      <w:tr w:rsidR="00E77AEA" w:rsidTr="00E77AEA">
        <w:tc>
          <w:tcPr>
            <w:tcW w:w="709" w:type="dxa"/>
          </w:tcPr>
          <w:p w:rsidR="00E77AEA" w:rsidRDefault="00E77AEA" w:rsidP="006E0EBB">
            <w:pPr>
              <w:spacing w:line="300" w:lineRule="auto"/>
              <w:jc w:val="center"/>
              <w:rPr>
                <w:rFonts w:ascii="Times New Roman" w:hAnsi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/>
                <w:sz w:val="26"/>
                <w:szCs w:val="26"/>
                <w:lang w:bidi="ru-RU"/>
              </w:rPr>
              <w:t>3.</w:t>
            </w:r>
          </w:p>
        </w:tc>
        <w:tc>
          <w:tcPr>
            <w:tcW w:w="3917" w:type="dxa"/>
          </w:tcPr>
          <w:p w:rsidR="00174A2A" w:rsidRDefault="00E77AEA" w:rsidP="00174A2A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bidi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bidi="ru-RU"/>
              </w:rPr>
              <w:t xml:space="preserve">Количество </w:t>
            </w:r>
            <w:r w:rsidR="00174A2A">
              <w:rPr>
                <w:rFonts w:ascii="Times New Roman" w:hAnsi="Times New Roman"/>
                <w:bCs/>
                <w:sz w:val="26"/>
                <w:szCs w:val="26"/>
                <w:lang w:bidi="ru-RU"/>
              </w:rPr>
              <w:t>инвестиционных проектов, реализуемых и планируемых</w:t>
            </w:r>
            <w:r>
              <w:rPr>
                <w:rFonts w:ascii="Times New Roman" w:hAnsi="Times New Roman"/>
                <w:bCs/>
                <w:sz w:val="26"/>
                <w:szCs w:val="26"/>
                <w:lang w:bidi="ru-RU"/>
              </w:rPr>
              <w:t xml:space="preserve"> </w:t>
            </w:r>
            <w:r w:rsidR="000A6A2C">
              <w:rPr>
                <w:rFonts w:ascii="Times New Roman" w:hAnsi="Times New Roman"/>
                <w:bCs/>
                <w:sz w:val="26"/>
                <w:szCs w:val="26"/>
                <w:lang w:bidi="ru-RU"/>
              </w:rPr>
              <w:t xml:space="preserve">к реализации </w:t>
            </w:r>
            <w:proofErr w:type="gramStart"/>
            <w:r>
              <w:rPr>
                <w:rFonts w:ascii="Times New Roman" w:hAnsi="Times New Roman"/>
                <w:bCs/>
                <w:sz w:val="26"/>
                <w:szCs w:val="26"/>
                <w:lang w:bidi="ru-RU"/>
              </w:rPr>
              <w:t>на</w:t>
            </w:r>
            <w:proofErr w:type="gramEnd"/>
          </w:p>
          <w:p w:rsidR="00E77AEA" w:rsidRPr="00EE1179" w:rsidRDefault="00E77AEA" w:rsidP="00283691">
            <w:pPr>
              <w:jc w:val="center"/>
              <w:rPr>
                <w:rFonts w:ascii="Times New Roman" w:hAnsi="Times New Roman"/>
                <w:bCs/>
                <w:sz w:val="26"/>
                <w:szCs w:val="26"/>
                <w:lang w:bidi="ru-RU"/>
              </w:rPr>
            </w:pPr>
            <w:r>
              <w:rPr>
                <w:rFonts w:ascii="Times New Roman" w:hAnsi="Times New Roman"/>
                <w:bCs/>
                <w:sz w:val="26"/>
                <w:szCs w:val="26"/>
                <w:lang w:bidi="ru-RU"/>
              </w:rPr>
              <w:t xml:space="preserve"> </w:t>
            </w:r>
            <w:r w:rsidR="00283691">
              <w:rPr>
                <w:rFonts w:ascii="Times New Roman" w:hAnsi="Times New Roman"/>
                <w:bCs/>
                <w:sz w:val="26"/>
                <w:szCs w:val="26"/>
                <w:lang w:bidi="ru-RU"/>
              </w:rPr>
              <w:t>т</w:t>
            </w:r>
            <w:r>
              <w:rPr>
                <w:rFonts w:ascii="Times New Roman" w:hAnsi="Times New Roman"/>
                <w:bCs/>
                <w:sz w:val="26"/>
                <w:szCs w:val="26"/>
                <w:lang w:bidi="ru-RU"/>
              </w:rPr>
              <w:t>ерритории</w:t>
            </w:r>
            <w:r w:rsidR="00283691">
              <w:rPr>
                <w:rFonts w:ascii="Times New Roman" w:hAnsi="Times New Roman"/>
                <w:bCs/>
                <w:sz w:val="26"/>
                <w:szCs w:val="26"/>
                <w:lang w:bidi="ru-RU"/>
              </w:rPr>
              <w:t xml:space="preserve"> Дальнереченского городского округа</w:t>
            </w:r>
            <w:r>
              <w:rPr>
                <w:rFonts w:ascii="Times New Roman" w:hAnsi="Times New Roman"/>
                <w:bCs/>
                <w:sz w:val="26"/>
                <w:szCs w:val="26"/>
                <w:lang w:bidi="ru-RU"/>
              </w:rPr>
              <w:t xml:space="preserve"> (ед.).</w:t>
            </w:r>
          </w:p>
        </w:tc>
        <w:tc>
          <w:tcPr>
            <w:tcW w:w="2185" w:type="dxa"/>
          </w:tcPr>
          <w:p w:rsidR="00E77AEA" w:rsidRDefault="00E77AEA" w:rsidP="006E0EBB">
            <w:pPr>
              <w:spacing w:line="300" w:lineRule="auto"/>
              <w:jc w:val="center"/>
              <w:rPr>
                <w:rFonts w:ascii="Times New Roman" w:hAnsi="Times New Roman"/>
                <w:sz w:val="26"/>
                <w:szCs w:val="26"/>
                <w:lang w:bidi="ru-RU"/>
              </w:rPr>
            </w:pPr>
          </w:p>
          <w:p w:rsidR="00416DD2" w:rsidRDefault="00416DD2" w:rsidP="006E0EBB">
            <w:pPr>
              <w:spacing w:line="300" w:lineRule="auto"/>
              <w:jc w:val="center"/>
              <w:rPr>
                <w:rFonts w:ascii="Times New Roman" w:hAnsi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/>
                <w:sz w:val="26"/>
                <w:szCs w:val="26"/>
                <w:lang w:bidi="ru-RU"/>
              </w:rPr>
              <w:t>6</w:t>
            </w:r>
          </w:p>
        </w:tc>
        <w:tc>
          <w:tcPr>
            <w:tcW w:w="2652" w:type="dxa"/>
          </w:tcPr>
          <w:p w:rsidR="00416DD2" w:rsidRDefault="00416DD2" w:rsidP="006E0EBB">
            <w:pPr>
              <w:spacing w:line="300" w:lineRule="auto"/>
              <w:jc w:val="center"/>
              <w:rPr>
                <w:rFonts w:ascii="Times New Roman" w:hAnsi="Times New Roman"/>
                <w:sz w:val="26"/>
                <w:szCs w:val="26"/>
                <w:lang w:bidi="ru-RU"/>
              </w:rPr>
            </w:pPr>
          </w:p>
          <w:p w:rsidR="00E77AEA" w:rsidRDefault="00F70CDF" w:rsidP="006E0EBB">
            <w:pPr>
              <w:spacing w:line="300" w:lineRule="auto"/>
              <w:jc w:val="center"/>
              <w:rPr>
                <w:rFonts w:ascii="Times New Roman" w:hAnsi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/>
                <w:sz w:val="26"/>
                <w:szCs w:val="26"/>
                <w:lang w:bidi="ru-RU"/>
              </w:rPr>
              <w:t>6</w:t>
            </w:r>
          </w:p>
        </w:tc>
      </w:tr>
    </w:tbl>
    <w:p w:rsidR="00B60DBC" w:rsidRDefault="00B60DBC" w:rsidP="00B60DBC">
      <w:pPr>
        <w:spacing w:line="300" w:lineRule="auto"/>
        <w:ind w:left="720"/>
        <w:rPr>
          <w:rFonts w:ascii="Times New Roman" w:hAnsi="Times New Roman"/>
          <w:sz w:val="26"/>
          <w:szCs w:val="26"/>
          <w:lang w:bidi="ru-RU"/>
        </w:rPr>
      </w:pPr>
    </w:p>
    <w:p w:rsidR="00E77AEA" w:rsidRPr="00E77AEA" w:rsidRDefault="00E77AEA" w:rsidP="00E77AEA">
      <w:pPr>
        <w:pStyle w:val="aa"/>
        <w:spacing w:line="300" w:lineRule="auto"/>
        <w:rPr>
          <w:rFonts w:ascii="Times New Roman" w:hAnsi="Times New Roman"/>
          <w:sz w:val="26"/>
          <w:szCs w:val="26"/>
          <w:lang w:bidi="ru-RU"/>
        </w:rPr>
      </w:pPr>
    </w:p>
    <w:sectPr w:rsidR="00E77AEA" w:rsidRPr="00E77AEA" w:rsidSect="004922C2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6158" w:rsidRDefault="002D6158" w:rsidP="002B2176">
      <w:r>
        <w:separator/>
      </w:r>
    </w:p>
  </w:endnote>
  <w:endnote w:type="continuationSeparator" w:id="0">
    <w:p w:rsidR="002D6158" w:rsidRDefault="002D6158" w:rsidP="002B2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6158" w:rsidRDefault="002D6158" w:rsidP="002B2176">
      <w:r>
        <w:separator/>
      </w:r>
    </w:p>
  </w:footnote>
  <w:footnote w:type="continuationSeparator" w:id="0">
    <w:p w:rsidR="002D6158" w:rsidRDefault="002D6158" w:rsidP="002B21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7264B"/>
    <w:multiLevelType w:val="hybridMultilevel"/>
    <w:tmpl w:val="8E48D39C"/>
    <w:lvl w:ilvl="0" w:tplc="9FA2ACE6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E03176"/>
    <w:multiLevelType w:val="hybridMultilevel"/>
    <w:tmpl w:val="7D0EEFA8"/>
    <w:lvl w:ilvl="0" w:tplc="6576FC8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BFA075E"/>
    <w:multiLevelType w:val="hybridMultilevel"/>
    <w:tmpl w:val="A6D6E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152D9C"/>
    <w:multiLevelType w:val="hybridMultilevel"/>
    <w:tmpl w:val="36907ED2"/>
    <w:lvl w:ilvl="0" w:tplc="AA96EE6A">
      <w:start w:val="1"/>
      <w:numFmt w:val="decimal"/>
      <w:lvlText w:val="%1."/>
      <w:lvlJc w:val="left"/>
      <w:pPr>
        <w:ind w:left="1212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2" w:hanging="360"/>
      </w:pPr>
    </w:lvl>
    <w:lvl w:ilvl="2" w:tplc="0419001B" w:tentative="1">
      <w:start w:val="1"/>
      <w:numFmt w:val="lowerRoman"/>
      <w:lvlText w:val="%3."/>
      <w:lvlJc w:val="right"/>
      <w:pPr>
        <w:ind w:left="2652" w:hanging="180"/>
      </w:pPr>
    </w:lvl>
    <w:lvl w:ilvl="3" w:tplc="0419000F" w:tentative="1">
      <w:start w:val="1"/>
      <w:numFmt w:val="decimal"/>
      <w:lvlText w:val="%4."/>
      <w:lvlJc w:val="left"/>
      <w:pPr>
        <w:ind w:left="3372" w:hanging="360"/>
      </w:pPr>
    </w:lvl>
    <w:lvl w:ilvl="4" w:tplc="04190019" w:tentative="1">
      <w:start w:val="1"/>
      <w:numFmt w:val="lowerLetter"/>
      <w:lvlText w:val="%5."/>
      <w:lvlJc w:val="left"/>
      <w:pPr>
        <w:ind w:left="4092" w:hanging="360"/>
      </w:pPr>
    </w:lvl>
    <w:lvl w:ilvl="5" w:tplc="0419001B" w:tentative="1">
      <w:start w:val="1"/>
      <w:numFmt w:val="lowerRoman"/>
      <w:lvlText w:val="%6."/>
      <w:lvlJc w:val="right"/>
      <w:pPr>
        <w:ind w:left="4812" w:hanging="180"/>
      </w:pPr>
    </w:lvl>
    <w:lvl w:ilvl="6" w:tplc="0419000F" w:tentative="1">
      <w:start w:val="1"/>
      <w:numFmt w:val="decimal"/>
      <w:lvlText w:val="%7."/>
      <w:lvlJc w:val="left"/>
      <w:pPr>
        <w:ind w:left="5532" w:hanging="360"/>
      </w:pPr>
    </w:lvl>
    <w:lvl w:ilvl="7" w:tplc="04190019" w:tentative="1">
      <w:start w:val="1"/>
      <w:numFmt w:val="lowerLetter"/>
      <w:lvlText w:val="%8."/>
      <w:lvlJc w:val="left"/>
      <w:pPr>
        <w:ind w:left="6252" w:hanging="360"/>
      </w:pPr>
    </w:lvl>
    <w:lvl w:ilvl="8" w:tplc="0419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4">
    <w:nsid w:val="6F4E55C6"/>
    <w:multiLevelType w:val="hybridMultilevel"/>
    <w:tmpl w:val="49268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44BC2"/>
    <w:rsid w:val="0000674A"/>
    <w:rsid w:val="000077F3"/>
    <w:rsid w:val="00010FA1"/>
    <w:rsid w:val="00013BBE"/>
    <w:rsid w:val="00015426"/>
    <w:rsid w:val="00015C2D"/>
    <w:rsid w:val="00020635"/>
    <w:rsid w:val="00021BE7"/>
    <w:rsid w:val="000254CA"/>
    <w:rsid w:val="0003102F"/>
    <w:rsid w:val="00036E11"/>
    <w:rsid w:val="00040176"/>
    <w:rsid w:val="00041287"/>
    <w:rsid w:val="00043C46"/>
    <w:rsid w:val="00047384"/>
    <w:rsid w:val="0004785E"/>
    <w:rsid w:val="000609F6"/>
    <w:rsid w:val="00061190"/>
    <w:rsid w:val="00065D60"/>
    <w:rsid w:val="00065D84"/>
    <w:rsid w:val="0006774F"/>
    <w:rsid w:val="0007161E"/>
    <w:rsid w:val="00071C8D"/>
    <w:rsid w:val="00081EB9"/>
    <w:rsid w:val="00085D11"/>
    <w:rsid w:val="00091BE1"/>
    <w:rsid w:val="00091FF8"/>
    <w:rsid w:val="000A183D"/>
    <w:rsid w:val="000A6527"/>
    <w:rsid w:val="000A6A2C"/>
    <w:rsid w:val="000A7750"/>
    <w:rsid w:val="000B2438"/>
    <w:rsid w:val="000C18A5"/>
    <w:rsid w:val="000C20E8"/>
    <w:rsid w:val="000C3118"/>
    <w:rsid w:val="000D5B3C"/>
    <w:rsid w:val="000E49D2"/>
    <w:rsid w:val="000F1056"/>
    <w:rsid w:val="000F533B"/>
    <w:rsid w:val="000F5BE5"/>
    <w:rsid w:val="00105797"/>
    <w:rsid w:val="00112F4F"/>
    <w:rsid w:val="00120C80"/>
    <w:rsid w:val="00121968"/>
    <w:rsid w:val="00131AB6"/>
    <w:rsid w:val="00131F0F"/>
    <w:rsid w:val="00133731"/>
    <w:rsid w:val="00163F7C"/>
    <w:rsid w:val="001648CC"/>
    <w:rsid w:val="00164DEF"/>
    <w:rsid w:val="00167436"/>
    <w:rsid w:val="0017026B"/>
    <w:rsid w:val="001723A7"/>
    <w:rsid w:val="00174A2A"/>
    <w:rsid w:val="00177794"/>
    <w:rsid w:val="00183121"/>
    <w:rsid w:val="001841BD"/>
    <w:rsid w:val="00184C4A"/>
    <w:rsid w:val="00196051"/>
    <w:rsid w:val="001C03E8"/>
    <w:rsid w:val="001C6426"/>
    <w:rsid w:val="001D0259"/>
    <w:rsid w:val="001E1468"/>
    <w:rsid w:val="001F0D2F"/>
    <w:rsid w:val="001F2A95"/>
    <w:rsid w:val="001F464A"/>
    <w:rsid w:val="0020170A"/>
    <w:rsid w:val="00202665"/>
    <w:rsid w:val="0021270F"/>
    <w:rsid w:val="00216575"/>
    <w:rsid w:val="00222179"/>
    <w:rsid w:val="0022530C"/>
    <w:rsid w:val="00226C9D"/>
    <w:rsid w:val="00231628"/>
    <w:rsid w:val="00233BFE"/>
    <w:rsid w:val="0025052C"/>
    <w:rsid w:val="00264B61"/>
    <w:rsid w:val="00265C09"/>
    <w:rsid w:val="00271C90"/>
    <w:rsid w:val="00275A6E"/>
    <w:rsid w:val="00280566"/>
    <w:rsid w:val="0028114E"/>
    <w:rsid w:val="00283130"/>
    <w:rsid w:val="00283691"/>
    <w:rsid w:val="00290F30"/>
    <w:rsid w:val="002A7B7E"/>
    <w:rsid w:val="002B2176"/>
    <w:rsid w:val="002C1F42"/>
    <w:rsid w:val="002C292B"/>
    <w:rsid w:val="002D6158"/>
    <w:rsid w:val="002E23D0"/>
    <w:rsid w:val="00303A5E"/>
    <w:rsid w:val="0030406F"/>
    <w:rsid w:val="0030724F"/>
    <w:rsid w:val="00316870"/>
    <w:rsid w:val="003206E0"/>
    <w:rsid w:val="00323633"/>
    <w:rsid w:val="00324962"/>
    <w:rsid w:val="003256FC"/>
    <w:rsid w:val="003302D7"/>
    <w:rsid w:val="0033220F"/>
    <w:rsid w:val="00341DD5"/>
    <w:rsid w:val="003477F3"/>
    <w:rsid w:val="00347CB1"/>
    <w:rsid w:val="00355489"/>
    <w:rsid w:val="003634F8"/>
    <w:rsid w:val="00374921"/>
    <w:rsid w:val="00375C09"/>
    <w:rsid w:val="003815A0"/>
    <w:rsid w:val="00393C87"/>
    <w:rsid w:val="00393DFF"/>
    <w:rsid w:val="00395AC3"/>
    <w:rsid w:val="003965F8"/>
    <w:rsid w:val="003A2666"/>
    <w:rsid w:val="003B250A"/>
    <w:rsid w:val="003C0D64"/>
    <w:rsid w:val="003C1030"/>
    <w:rsid w:val="003C5629"/>
    <w:rsid w:val="003D54B3"/>
    <w:rsid w:val="003D5FA8"/>
    <w:rsid w:val="003D6153"/>
    <w:rsid w:val="003D71DB"/>
    <w:rsid w:val="003E241E"/>
    <w:rsid w:val="003E4CA4"/>
    <w:rsid w:val="003F1FD1"/>
    <w:rsid w:val="003F23A4"/>
    <w:rsid w:val="003F5B4B"/>
    <w:rsid w:val="003F5EAD"/>
    <w:rsid w:val="003F71AD"/>
    <w:rsid w:val="00400FFF"/>
    <w:rsid w:val="00402BBA"/>
    <w:rsid w:val="004040B6"/>
    <w:rsid w:val="00406D58"/>
    <w:rsid w:val="00415E0C"/>
    <w:rsid w:val="00416DD2"/>
    <w:rsid w:val="00424420"/>
    <w:rsid w:val="0043248A"/>
    <w:rsid w:val="00433374"/>
    <w:rsid w:val="004367DD"/>
    <w:rsid w:val="00447927"/>
    <w:rsid w:val="0045441C"/>
    <w:rsid w:val="004548CE"/>
    <w:rsid w:val="00455BED"/>
    <w:rsid w:val="00460528"/>
    <w:rsid w:val="00476EE5"/>
    <w:rsid w:val="00486DD3"/>
    <w:rsid w:val="004922C2"/>
    <w:rsid w:val="004A17E7"/>
    <w:rsid w:val="004A1F6E"/>
    <w:rsid w:val="004A55F4"/>
    <w:rsid w:val="004A7670"/>
    <w:rsid w:val="004B2584"/>
    <w:rsid w:val="004B6038"/>
    <w:rsid w:val="004B7526"/>
    <w:rsid w:val="004B7895"/>
    <w:rsid w:val="004C4DC6"/>
    <w:rsid w:val="004C5A77"/>
    <w:rsid w:val="004D2F3B"/>
    <w:rsid w:val="004D6FB8"/>
    <w:rsid w:val="004D738E"/>
    <w:rsid w:val="004D7574"/>
    <w:rsid w:val="004E4973"/>
    <w:rsid w:val="004E54BE"/>
    <w:rsid w:val="004E6928"/>
    <w:rsid w:val="004F156B"/>
    <w:rsid w:val="004F3D7F"/>
    <w:rsid w:val="004F45F2"/>
    <w:rsid w:val="004F4CEA"/>
    <w:rsid w:val="004F503B"/>
    <w:rsid w:val="004F6832"/>
    <w:rsid w:val="005003F2"/>
    <w:rsid w:val="00505287"/>
    <w:rsid w:val="00507189"/>
    <w:rsid w:val="00511BA7"/>
    <w:rsid w:val="00511BC1"/>
    <w:rsid w:val="00514A72"/>
    <w:rsid w:val="00522213"/>
    <w:rsid w:val="00525828"/>
    <w:rsid w:val="00526750"/>
    <w:rsid w:val="00526EAE"/>
    <w:rsid w:val="00530D9B"/>
    <w:rsid w:val="0053100B"/>
    <w:rsid w:val="0053393E"/>
    <w:rsid w:val="00534433"/>
    <w:rsid w:val="00534BA1"/>
    <w:rsid w:val="00536944"/>
    <w:rsid w:val="00544BC2"/>
    <w:rsid w:val="00551DB1"/>
    <w:rsid w:val="005553A0"/>
    <w:rsid w:val="00556F14"/>
    <w:rsid w:val="0057637B"/>
    <w:rsid w:val="005822C6"/>
    <w:rsid w:val="0058770D"/>
    <w:rsid w:val="005977CE"/>
    <w:rsid w:val="005A2556"/>
    <w:rsid w:val="005A3ACB"/>
    <w:rsid w:val="005A40AB"/>
    <w:rsid w:val="005A5280"/>
    <w:rsid w:val="005B076D"/>
    <w:rsid w:val="005B2433"/>
    <w:rsid w:val="005C0BEF"/>
    <w:rsid w:val="005C1D34"/>
    <w:rsid w:val="005C324C"/>
    <w:rsid w:val="005C7A01"/>
    <w:rsid w:val="005D576E"/>
    <w:rsid w:val="005E0BD7"/>
    <w:rsid w:val="005E1D29"/>
    <w:rsid w:val="005E36A0"/>
    <w:rsid w:val="005E4A2B"/>
    <w:rsid w:val="00603D34"/>
    <w:rsid w:val="00614E5C"/>
    <w:rsid w:val="00621B3D"/>
    <w:rsid w:val="00624313"/>
    <w:rsid w:val="006250B5"/>
    <w:rsid w:val="00635F31"/>
    <w:rsid w:val="00636589"/>
    <w:rsid w:val="006433B0"/>
    <w:rsid w:val="006513D7"/>
    <w:rsid w:val="0066591D"/>
    <w:rsid w:val="0067617F"/>
    <w:rsid w:val="006803B1"/>
    <w:rsid w:val="00681F2A"/>
    <w:rsid w:val="00685E30"/>
    <w:rsid w:val="006905FC"/>
    <w:rsid w:val="00693E70"/>
    <w:rsid w:val="00695867"/>
    <w:rsid w:val="0069723B"/>
    <w:rsid w:val="006A241C"/>
    <w:rsid w:val="006A2EA1"/>
    <w:rsid w:val="006A4A05"/>
    <w:rsid w:val="006A752F"/>
    <w:rsid w:val="006A7A34"/>
    <w:rsid w:val="006C0918"/>
    <w:rsid w:val="006C0FF6"/>
    <w:rsid w:val="006C1EBC"/>
    <w:rsid w:val="006E0EBB"/>
    <w:rsid w:val="006E2137"/>
    <w:rsid w:val="006E36CE"/>
    <w:rsid w:val="006F1926"/>
    <w:rsid w:val="006F2A36"/>
    <w:rsid w:val="006F61EA"/>
    <w:rsid w:val="00706AEA"/>
    <w:rsid w:val="00711ADD"/>
    <w:rsid w:val="0071420B"/>
    <w:rsid w:val="00721546"/>
    <w:rsid w:val="007234F9"/>
    <w:rsid w:val="00726BA8"/>
    <w:rsid w:val="007403F4"/>
    <w:rsid w:val="0075687D"/>
    <w:rsid w:val="00760CC1"/>
    <w:rsid w:val="007613A2"/>
    <w:rsid w:val="00761716"/>
    <w:rsid w:val="007668EA"/>
    <w:rsid w:val="00766BBE"/>
    <w:rsid w:val="00775EEE"/>
    <w:rsid w:val="007816B1"/>
    <w:rsid w:val="00792D71"/>
    <w:rsid w:val="00793FA4"/>
    <w:rsid w:val="00796277"/>
    <w:rsid w:val="007A6C80"/>
    <w:rsid w:val="007B33F5"/>
    <w:rsid w:val="007C03C1"/>
    <w:rsid w:val="007C2976"/>
    <w:rsid w:val="007C5B4D"/>
    <w:rsid w:val="007D2F08"/>
    <w:rsid w:val="007D51BB"/>
    <w:rsid w:val="007E250A"/>
    <w:rsid w:val="007E3AC6"/>
    <w:rsid w:val="007E5015"/>
    <w:rsid w:val="007E7DBC"/>
    <w:rsid w:val="007F190F"/>
    <w:rsid w:val="007F5A5B"/>
    <w:rsid w:val="007F5A5F"/>
    <w:rsid w:val="00800153"/>
    <w:rsid w:val="00812FA2"/>
    <w:rsid w:val="00813DEA"/>
    <w:rsid w:val="00816DB3"/>
    <w:rsid w:val="00820F17"/>
    <w:rsid w:val="008228CD"/>
    <w:rsid w:val="008311AD"/>
    <w:rsid w:val="0083269D"/>
    <w:rsid w:val="008429E3"/>
    <w:rsid w:val="0084400F"/>
    <w:rsid w:val="00846C24"/>
    <w:rsid w:val="008479D0"/>
    <w:rsid w:val="00865363"/>
    <w:rsid w:val="00867555"/>
    <w:rsid w:val="0088039B"/>
    <w:rsid w:val="00880577"/>
    <w:rsid w:val="00880BF6"/>
    <w:rsid w:val="00886FA5"/>
    <w:rsid w:val="00887063"/>
    <w:rsid w:val="0089006D"/>
    <w:rsid w:val="00891F74"/>
    <w:rsid w:val="00892D6F"/>
    <w:rsid w:val="0089381B"/>
    <w:rsid w:val="00897551"/>
    <w:rsid w:val="00897F21"/>
    <w:rsid w:val="008A09F2"/>
    <w:rsid w:val="008A3019"/>
    <w:rsid w:val="008A3766"/>
    <w:rsid w:val="008A43D8"/>
    <w:rsid w:val="008A7A93"/>
    <w:rsid w:val="008B0D2D"/>
    <w:rsid w:val="008B0E9F"/>
    <w:rsid w:val="008B3BE9"/>
    <w:rsid w:val="008C0CDA"/>
    <w:rsid w:val="008D34C4"/>
    <w:rsid w:val="008E072F"/>
    <w:rsid w:val="008E3056"/>
    <w:rsid w:val="008E5EFE"/>
    <w:rsid w:val="008F3D4C"/>
    <w:rsid w:val="00904313"/>
    <w:rsid w:val="00904963"/>
    <w:rsid w:val="009116EC"/>
    <w:rsid w:val="00922A77"/>
    <w:rsid w:val="00927BDA"/>
    <w:rsid w:val="00930F7C"/>
    <w:rsid w:val="00935C81"/>
    <w:rsid w:val="00937D8E"/>
    <w:rsid w:val="0095143A"/>
    <w:rsid w:val="00953B23"/>
    <w:rsid w:val="009621B7"/>
    <w:rsid w:val="009632A4"/>
    <w:rsid w:val="00966EF9"/>
    <w:rsid w:val="00976CE0"/>
    <w:rsid w:val="00986EFB"/>
    <w:rsid w:val="00995E82"/>
    <w:rsid w:val="009A510A"/>
    <w:rsid w:val="009A5998"/>
    <w:rsid w:val="009A6728"/>
    <w:rsid w:val="009A73BF"/>
    <w:rsid w:val="009A76D1"/>
    <w:rsid w:val="009B0AD3"/>
    <w:rsid w:val="009B4AC9"/>
    <w:rsid w:val="009C3897"/>
    <w:rsid w:val="009D2F49"/>
    <w:rsid w:val="009D32B6"/>
    <w:rsid w:val="009D59CE"/>
    <w:rsid w:val="009D5B2A"/>
    <w:rsid w:val="009D7804"/>
    <w:rsid w:val="009E4F20"/>
    <w:rsid w:val="009E798F"/>
    <w:rsid w:val="009F6322"/>
    <w:rsid w:val="009F71CF"/>
    <w:rsid w:val="00A01C24"/>
    <w:rsid w:val="00A047DF"/>
    <w:rsid w:val="00A076AC"/>
    <w:rsid w:val="00A11E8C"/>
    <w:rsid w:val="00A15D6B"/>
    <w:rsid w:val="00A21EDD"/>
    <w:rsid w:val="00A3066E"/>
    <w:rsid w:val="00A44D28"/>
    <w:rsid w:val="00A51292"/>
    <w:rsid w:val="00A51ED0"/>
    <w:rsid w:val="00A52B45"/>
    <w:rsid w:val="00A537A3"/>
    <w:rsid w:val="00A5435A"/>
    <w:rsid w:val="00A607A1"/>
    <w:rsid w:val="00A77FCC"/>
    <w:rsid w:val="00A806E9"/>
    <w:rsid w:val="00A83E06"/>
    <w:rsid w:val="00A90DCC"/>
    <w:rsid w:val="00A91764"/>
    <w:rsid w:val="00A97F84"/>
    <w:rsid w:val="00AA22DC"/>
    <w:rsid w:val="00AB16B5"/>
    <w:rsid w:val="00AB2EBA"/>
    <w:rsid w:val="00AB41FC"/>
    <w:rsid w:val="00AB4DDA"/>
    <w:rsid w:val="00AB6A24"/>
    <w:rsid w:val="00AC4037"/>
    <w:rsid w:val="00AC5B8B"/>
    <w:rsid w:val="00AC7A15"/>
    <w:rsid w:val="00AD3F8D"/>
    <w:rsid w:val="00AD6143"/>
    <w:rsid w:val="00AE0BCF"/>
    <w:rsid w:val="00AE7279"/>
    <w:rsid w:val="00AF24B4"/>
    <w:rsid w:val="00AF6DDA"/>
    <w:rsid w:val="00B0173E"/>
    <w:rsid w:val="00B03AAC"/>
    <w:rsid w:val="00B1349F"/>
    <w:rsid w:val="00B157EB"/>
    <w:rsid w:val="00B1758E"/>
    <w:rsid w:val="00B22AAF"/>
    <w:rsid w:val="00B277D0"/>
    <w:rsid w:val="00B32667"/>
    <w:rsid w:val="00B341D2"/>
    <w:rsid w:val="00B542E3"/>
    <w:rsid w:val="00B60DBC"/>
    <w:rsid w:val="00B66974"/>
    <w:rsid w:val="00B77FBF"/>
    <w:rsid w:val="00B815B3"/>
    <w:rsid w:val="00B8179B"/>
    <w:rsid w:val="00B90C36"/>
    <w:rsid w:val="00B93834"/>
    <w:rsid w:val="00B942D5"/>
    <w:rsid w:val="00BA3AFD"/>
    <w:rsid w:val="00BA4C5B"/>
    <w:rsid w:val="00BA4ECF"/>
    <w:rsid w:val="00BB2CAE"/>
    <w:rsid w:val="00BB2E9D"/>
    <w:rsid w:val="00BB4738"/>
    <w:rsid w:val="00BC666D"/>
    <w:rsid w:val="00BC7901"/>
    <w:rsid w:val="00BC7F45"/>
    <w:rsid w:val="00BD1C4B"/>
    <w:rsid w:val="00BD43DA"/>
    <w:rsid w:val="00BD4DA8"/>
    <w:rsid w:val="00BE41F2"/>
    <w:rsid w:val="00C05691"/>
    <w:rsid w:val="00C10AC6"/>
    <w:rsid w:val="00C131B3"/>
    <w:rsid w:val="00C3431E"/>
    <w:rsid w:val="00C357E1"/>
    <w:rsid w:val="00C40290"/>
    <w:rsid w:val="00C40C8E"/>
    <w:rsid w:val="00C416D5"/>
    <w:rsid w:val="00C45F9B"/>
    <w:rsid w:val="00C46E84"/>
    <w:rsid w:val="00C676A7"/>
    <w:rsid w:val="00C733A4"/>
    <w:rsid w:val="00C76280"/>
    <w:rsid w:val="00C945AA"/>
    <w:rsid w:val="00CA1B4F"/>
    <w:rsid w:val="00CA29D9"/>
    <w:rsid w:val="00CB0187"/>
    <w:rsid w:val="00CB31FC"/>
    <w:rsid w:val="00CB7976"/>
    <w:rsid w:val="00CC5E67"/>
    <w:rsid w:val="00CC7A08"/>
    <w:rsid w:val="00CD679C"/>
    <w:rsid w:val="00CD6E45"/>
    <w:rsid w:val="00CD74D0"/>
    <w:rsid w:val="00CE1025"/>
    <w:rsid w:val="00CE5A00"/>
    <w:rsid w:val="00CF3876"/>
    <w:rsid w:val="00CF3CE8"/>
    <w:rsid w:val="00D01728"/>
    <w:rsid w:val="00D0269C"/>
    <w:rsid w:val="00D02DDF"/>
    <w:rsid w:val="00D21F08"/>
    <w:rsid w:val="00D22560"/>
    <w:rsid w:val="00D24AC7"/>
    <w:rsid w:val="00D36FB7"/>
    <w:rsid w:val="00D370C7"/>
    <w:rsid w:val="00D44FD3"/>
    <w:rsid w:val="00D513F6"/>
    <w:rsid w:val="00D52581"/>
    <w:rsid w:val="00D52BF6"/>
    <w:rsid w:val="00D53EB2"/>
    <w:rsid w:val="00D5404C"/>
    <w:rsid w:val="00D56958"/>
    <w:rsid w:val="00D6455B"/>
    <w:rsid w:val="00D64BA8"/>
    <w:rsid w:val="00D73C91"/>
    <w:rsid w:val="00D776E8"/>
    <w:rsid w:val="00D80A58"/>
    <w:rsid w:val="00D81D85"/>
    <w:rsid w:val="00D87EC4"/>
    <w:rsid w:val="00DA26FB"/>
    <w:rsid w:val="00DA5CFB"/>
    <w:rsid w:val="00DB5F58"/>
    <w:rsid w:val="00DC4E91"/>
    <w:rsid w:val="00DC537E"/>
    <w:rsid w:val="00DC6D1F"/>
    <w:rsid w:val="00DD0692"/>
    <w:rsid w:val="00DD2337"/>
    <w:rsid w:val="00DD6715"/>
    <w:rsid w:val="00DE2F9E"/>
    <w:rsid w:val="00DF4239"/>
    <w:rsid w:val="00DF7F3F"/>
    <w:rsid w:val="00E0163A"/>
    <w:rsid w:val="00E05F21"/>
    <w:rsid w:val="00E071E3"/>
    <w:rsid w:val="00E0789B"/>
    <w:rsid w:val="00E10433"/>
    <w:rsid w:val="00E1059D"/>
    <w:rsid w:val="00E1117E"/>
    <w:rsid w:val="00E11A38"/>
    <w:rsid w:val="00E124CE"/>
    <w:rsid w:val="00E13211"/>
    <w:rsid w:val="00E26D21"/>
    <w:rsid w:val="00E310D6"/>
    <w:rsid w:val="00E428D6"/>
    <w:rsid w:val="00E54FD6"/>
    <w:rsid w:val="00E56D5A"/>
    <w:rsid w:val="00E62589"/>
    <w:rsid w:val="00E6325A"/>
    <w:rsid w:val="00E679E4"/>
    <w:rsid w:val="00E768F8"/>
    <w:rsid w:val="00E77AEA"/>
    <w:rsid w:val="00E81D60"/>
    <w:rsid w:val="00E830E6"/>
    <w:rsid w:val="00E855E4"/>
    <w:rsid w:val="00E8673D"/>
    <w:rsid w:val="00E91AB9"/>
    <w:rsid w:val="00EA3D90"/>
    <w:rsid w:val="00EA63FF"/>
    <w:rsid w:val="00EB0DA9"/>
    <w:rsid w:val="00EB7B9F"/>
    <w:rsid w:val="00EC212F"/>
    <w:rsid w:val="00EE1179"/>
    <w:rsid w:val="00EF4193"/>
    <w:rsid w:val="00F01C98"/>
    <w:rsid w:val="00F0388E"/>
    <w:rsid w:val="00F25D68"/>
    <w:rsid w:val="00F25F09"/>
    <w:rsid w:val="00F27CB3"/>
    <w:rsid w:val="00F42C55"/>
    <w:rsid w:val="00F46D08"/>
    <w:rsid w:val="00F50CB7"/>
    <w:rsid w:val="00F532F4"/>
    <w:rsid w:val="00F557FC"/>
    <w:rsid w:val="00F55A9E"/>
    <w:rsid w:val="00F6176F"/>
    <w:rsid w:val="00F62547"/>
    <w:rsid w:val="00F64318"/>
    <w:rsid w:val="00F70CDF"/>
    <w:rsid w:val="00F71C21"/>
    <w:rsid w:val="00F72AD7"/>
    <w:rsid w:val="00F73C67"/>
    <w:rsid w:val="00F87FD5"/>
    <w:rsid w:val="00F92839"/>
    <w:rsid w:val="00F956B2"/>
    <w:rsid w:val="00F95712"/>
    <w:rsid w:val="00F96B07"/>
    <w:rsid w:val="00FA01DA"/>
    <w:rsid w:val="00FA41AF"/>
    <w:rsid w:val="00FA54D2"/>
    <w:rsid w:val="00FB00F1"/>
    <w:rsid w:val="00FB6733"/>
    <w:rsid w:val="00FB6B22"/>
    <w:rsid w:val="00FC3FD7"/>
    <w:rsid w:val="00FC574E"/>
    <w:rsid w:val="00FD1095"/>
    <w:rsid w:val="00FD62B5"/>
    <w:rsid w:val="00FD6E8D"/>
    <w:rsid w:val="00FE04AD"/>
    <w:rsid w:val="00FF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44BC2"/>
    <w:pPr>
      <w:jc w:val="both"/>
    </w:pPr>
    <w:rPr>
      <w:rFonts w:ascii="Times New Roman CYR" w:hAnsi="Times New Roman CYR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544BC2"/>
    <w:pPr>
      <w:spacing w:before="100" w:beforeAutospacing="1" w:after="100" w:afterAutospacing="1"/>
      <w:jc w:val="left"/>
    </w:pPr>
    <w:rPr>
      <w:rFonts w:ascii="Tahoma" w:hAnsi="Tahoma" w:cs="Tahoma"/>
      <w:sz w:val="20"/>
      <w:lang w:val="en-US" w:eastAsia="en-US"/>
    </w:rPr>
  </w:style>
  <w:style w:type="paragraph" w:customStyle="1" w:styleId="ConsPlusTitle">
    <w:name w:val="ConsPlusTitle"/>
    <w:rsid w:val="00544BC2"/>
    <w:pPr>
      <w:widowControl w:val="0"/>
      <w:autoSpaceDE w:val="0"/>
      <w:autoSpaceDN w:val="0"/>
      <w:adjustRightInd w:val="0"/>
    </w:pPr>
    <w:rPr>
      <w:b/>
      <w:bCs/>
      <w:sz w:val="26"/>
      <w:szCs w:val="26"/>
    </w:rPr>
  </w:style>
  <w:style w:type="paragraph" w:customStyle="1" w:styleId="ConsPlusNormal">
    <w:name w:val="ConsPlusNormal"/>
    <w:rsid w:val="00544BC2"/>
    <w:pPr>
      <w:widowControl w:val="0"/>
      <w:autoSpaceDE w:val="0"/>
      <w:autoSpaceDN w:val="0"/>
      <w:adjustRightInd w:val="0"/>
      <w:ind w:firstLine="720"/>
    </w:pPr>
    <w:rPr>
      <w:rFonts w:ascii="Arial" w:eastAsia="MS Mincho" w:hAnsi="Arial" w:cs="Arial"/>
    </w:rPr>
  </w:style>
  <w:style w:type="table" w:styleId="a4">
    <w:name w:val="Table Grid"/>
    <w:basedOn w:val="a1"/>
    <w:rsid w:val="00544BC2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semiHidden/>
    <w:rsid w:val="003815A0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CF3CE8"/>
    <w:pPr>
      <w:spacing w:before="100" w:beforeAutospacing="1" w:after="100" w:afterAutospacing="1"/>
      <w:jc w:val="left"/>
    </w:pPr>
    <w:rPr>
      <w:rFonts w:ascii="Tahoma" w:hAnsi="Tahoma"/>
      <w:sz w:val="20"/>
      <w:lang w:val="en-US" w:eastAsia="en-US"/>
    </w:rPr>
  </w:style>
  <w:style w:type="paragraph" w:styleId="a6">
    <w:name w:val="header"/>
    <w:basedOn w:val="a"/>
    <w:link w:val="a7"/>
    <w:rsid w:val="002B217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2B2176"/>
    <w:rPr>
      <w:rFonts w:ascii="Times New Roman CYR" w:hAnsi="Times New Roman CYR"/>
      <w:sz w:val="28"/>
    </w:rPr>
  </w:style>
  <w:style w:type="paragraph" w:styleId="a8">
    <w:name w:val="footer"/>
    <w:basedOn w:val="a"/>
    <w:link w:val="a9"/>
    <w:rsid w:val="002B217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2B2176"/>
    <w:rPr>
      <w:rFonts w:ascii="Times New Roman CYR" w:hAnsi="Times New Roman CYR"/>
      <w:sz w:val="28"/>
    </w:rPr>
  </w:style>
  <w:style w:type="paragraph" w:styleId="aa">
    <w:name w:val="List Paragraph"/>
    <w:basedOn w:val="a"/>
    <w:uiPriority w:val="34"/>
    <w:qFormat/>
    <w:rsid w:val="00FA54D2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E77AEA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</w:rPr>
  </w:style>
  <w:style w:type="character" w:customStyle="1" w:styleId="diff">
    <w:name w:val="diff"/>
    <w:basedOn w:val="a0"/>
    <w:rsid w:val="00E77A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919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399E9-6AAD-44E5-993B-3BB05E46B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3</Pages>
  <Words>490</Words>
  <Characters>2799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adm16</dc:creator>
  <cp:lastModifiedBy>Боева</cp:lastModifiedBy>
  <cp:revision>27</cp:revision>
  <cp:lastPrinted>2026-08-26T23:48:00Z</cp:lastPrinted>
  <dcterms:created xsi:type="dcterms:W3CDTF">2024-07-31T04:57:00Z</dcterms:created>
  <dcterms:modified xsi:type="dcterms:W3CDTF">2026-08-28T05:42:00Z</dcterms:modified>
</cp:coreProperties>
</file>