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3364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BA26C0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23.12.2025 </w:t>
      </w:r>
      <w:r w:rsidR="0071068A" w:rsidRPr="0071068A">
        <w:rPr>
          <w:rFonts w:ascii="Times New Roman" w:hAnsi="Times New Roman" w:cs="Times New Roman"/>
          <w:sz w:val="28"/>
          <w:szCs w:val="28"/>
          <w:u w:val="single"/>
        </w:rPr>
        <w:t>год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BA26C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71068A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26C0" w:rsidRPr="00BA26C0">
        <w:rPr>
          <w:rFonts w:ascii="Times New Roman" w:hAnsi="Times New Roman" w:cs="Times New Roman"/>
          <w:sz w:val="28"/>
          <w:szCs w:val="28"/>
          <w:u w:val="single"/>
        </w:rPr>
        <w:t>1468-па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бюджетирования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819"/>
        <w:gridCol w:w="1560"/>
        <w:gridCol w:w="1700"/>
        <w:gridCol w:w="1276"/>
        <w:gridCol w:w="1276"/>
        <w:gridCol w:w="1985"/>
      </w:tblGrid>
      <w:tr w:rsidR="00721F52" w:rsidRPr="00883364" w:rsidTr="003C4B23">
        <w:tc>
          <w:tcPr>
            <w:tcW w:w="675" w:type="dxa"/>
            <w:vAlign w:val="center"/>
          </w:tcPr>
          <w:p w:rsidR="00721F52" w:rsidRPr="00EE1F0B" w:rsidRDefault="00721F52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:rsidR="00721F52" w:rsidRPr="00EE1F0B" w:rsidRDefault="00721F52" w:rsidP="002B6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по направлению «</w:t>
            </w:r>
            <w:r w:rsidR="002B6423" w:rsidRPr="00EE1F0B">
              <w:rPr>
                <w:rFonts w:ascii="Times New Roman" w:hAnsi="Times New Roman" w:cs="Times New Roman"/>
                <w:sz w:val="24"/>
                <w:szCs w:val="24"/>
              </w:rPr>
              <w:t>Молодежный бюджет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» (далее – проект)</w:t>
            </w:r>
          </w:p>
        </w:tc>
        <w:tc>
          <w:tcPr>
            <w:tcW w:w="4819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EE1F0B" w:rsidRDefault="00E82064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субсидии,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Уровень софи</w:t>
            </w:r>
            <w:r w:rsidR="003C4B23">
              <w:rPr>
                <w:rFonts w:ascii="Times New Roman" w:hAnsi="Times New Roman" w:cs="Times New Roman"/>
                <w:sz w:val="24"/>
                <w:szCs w:val="24"/>
              </w:rPr>
              <w:t>нансирования из краевого бюджета</w:t>
            </w: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1985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Планируемый итог реализации проекта</w:t>
            </w:r>
          </w:p>
        </w:tc>
      </w:tr>
      <w:tr w:rsidR="00721F52" w:rsidRPr="00883364" w:rsidTr="003C4B23">
        <w:tc>
          <w:tcPr>
            <w:tcW w:w="67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3C4B23">
        <w:tc>
          <w:tcPr>
            <w:tcW w:w="675" w:type="dxa"/>
            <w:vAlign w:val="center"/>
          </w:tcPr>
          <w:p w:rsidR="00070ED7" w:rsidRPr="00883364" w:rsidRDefault="00EE1F0B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708-0068</w:t>
            </w:r>
          </w:p>
        </w:tc>
        <w:tc>
          <w:tcPr>
            <w:tcW w:w="2268" w:type="dxa"/>
            <w:vAlign w:val="center"/>
          </w:tcPr>
          <w:p w:rsidR="00070ED7" w:rsidRPr="00883364" w:rsidRDefault="00EE1F0B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Cs w:val="28"/>
              </w:rPr>
              <w:t>Т</w:t>
            </w:r>
            <w:r w:rsidRPr="00EE1F0B">
              <w:rPr>
                <w:rFonts w:ascii="Times New Roman" w:hAnsi="Times New Roman"/>
                <w:szCs w:val="28"/>
              </w:rPr>
              <w:t>ротуар по улице 45 лет Октября</w:t>
            </w:r>
          </w:p>
        </w:tc>
        <w:tc>
          <w:tcPr>
            <w:tcW w:w="4819" w:type="dxa"/>
            <w:vAlign w:val="center"/>
          </w:tcPr>
          <w:p w:rsidR="00E82064" w:rsidRPr="00883364" w:rsidRDefault="00EE1F0B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 Выполнить работы по спиливанию аварийного дерева.</w:t>
            </w:r>
          </w:p>
        </w:tc>
        <w:tc>
          <w:tcPr>
            <w:tcW w:w="1560" w:type="dxa"/>
            <w:vAlign w:val="center"/>
          </w:tcPr>
          <w:p w:rsidR="00070ED7" w:rsidRPr="00883364" w:rsidRDefault="00DF4EF4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070ED7" w:rsidRPr="00883364" w:rsidRDefault="00DF4EF4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EF4">
              <w:rPr>
                <w:rFonts w:ascii="Times New Roman" w:hAnsi="Times New Roman"/>
                <w:szCs w:val="28"/>
              </w:rPr>
              <w:t>Улучшится внешний вид территории детской школы искусств.</w:t>
            </w:r>
          </w:p>
        </w:tc>
      </w:tr>
      <w:tr w:rsidR="00DF4EF4" w:rsidRPr="00883364" w:rsidTr="003C4B23">
        <w:tc>
          <w:tcPr>
            <w:tcW w:w="675" w:type="dxa"/>
            <w:vAlign w:val="center"/>
          </w:tcPr>
          <w:p w:rsidR="00DF4EF4" w:rsidRPr="00D06C27" w:rsidRDefault="00EE1F0B" w:rsidP="00A264BF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708-0069</w:t>
            </w:r>
          </w:p>
        </w:tc>
        <w:tc>
          <w:tcPr>
            <w:tcW w:w="2268" w:type="dxa"/>
            <w:vAlign w:val="center"/>
          </w:tcPr>
          <w:p w:rsidR="00DF4EF4" w:rsidRPr="00D06C27" w:rsidRDefault="00EE1F0B" w:rsidP="00503A21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Обустройство тротуара в г. Дальнереченске по улице Ленина</w:t>
            </w:r>
          </w:p>
        </w:tc>
        <w:tc>
          <w:tcPr>
            <w:tcW w:w="4819" w:type="dxa"/>
            <w:vAlign w:val="center"/>
          </w:tcPr>
          <w:p w:rsidR="00DF4EF4" w:rsidRPr="00883364" w:rsidRDefault="00EE1F0B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</w:t>
            </w:r>
          </w:p>
        </w:tc>
        <w:tc>
          <w:tcPr>
            <w:tcW w:w="156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DF4EF4" w:rsidRPr="00DF4EF4" w:rsidRDefault="00EE1F0B" w:rsidP="003C4B23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Передвижение пешеходов благодаря заасфальтированным дорожкам будет безопасным</w:t>
            </w:r>
            <w:r w:rsidR="003C4B23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721F52" w:rsidRPr="00721F52" w:rsidRDefault="00721F52" w:rsidP="00BA2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21F52" w:rsidRPr="00721F52" w:rsidSect="003C4B23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1F52"/>
    <w:rsid w:val="00013B5C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2B6423"/>
    <w:rsid w:val="002B78B0"/>
    <w:rsid w:val="003051B7"/>
    <w:rsid w:val="00314902"/>
    <w:rsid w:val="00327414"/>
    <w:rsid w:val="00366376"/>
    <w:rsid w:val="003719B9"/>
    <w:rsid w:val="003934A7"/>
    <w:rsid w:val="003B56AD"/>
    <w:rsid w:val="003C4B23"/>
    <w:rsid w:val="003E3473"/>
    <w:rsid w:val="00403CE2"/>
    <w:rsid w:val="00420A1C"/>
    <w:rsid w:val="00436647"/>
    <w:rsid w:val="00460C70"/>
    <w:rsid w:val="004B28F8"/>
    <w:rsid w:val="00503A21"/>
    <w:rsid w:val="0051018A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9159B"/>
    <w:rsid w:val="00997CEF"/>
    <w:rsid w:val="009D5DDD"/>
    <w:rsid w:val="009F13BD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BA26C0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5E21"/>
    <w:rsid w:val="00DF4EF4"/>
    <w:rsid w:val="00E531D6"/>
    <w:rsid w:val="00E67D5F"/>
    <w:rsid w:val="00E82064"/>
    <w:rsid w:val="00EC0C97"/>
    <w:rsid w:val="00EE1F0B"/>
    <w:rsid w:val="00F0258C"/>
    <w:rsid w:val="00F05BA1"/>
    <w:rsid w:val="00F14A21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6</cp:revision>
  <cp:lastPrinted>2025-12-22T04:13:00Z</cp:lastPrinted>
  <dcterms:created xsi:type="dcterms:W3CDTF">2024-12-23T09:34:00Z</dcterms:created>
  <dcterms:modified xsi:type="dcterms:W3CDTF">2025-12-23T07:35:00Z</dcterms:modified>
</cp:coreProperties>
</file>