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F3" w:rsidRPr="00540877" w:rsidRDefault="001920F3" w:rsidP="001920F3">
      <w:pPr>
        <w:jc w:val="center"/>
      </w:pPr>
      <w:r>
        <w:rPr>
          <w:noProof/>
        </w:rPr>
        <w:drawing>
          <wp:inline distT="0" distB="0" distL="0" distR="0">
            <wp:extent cx="606425" cy="685800"/>
            <wp:effectExtent l="0" t="0" r="0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0F3" w:rsidRPr="00540877" w:rsidRDefault="001920F3" w:rsidP="001920F3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0877">
        <w:rPr>
          <w:rFonts w:ascii="Times New Roman" w:hAnsi="Times New Roman"/>
          <w:b/>
          <w:sz w:val="28"/>
          <w:szCs w:val="28"/>
        </w:rPr>
        <w:t>АДМИНИСТРАЦИЯ</w:t>
      </w: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0877">
        <w:rPr>
          <w:rFonts w:ascii="Times New Roman" w:hAnsi="Times New Roman"/>
          <w:b/>
          <w:sz w:val="28"/>
          <w:szCs w:val="28"/>
        </w:rPr>
        <w:t>ДАЛЬНЕРЕЧЕНСКОГО ГОРОДСКОГО ОКРУГА</w:t>
      </w: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</w:t>
      </w:r>
      <w:r w:rsidRPr="00540877">
        <w:rPr>
          <w:rFonts w:ascii="Times New Roman" w:hAnsi="Times New Roman"/>
          <w:b/>
          <w:sz w:val="28"/>
          <w:szCs w:val="28"/>
        </w:rPr>
        <w:t xml:space="preserve"> КРАЯ</w:t>
      </w:r>
    </w:p>
    <w:p w:rsidR="001920F3" w:rsidRDefault="001920F3" w:rsidP="001920F3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540877">
        <w:rPr>
          <w:rFonts w:ascii="Times New Roman" w:hAnsi="Times New Roman"/>
          <w:sz w:val="28"/>
          <w:szCs w:val="28"/>
        </w:rPr>
        <w:t>ПОСТАНОВЛЕНИЕ</w:t>
      </w:r>
    </w:p>
    <w:p w:rsidR="001920F3" w:rsidRDefault="001920F3" w:rsidP="001920F3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920F3" w:rsidRPr="00401858" w:rsidRDefault="00401858" w:rsidP="001920F3">
      <w:pPr>
        <w:widowControl w:val="0"/>
        <w:suppressAutoHyphens/>
        <w:spacing w:after="0"/>
        <w:rPr>
          <w:rFonts w:ascii="Times New Roman" w:hAnsi="Times New Roman"/>
          <w:sz w:val="28"/>
          <w:szCs w:val="28"/>
          <w:u w:val="single"/>
        </w:rPr>
      </w:pPr>
      <w:r w:rsidRPr="00401858">
        <w:rPr>
          <w:rFonts w:ascii="Times New Roman" w:hAnsi="Times New Roman"/>
          <w:sz w:val="28"/>
          <w:szCs w:val="28"/>
          <w:u w:val="single"/>
        </w:rPr>
        <w:t>«25»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01858">
        <w:rPr>
          <w:rFonts w:ascii="Times New Roman" w:hAnsi="Times New Roman"/>
          <w:sz w:val="28"/>
          <w:szCs w:val="28"/>
          <w:u w:val="single"/>
        </w:rPr>
        <w:t xml:space="preserve"> июля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01858">
        <w:rPr>
          <w:rFonts w:ascii="Times New Roman" w:hAnsi="Times New Roman"/>
          <w:sz w:val="28"/>
          <w:szCs w:val="28"/>
          <w:u w:val="single"/>
        </w:rPr>
        <w:t>2025</w:t>
      </w:r>
      <w:r>
        <w:rPr>
          <w:rFonts w:ascii="Times New Roman" w:hAnsi="Times New Roman"/>
          <w:sz w:val="28"/>
          <w:szCs w:val="28"/>
          <w:u w:val="single"/>
        </w:rPr>
        <w:t>г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</w:t>
      </w:r>
      <w:r w:rsidR="001920F3" w:rsidRPr="00401858">
        <w:rPr>
          <w:rFonts w:ascii="Times New Roman" w:hAnsi="Times New Roman"/>
          <w:color w:val="FFFFFF"/>
          <w:sz w:val="28"/>
          <w:szCs w:val="28"/>
          <w:u w:val="single"/>
        </w:rPr>
        <w:t>.</w:t>
      </w:r>
      <w:r w:rsidR="00192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gramEnd"/>
      <w:r w:rsidR="001920F3">
        <w:rPr>
          <w:rFonts w:ascii="Times New Roman" w:hAnsi="Times New Roman"/>
          <w:sz w:val="28"/>
          <w:szCs w:val="28"/>
        </w:rPr>
        <w:t xml:space="preserve">г. </w:t>
      </w:r>
      <w:r w:rsidR="001920F3" w:rsidRPr="00540877">
        <w:rPr>
          <w:rFonts w:ascii="Times New Roman" w:hAnsi="Times New Roman"/>
          <w:sz w:val="28"/>
          <w:szCs w:val="28"/>
        </w:rPr>
        <w:t>Дальнереченск</w:t>
      </w:r>
      <w:r w:rsidR="009365DF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4B6C07" w:rsidRPr="00401858">
        <w:rPr>
          <w:rFonts w:ascii="Times New Roman" w:hAnsi="Times New Roman"/>
          <w:sz w:val="28"/>
          <w:szCs w:val="28"/>
          <w:u w:val="single"/>
        </w:rPr>
        <w:t>№</w:t>
      </w:r>
      <w:r w:rsidRPr="00401858">
        <w:rPr>
          <w:rFonts w:ascii="Times New Roman" w:hAnsi="Times New Roman"/>
          <w:sz w:val="28"/>
          <w:szCs w:val="28"/>
          <w:u w:val="single"/>
        </w:rPr>
        <w:t xml:space="preserve"> 997-па</w:t>
      </w:r>
    </w:p>
    <w:p w:rsidR="001920F3" w:rsidRPr="00540877" w:rsidRDefault="001920F3" w:rsidP="001920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0F3" w:rsidRPr="00540877" w:rsidRDefault="001920F3" w:rsidP="001920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65DF" w:rsidRPr="009365DF" w:rsidRDefault="009365DF" w:rsidP="00936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65D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  <w:r w:rsidRPr="009365DF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9365DF">
        <w:rPr>
          <w:rFonts w:ascii="Times New Roman" w:hAnsi="Times New Roman"/>
          <w:b/>
          <w:sz w:val="28"/>
          <w:szCs w:val="28"/>
        </w:rPr>
        <w:t>Дальнере</w:t>
      </w:r>
      <w:r>
        <w:rPr>
          <w:rFonts w:ascii="Times New Roman" w:hAnsi="Times New Roman"/>
          <w:b/>
          <w:sz w:val="28"/>
          <w:szCs w:val="28"/>
        </w:rPr>
        <w:t>ченского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 от 22.12.2023</w:t>
      </w:r>
      <w:r w:rsidRPr="009365DF">
        <w:rPr>
          <w:rFonts w:ascii="Times New Roman" w:hAnsi="Times New Roman"/>
          <w:b/>
          <w:sz w:val="28"/>
          <w:szCs w:val="28"/>
        </w:rPr>
        <w:t xml:space="preserve"> </w:t>
      </w:r>
    </w:p>
    <w:p w:rsidR="009365DF" w:rsidRPr="009365DF" w:rsidRDefault="009365DF" w:rsidP="00936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1511-п</w:t>
      </w:r>
      <w:r w:rsidRPr="009365DF">
        <w:rPr>
          <w:rFonts w:ascii="Times New Roman" w:hAnsi="Times New Roman"/>
          <w:b/>
          <w:sz w:val="28"/>
          <w:szCs w:val="28"/>
        </w:rPr>
        <w:t>а «</w:t>
      </w:r>
      <w:proofErr w:type="gramStart"/>
      <w:r w:rsidRPr="009365DF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9365D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эвакуационных органах </w:t>
      </w:r>
      <w:proofErr w:type="spellStart"/>
      <w:r>
        <w:rPr>
          <w:rFonts w:ascii="Times New Roman" w:hAnsi="Times New Roman"/>
          <w:b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округа»</w:t>
      </w:r>
    </w:p>
    <w:p w:rsidR="009365DF" w:rsidRDefault="009365DF" w:rsidP="009365DF">
      <w:pPr>
        <w:jc w:val="center"/>
        <w:rPr>
          <w:b/>
          <w:sz w:val="28"/>
          <w:szCs w:val="28"/>
        </w:rPr>
      </w:pPr>
    </w:p>
    <w:p w:rsidR="001920F3" w:rsidRDefault="001920F3" w:rsidP="00425DEE">
      <w:pPr>
        <w:spacing w:before="100" w:beforeAutospacing="1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1ECA">
        <w:rPr>
          <w:rFonts w:ascii="Times New Roman" w:hAnsi="Times New Roman"/>
          <w:sz w:val="28"/>
          <w:szCs w:val="28"/>
        </w:rPr>
        <w:t xml:space="preserve">В </w:t>
      </w:r>
      <w:r w:rsidR="007F1ECA" w:rsidRPr="007F1ECA">
        <w:rPr>
          <w:rFonts w:ascii="Times New Roman" w:hAnsi="Times New Roman"/>
          <w:sz w:val="28"/>
          <w:szCs w:val="28"/>
        </w:rPr>
        <w:t>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</w:t>
      </w:r>
      <w:r w:rsidR="00EF1210">
        <w:rPr>
          <w:rFonts w:ascii="Times New Roman" w:hAnsi="Times New Roman"/>
          <w:sz w:val="28"/>
          <w:szCs w:val="28"/>
        </w:rPr>
        <w:t>.05.</w:t>
      </w:r>
      <w:r w:rsidR="007F1ECA" w:rsidRPr="007F1ECA">
        <w:rPr>
          <w:rFonts w:ascii="Times New Roman" w:hAnsi="Times New Roman"/>
          <w:sz w:val="28"/>
          <w:szCs w:val="28"/>
        </w:rPr>
        <w:t>2007 № 304 «О классификации чрезвычайных ситуаций природного и техногенного характера», Методическими рекомендациями по организации первоочередного жизнеобеспечения населения</w:t>
      </w:r>
      <w:proofErr w:type="gramEnd"/>
      <w:r w:rsidR="007F1ECA" w:rsidRPr="007F1E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1ECA" w:rsidRPr="007F1ECA">
        <w:rPr>
          <w:rFonts w:ascii="Times New Roman" w:hAnsi="Times New Roman"/>
          <w:sz w:val="28"/>
          <w:szCs w:val="28"/>
        </w:rPr>
        <w:t xml:space="preserve">в чрезвычайных ситуациях и работы пунктов временного размещения пострадавшего населения, </w:t>
      </w:r>
      <w:r w:rsidR="00A007C9" w:rsidRPr="00B33C5B">
        <w:rPr>
          <w:rFonts w:ascii="Times New Roman" w:hAnsi="Times New Roman"/>
          <w:sz w:val="28"/>
          <w:szCs w:val="28"/>
        </w:rPr>
        <w:t>методическими рекомендациями</w:t>
      </w:r>
      <w:r w:rsidR="00A007C9">
        <w:rPr>
          <w:rFonts w:ascii="Times New Roman" w:hAnsi="Times New Roman"/>
          <w:sz w:val="28"/>
          <w:szCs w:val="28"/>
        </w:rPr>
        <w:t xml:space="preserve"> </w:t>
      </w:r>
      <w:r w:rsidR="00A007C9" w:rsidRPr="00B33C5B">
        <w:rPr>
          <w:rFonts w:ascii="Times New Roman" w:hAnsi="Times New Roman"/>
          <w:sz w:val="28"/>
          <w:szCs w:val="28"/>
        </w:rPr>
        <w:t>по организации первоочередного жизнеобеспечения населения в чрезвычайных ситуациях и работы пунктов временного размещения пострадавшего насе</w:t>
      </w:r>
      <w:r w:rsidR="00A007C9">
        <w:rPr>
          <w:rFonts w:ascii="Times New Roman" w:hAnsi="Times New Roman"/>
          <w:sz w:val="28"/>
          <w:szCs w:val="28"/>
        </w:rPr>
        <w:t xml:space="preserve">ления, утвержденными МЧС России </w:t>
      </w:r>
      <w:r w:rsidR="008D275C" w:rsidRPr="00B33C5B">
        <w:rPr>
          <w:rFonts w:ascii="Times New Roman" w:hAnsi="Times New Roman"/>
          <w:sz w:val="28"/>
          <w:szCs w:val="28"/>
        </w:rPr>
        <w:t xml:space="preserve">(доведены до органов исполнительной власти субъектов Российской Федерации исх. письмом МЧС России от 06.06.2022 </w:t>
      </w:r>
      <w:r w:rsidR="008D275C">
        <w:rPr>
          <w:rFonts w:ascii="Times New Roman" w:hAnsi="Times New Roman"/>
          <w:sz w:val="28"/>
          <w:szCs w:val="28"/>
        </w:rPr>
        <w:t>№</w:t>
      </w:r>
      <w:r w:rsidR="008D275C" w:rsidRPr="00B33C5B">
        <w:rPr>
          <w:rFonts w:ascii="Times New Roman" w:hAnsi="Times New Roman"/>
          <w:sz w:val="28"/>
          <w:szCs w:val="28"/>
        </w:rPr>
        <w:t xml:space="preserve"> 43-3300-11)</w:t>
      </w:r>
      <w:r w:rsidR="008D275C">
        <w:rPr>
          <w:rFonts w:ascii="Times New Roman" w:hAnsi="Times New Roman"/>
          <w:sz w:val="28"/>
          <w:szCs w:val="28"/>
        </w:rPr>
        <w:t xml:space="preserve"> (с </w:t>
      </w:r>
      <w:r w:rsidR="008D275C">
        <w:rPr>
          <w:rFonts w:ascii="Times New Roman" w:hAnsi="Times New Roman"/>
          <w:sz w:val="28"/>
          <w:szCs w:val="28"/>
        </w:rPr>
        <w:lastRenderedPageBreak/>
        <w:t>изменениями и дополнениями)</w:t>
      </w:r>
      <w:r w:rsidR="00A007C9">
        <w:rPr>
          <w:rFonts w:ascii="Times New Roman" w:hAnsi="Times New Roman"/>
          <w:sz w:val="28"/>
          <w:szCs w:val="28"/>
        </w:rPr>
        <w:t xml:space="preserve">, </w:t>
      </w:r>
      <w:r w:rsidR="007F1ECA" w:rsidRPr="007F1ECA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Pr="007F1ECA">
        <w:rPr>
          <w:rFonts w:ascii="Times New Roman" w:hAnsi="Times New Roman"/>
          <w:bCs/>
          <w:color w:val="000000"/>
          <w:sz w:val="28"/>
          <w:szCs w:val="28"/>
        </w:rPr>
        <w:t>Дальнереченского</w:t>
      </w:r>
      <w:proofErr w:type="spellEnd"/>
      <w:r w:rsidRPr="007F1ECA">
        <w:rPr>
          <w:rFonts w:ascii="Times New Roman" w:hAnsi="Times New Roman"/>
          <w:bCs/>
          <w:color w:val="000000"/>
          <w:sz w:val="28"/>
          <w:szCs w:val="28"/>
        </w:rPr>
        <w:t xml:space="preserve"> городского округа</w:t>
      </w:r>
      <w:r w:rsidRPr="007F1ECA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Pr="007F1EC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7F1ECA">
        <w:rPr>
          <w:rFonts w:ascii="Times New Roman" w:hAnsi="Times New Roman"/>
          <w:sz w:val="28"/>
          <w:szCs w:val="28"/>
        </w:rPr>
        <w:t xml:space="preserve"> городского округа</w:t>
      </w:r>
      <w:proofErr w:type="gramEnd"/>
    </w:p>
    <w:p w:rsidR="008D275C" w:rsidRPr="007F1ECA" w:rsidRDefault="008D275C" w:rsidP="007F1ECA">
      <w:pPr>
        <w:spacing w:before="100" w:beforeAutospacing="1"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20F3" w:rsidRPr="009F6E7D" w:rsidRDefault="001920F3" w:rsidP="001920F3">
      <w:pPr>
        <w:pStyle w:val="12"/>
        <w:widowControl w:val="0"/>
        <w:shd w:val="clear" w:color="auto" w:fill="FFFFFF"/>
        <w:suppressAutoHyphens/>
        <w:spacing w:before="161" w:beforeAutospacing="0" w:after="161" w:afterAutospacing="0" w:line="360" w:lineRule="auto"/>
        <w:jc w:val="both"/>
        <w:rPr>
          <w:b w:val="0"/>
          <w:sz w:val="28"/>
          <w:szCs w:val="28"/>
        </w:rPr>
      </w:pPr>
      <w:r w:rsidRPr="009F6E7D">
        <w:rPr>
          <w:b w:val="0"/>
          <w:sz w:val="28"/>
          <w:szCs w:val="28"/>
        </w:rPr>
        <w:t>ПОСТАНОВЛЯЕТ:</w:t>
      </w:r>
    </w:p>
    <w:p w:rsidR="000B1A3A" w:rsidRDefault="008D275C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B1A3A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0B1A3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0B1A3A">
        <w:rPr>
          <w:rFonts w:ascii="Times New Roman" w:hAnsi="Times New Roman"/>
          <w:sz w:val="28"/>
          <w:szCs w:val="28"/>
        </w:rPr>
        <w:t xml:space="preserve"> городского округа от 22.12.2023 № 1511-па «</w:t>
      </w:r>
      <w:proofErr w:type="gramStart"/>
      <w:r w:rsidR="000B1A3A">
        <w:rPr>
          <w:rFonts w:ascii="Times New Roman" w:hAnsi="Times New Roman"/>
          <w:sz w:val="28"/>
          <w:szCs w:val="28"/>
        </w:rPr>
        <w:t>О</w:t>
      </w:r>
      <w:proofErr w:type="gramEnd"/>
      <w:r w:rsidR="000B1A3A">
        <w:rPr>
          <w:rFonts w:ascii="Times New Roman" w:hAnsi="Times New Roman"/>
          <w:sz w:val="28"/>
          <w:szCs w:val="28"/>
        </w:rPr>
        <w:t xml:space="preserve"> эвакуационных органах </w:t>
      </w:r>
      <w:proofErr w:type="spellStart"/>
      <w:r w:rsidR="000B1A3A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0B1A3A">
        <w:rPr>
          <w:rFonts w:ascii="Times New Roman" w:hAnsi="Times New Roman"/>
          <w:sz w:val="28"/>
          <w:szCs w:val="28"/>
        </w:rPr>
        <w:t xml:space="preserve"> городского округа» следующие изменения:</w:t>
      </w:r>
    </w:p>
    <w:p w:rsidR="000B1A3A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0B1A3A">
        <w:rPr>
          <w:rFonts w:ascii="Times New Roman" w:hAnsi="Times New Roman"/>
          <w:bCs/>
          <w:sz w:val="28"/>
          <w:szCs w:val="28"/>
        </w:rPr>
        <w:t xml:space="preserve">. </w:t>
      </w:r>
      <w:r w:rsidR="00B221DC">
        <w:rPr>
          <w:rFonts w:ascii="Times New Roman" w:hAnsi="Times New Roman"/>
          <w:bCs/>
          <w:sz w:val="28"/>
          <w:szCs w:val="28"/>
        </w:rPr>
        <w:t xml:space="preserve">Пункт 4 постановления изложить в новой редакции «утвердить Положение о пунктах временного размещения и питания в случае угрозы </w:t>
      </w:r>
      <w:r w:rsidR="00B221DC" w:rsidRPr="007F1ECA">
        <w:rPr>
          <w:rFonts w:ascii="Times New Roman" w:hAnsi="Times New Roman"/>
          <w:sz w:val="28"/>
          <w:szCs w:val="28"/>
        </w:rPr>
        <w:t xml:space="preserve">или возникновения чрезвычайной </w:t>
      </w:r>
      <w:r w:rsidR="00B221DC" w:rsidRPr="00B11B0B">
        <w:rPr>
          <w:rFonts w:ascii="Times New Roman" w:hAnsi="Times New Roman"/>
          <w:sz w:val="28"/>
          <w:szCs w:val="28"/>
        </w:rPr>
        <w:t xml:space="preserve">ситуации природного и техногенного характера на территории </w:t>
      </w:r>
      <w:proofErr w:type="spellStart"/>
      <w:r w:rsidR="00B221DC" w:rsidRPr="00B11B0B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B221DC" w:rsidRPr="00B11B0B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B221DC">
        <w:rPr>
          <w:rFonts w:ascii="Times New Roman" w:hAnsi="Times New Roman"/>
          <w:sz w:val="28"/>
          <w:szCs w:val="28"/>
        </w:rPr>
        <w:t xml:space="preserve"> (</w:t>
      </w:r>
      <w:r w:rsidR="00B221DC" w:rsidRPr="00B11B0B">
        <w:rPr>
          <w:rFonts w:ascii="Times New Roman" w:hAnsi="Times New Roman"/>
          <w:sz w:val="28"/>
          <w:szCs w:val="28"/>
        </w:rPr>
        <w:t>далее - Положение) (приложение №4)</w:t>
      </w:r>
      <w:r w:rsidR="00B221DC">
        <w:rPr>
          <w:rFonts w:ascii="Times New Roman" w:hAnsi="Times New Roman"/>
          <w:sz w:val="28"/>
          <w:szCs w:val="28"/>
        </w:rPr>
        <w:t>».</w:t>
      </w:r>
    </w:p>
    <w:p w:rsidR="007F1ECA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7F1ECA" w:rsidRPr="007F1ECA">
        <w:rPr>
          <w:rFonts w:ascii="Times New Roman" w:hAnsi="Times New Roman"/>
          <w:sz w:val="28"/>
          <w:szCs w:val="28"/>
        </w:rPr>
        <w:t xml:space="preserve">. </w:t>
      </w:r>
      <w:r w:rsidR="00B221DC">
        <w:rPr>
          <w:rFonts w:ascii="Times New Roman" w:hAnsi="Times New Roman"/>
          <w:sz w:val="28"/>
          <w:szCs w:val="28"/>
        </w:rPr>
        <w:t xml:space="preserve">Пункт 5 постановления </w:t>
      </w:r>
      <w:r w:rsidR="00B221DC">
        <w:rPr>
          <w:rFonts w:ascii="Times New Roman" w:hAnsi="Times New Roman"/>
          <w:bCs/>
          <w:sz w:val="28"/>
          <w:szCs w:val="28"/>
        </w:rPr>
        <w:t>изложить в новой редакции «</w:t>
      </w:r>
      <w:r w:rsidR="00183609">
        <w:rPr>
          <w:rFonts w:ascii="Times New Roman" w:hAnsi="Times New Roman"/>
          <w:sz w:val="28"/>
          <w:szCs w:val="28"/>
        </w:rPr>
        <w:t>у</w:t>
      </w:r>
      <w:r w:rsidR="007F1ECA" w:rsidRPr="00B11B0B">
        <w:rPr>
          <w:rFonts w:ascii="Times New Roman" w:hAnsi="Times New Roman"/>
          <w:sz w:val="28"/>
          <w:szCs w:val="28"/>
        </w:rPr>
        <w:t xml:space="preserve">твердить перечень пунктов временного размещения </w:t>
      </w:r>
      <w:r w:rsidR="00183609">
        <w:rPr>
          <w:rFonts w:ascii="Times New Roman" w:hAnsi="Times New Roman"/>
          <w:sz w:val="28"/>
          <w:szCs w:val="28"/>
        </w:rPr>
        <w:t xml:space="preserve">и питания </w:t>
      </w:r>
      <w:r w:rsidR="007F1ECA" w:rsidRPr="00B11B0B">
        <w:rPr>
          <w:rFonts w:ascii="Times New Roman" w:hAnsi="Times New Roman"/>
          <w:sz w:val="28"/>
          <w:szCs w:val="28"/>
        </w:rPr>
        <w:t>(далее - ПВР) и назначить начальников ПВР (приложение № 5)</w:t>
      </w:r>
      <w:r w:rsidR="00183609">
        <w:rPr>
          <w:rFonts w:ascii="Times New Roman" w:hAnsi="Times New Roman"/>
          <w:sz w:val="28"/>
          <w:szCs w:val="28"/>
        </w:rPr>
        <w:t>»</w:t>
      </w:r>
      <w:r w:rsidR="007F1ECA" w:rsidRPr="00B11B0B">
        <w:rPr>
          <w:rFonts w:ascii="Times New Roman" w:hAnsi="Times New Roman"/>
          <w:sz w:val="28"/>
          <w:szCs w:val="28"/>
        </w:rPr>
        <w:t>.</w:t>
      </w:r>
    </w:p>
    <w:p w:rsidR="00183609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183609">
        <w:rPr>
          <w:rFonts w:ascii="Times New Roman" w:hAnsi="Times New Roman"/>
          <w:sz w:val="28"/>
          <w:szCs w:val="28"/>
        </w:rPr>
        <w:t xml:space="preserve">. Изложить приложение № 4 </w:t>
      </w:r>
      <w:r w:rsidR="00A70670">
        <w:rPr>
          <w:rFonts w:ascii="Times New Roman" w:hAnsi="Times New Roman"/>
          <w:sz w:val="28"/>
          <w:szCs w:val="28"/>
        </w:rPr>
        <w:t>к постановлению</w:t>
      </w:r>
      <w:r w:rsidR="00183609">
        <w:rPr>
          <w:rFonts w:ascii="Times New Roman" w:hAnsi="Times New Roman"/>
          <w:sz w:val="28"/>
          <w:szCs w:val="28"/>
        </w:rPr>
        <w:t xml:space="preserve"> в новой редакции (приложение № 1).</w:t>
      </w:r>
    </w:p>
    <w:p w:rsidR="00183609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83609">
        <w:rPr>
          <w:rFonts w:ascii="Times New Roman" w:hAnsi="Times New Roman"/>
          <w:sz w:val="28"/>
          <w:szCs w:val="28"/>
        </w:rPr>
        <w:t xml:space="preserve">. Изложить приложение № 5 </w:t>
      </w:r>
      <w:r w:rsidR="00A70670">
        <w:rPr>
          <w:rFonts w:ascii="Times New Roman" w:hAnsi="Times New Roman"/>
          <w:sz w:val="28"/>
          <w:szCs w:val="28"/>
        </w:rPr>
        <w:t>к постановлению</w:t>
      </w:r>
      <w:r w:rsidR="00183609">
        <w:rPr>
          <w:rFonts w:ascii="Times New Roman" w:hAnsi="Times New Roman"/>
          <w:sz w:val="28"/>
          <w:szCs w:val="28"/>
        </w:rPr>
        <w:t xml:space="preserve"> в новой редакции (приложение № 2).</w:t>
      </w:r>
    </w:p>
    <w:p w:rsidR="00183609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183609">
        <w:rPr>
          <w:rFonts w:ascii="Times New Roman" w:hAnsi="Times New Roman"/>
          <w:sz w:val="28"/>
          <w:szCs w:val="28"/>
        </w:rPr>
        <w:t xml:space="preserve">. Изложить приложение № 6 </w:t>
      </w:r>
      <w:r w:rsidR="00A70670">
        <w:rPr>
          <w:rFonts w:ascii="Times New Roman" w:hAnsi="Times New Roman"/>
          <w:sz w:val="28"/>
          <w:szCs w:val="28"/>
        </w:rPr>
        <w:t>к постановлению</w:t>
      </w:r>
      <w:r w:rsidR="00183609">
        <w:rPr>
          <w:rFonts w:ascii="Times New Roman" w:hAnsi="Times New Roman"/>
          <w:sz w:val="28"/>
          <w:szCs w:val="28"/>
        </w:rPr>
        <w:t xml:space="preserve"> в новой редакции (приложение № 3).</w:t>
      </w:r>
    </w:p>
    <w:p w:rsidR="00A70670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70670">
        <w:rPr>
          <w:rFonts w:ascii="Times New Roman" w:hAnsi="Times New Roman"/>
          <w:sz w:val="28"/>
          <w:szCs w:val="28"/>
        </w:rPr>
        <w:t>. Изложить приложение № 7 к постановлению в новой редакции (приложение № 4).</w:t>
      </w:r>
    </w:p>
    <w:p w:rsidR="00A70670" w:rsidRDefault="00425DEE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20F3" w:rsidRPr="00DE2693">
        <w:rPr>
          <w:rFonts w:ascii="Times New Roman" w:hAnsi="Times New Roman"/>
          <w:sz w:val="28"/>
          <w:szCs w:val="28"/>
        </w:rPr>
        <w:t xml:space="preserve">. Отделу делопроизводства администрации </w:t>
      </w:r>
      <w:proofErr w:type="spellStart"/>
      <w:r w:rsidR="001920F3" w:rsidRPr="00DE2693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1920F3" w:rsidRPr="00DE2693">
        <w:rPr>
          <w:rFonts w:ascii="Times New Roman" w:hAnsi="Times New Roman"/>
          <w:sz w:val="28"/>
          <w:szCs w:val="28"/>
        </w:rPr>
        <w:t xml:space="preserve"> городского округа обнародовать настоящее постановление.</w:t>
      </w:r>
    </w:p>
    <w:p w:rsidR="001920F3" w:rsidRDefault="00425DEE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20F3" w:rsidRPr="00DE2693">
        <w:rPr>
          <w:rFonts w:ascii="Times New Roman" w:hAnsi="Times New Roman"/>
          <w:sz w:val="28"/>
          <w:szCs w:val="28"/>
        </w:rPr>
        <w:t xml:space="preserve">. Организационно-информационному отделу администрации </w:t>
      </w:r>
      <w:proofErr w:type="spellStart"/>
      <w:r w:rsidR="001920F3" w:rsidRPr="00DE2693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1920F3" w:rsidRPr="00DE2693">
        <w:rPr>
          <w:rFonts w:ascii="Times New Roman" w:hAnsi="Times New Roman"/>
          <w:sz w:val="28"/>
          <w:szCs w:val="28"/>
        </w:rPr>
        <w:t xml:space="preserve"> городского округа настоящее постановление разместить на официальном сайте </w:t>
      </w:r>
      <w:proofErr w:type="spellStart"/>
      <w:r w:rsidR="001920F3" w:rsidRPr="00DE2693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1920F3" w:rsidRPr="00185996">
        <w:rPr>
          <w:rFonts w:ascii="Times New Roman" w:hAnsi="Times New Roman"/>
          <w:sz w:val="28"/>
          <w:szCs w:val="28"/>
        </w:rPr>
        <w:t xml:space="preserve"> городского округа.</w:t>
      </w:r>
    </w:p>
    <w:p w:rsidR="00FB0625" w:rsidRDefault="00FB0625" w:rsidP="00425DE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0F3" w:rsidRPr="0029396F" w:rsidRDefault="00425DEE" w:rsidP="00F10430">
      <w:pPr>
        <w:widowControl w:val="0"/>
        <w:suppressAutoHyphens/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920F3">
        <w:rPr>
          <w:rFonts w:ascii="Times New Roman" w:hAnsi="Times New Roman"/>
          <w:sz w:val="28"/>
          <w:szCs w:val="28"/>
        </w:rPr>
        <w:t xml:space="preserve">. </w:t>
      </w:r>
      <w:r w:rsidR="001920F3" w:rsidRPr="0029396F">
        <w:rPr>
          <w:rFonts w:ascii="Times New Roman" w:hAnsi="Times New Roman"/>
          <w:sz w:val="28"/>
          <w:szCs w:val="28"/>
        </w:rPr>
        <w:t>Настоящее постановление вступает в силу с момента обнародования.</w:t>
      </w:r>
    </w:p>
    <w:p w:rsidR="001920F3" w:rsidRDefault="001920F3" w:rsidP="001920F3">
      <w:pPr>
        <w:pStyle w:val="a4"/>
        <w:widowControl w:val="0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C5C6F" w:rsidRDefault="00DC5C6F" w:rsidP="001920F3">
      <w:pPr>
        <w:pStyle w:val="a4"/>
        <w:widowControl w:val="0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C5C6F" w:rsidRPr="00C54D9A" w:rsidRDefault="00DC5C6F" w:rsidP="001920F3">
      <w:pPr>
        <w:pStyle w:val="a4"/>
        <w:widowControl w:val="0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920F3" w:rsidRPr="00540877" w:rsidRDefault="00EF0E44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</w:t>
      </w:r>
      <w:r w:rsidR="001920F3" w:rsidRPr="0054087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920F3" w:rsidRPr="005408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0F3" w:rsidRPr="00540877">
        <w:rPr>
          <w:rFonts w:ascii="Times New Roman" w:hAnsi="Times New Roman"/>
          <w:sz w:val="28"/>
          <w:szCs w:val="28"/>
        </w:rPr>
        <w:t>Дальнереченского</w:t>
      </w:r>
      <w:proofErr w:type="spellEnd"/>
    </w:p>
    <w:p w:rsidR="001920F3" w:rsidRDefault="001920F3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877">
        <w:rPr>
          <w:rFonts w:ascii="Times New Roman" w:hAnsi="Times New Roman"/>
          <w:sz w:val="28"/>
          <w:szCs w:val="28"/>
        </w:rPr>
        <w:t>городского о</w:t>
      </w:r>
      <w:r>
        <w:rPr>
          <w:rFonts w:ascii="Times New Roman" w:hAnsi="Times New Roman"/>
          <w:sz w:val="28"/>
          <w:szCs w:val="28"/>
        </w:rPr>
        <w:t xml:space="preserve">круга               </w:t>
      </w:r>
      <w:r w:rsidR="0028669C">
        <w:rPr>
          <w:rFonts w:ascii="Times New Roman" w:hAnsi="Times New Roman"/>
          <w:sz w:val="28"/>
          <w:szCs w:val="28"/>
        </w:rPr>
        <w:t xml:space="preserve">     </w:t>
      </w:r>
      <w:r w:rsidR="00425DEE">
        <w:rPr>
          <w:rFonts w:ascii="Times New Roman" w:hAnsi="Times New Roman"/>
          <w:sz w:val="28"/>
          <w:szCs w:val="28"/>
        </w:rPr>
        <w:t xml:space="preserve">                        </w:t>
      </w:r>
      <w:r w:rsidR="00EF0E44">
        <w:rPr>
          <w:rFonts w:ascii="Times New Roman" w:hAnsi="Times New Roman"/>
          <w:sz w:val="28"/>
          <w:szCs w:val="28"/>
        </w:rPr>
        <w:t xml:space="preserve">                               Е.А. Старикова</w:t>
      </w: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625" w:rsidRDefault="00FB062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625" w:rsidRDefault="00FB062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625" w:rsidRDefault="00FB062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625" w:rsidRDefault="00FB062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5DEE" w:rsidRDefault="00425DEE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3A5" w:rsidRDefault="007423A5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752F5" w:rsidRDefault="007423A5" w:rsidP="007423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</w:t>
      </w:r>
      <w:r w:rsidR="00E752F5">
        <w:rPr>
          <w:rFonts w:ascii="Times New Roman" w:hAnsi="Times New Roman"/>
          <w:sz w:val="28"/>
          <w:szCs w:val="28"/>
        </w:rPr>
        <w:t>Приложение № 1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E752F5" w:rsidTr="00E752F5">
        <w:tc>
          <w:tcPr>
            <w:tcW w:w="4785" w:type="dxa"/>
          </w:tcPr>
          <w:p w:rsidR="00E752F5" w:rsidRDefault="00E752F5" w:rsidP="00E752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52F5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D36CE3">
              <w:rPr>
                <w:rFonts w:ascii="Times New Roman" w:hAnsi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</w:p>
          <w:p w:rsidR="00E752F5" w:rsidRDefault="00E752F5" w:rsidP="00E930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CE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25.07.2025</w:t>
            </w:r>
            <w:r w:rsidR="00425D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997-па</w:t>
            </w:r>
          </w:p>
        </w:tc>
      </w:tr>
    </w:tbl>
    <w:p w:rsidR="00E752F5" w:rsidRDefault="00E752F5" w:rsidP="00E752F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B09C9" w:rsidRPr="006E350A" w:rsidRDefault="001B09C9" w:rsidP="001B09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0A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1B09C9" w:rsidRPr="006E350A" w:rsidRDefault="001B09C9" w:rsidP="001B09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0A">
        <w:rPr>
          <w:rFonts w:ascii="Times New Roman" w:hAnsi="Times New Roman"/>
          <w:b/>
          <w:bCs/>
          <w:sz w:val="28"/>
          <w:szCs w:val="28"/>
        </w:rPr>
        <w:t xml:space="preserve">о пунктах временного размещения </w:t>
      </w:r>
      <w:r w:rsidR="00425DEE">
        <w:rPr>
          <w:rFonts w:ascii="Times New Roman" w:hAnsi="Times New Roman"/>
          <w:b/>
          <w:bCs/>
          <w:sz w:val="28"/>
          <w:szCs w:val="28"/>
        </w:rPr>
        <w:t xml:space="preserve">и питания </w:t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в случае угрозы или возникновения чрезвычайной ситуации природного и техногенного характера на территории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городского округа</w:t>
      </w:r>
    </w:p>
    <w:p w:rsidR="001B09C9" w:rsidRDefault="001B09C9" w:rsidP="001B09C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>Настоящие Положение определяет основные задачи, организацию и порядок функционирования</w:t>
      </w:r>
      <w:r w:rsidR="00425DEE">
        <w:rPr>
          <w:rFonts w:ascii="Times New Roman" w:hAnsi="Times New Roman"/>
          <w:color w:val="000000"/>
          <w:sz w:val="28"/>
          <w:szCs w:val="28"/>
        </w:rPr>
        <w:t xml:space="preserve"> пунктов временного размещения и питания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в случае угрозы или возникновения чрезвычайной ситуации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74B0C" w:rsidRDefault="001B09C9" w:rsidP="00874B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Пункты временного размещения </w:t>
      </w:r>
      <w:r w:rsidR="00425DEE">
        <w:rPr>
          <w:rFonts w:ascii="Times New Roman" w:hAnsi="Times New Roman"/>
          <w:sz w:val="28"/>
          <w:szCs w:val="28"/>
        </w:rPr>
        <w:t xml:space="preserve">и питания </w:t>
      </w:r>
      <w:r w:rsidRPr="006E350A">
        <w:rPr>
          <w:rFonts w:ascii="Times New Roman" w:hAnsi="Times New Roman"/>
          <w:sz w:val="28"/>
          <w:szCs w:val="28"/>
        </w:rPr>
        <w:t>в случае угрозы или возникновения чрезвычайной ситуации являются элементами системы по предупреждению и ликвидации чрезвычайной ситуации природного и техногенного характера (далее - ЧС).</w:t>
      </w:r>
    </w:p>
    <w:p w:rsidR="00874B0C" w:rsidRPr="00874B0C" w:rsidRDefault="00874B0C" w:rsidP="00874B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4B0C">
        <w:rPr>
          <w:rFonts w:ascii="Times New Roman" w:hAnsi="Times New Roman"/>
          <w:sz w:val="28"/>
          <w:szCs w:val="28"/>
        </w:rPr>
        <w:t xml:space="preserve">ПВР </w:t>
      </w:r>
      <w:r w:rsidR="001B09C9" w:rsidRPr="00874B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4B0C">
        <w:rPr>
          <w:rFonts w:ascii="Times New Roman" w:hAnsi="Times New Roman"/>
          <w:color w:val="000000"/>
          <w:sz w:val="28"/>
          <w:szCs w:val="28"/>
          <w:lang w:bidi="ru-RU"/>
        </w:rPr>
        <w:t>предназначен</w:t>
      </w:r>
      <w:proofErr w:type="gramEnd"/>
      <w:r w:rsidRPr="00874B0C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приема, временного размещения, учета </w:t>
      </w:r>
      <w:r>
        <w:rPr>
          <w:rFonts w:ascii="Times New Roman" w:hAnsi="Times New Roman"/>
          <w:color w:val="000000"/>
          <w:sz w:val="28"/>
          <w:szCs w:val="28"/>
          <w:lang w:eastAsia="en-US" w:bidi="en-US"/>
        </w:rPr>
        <w:t>и</w:t>
      </w:r>
      <w:r w:rsidRPr="00874B0C">
        <w:rPr>
          <w:rFonts w:ascii="Times New Roman" w:hAnsi="Times New Roman"/>
          <w:color w:val="000000"/>
          <w:sz w:val="28"/>
          <w:szCs w:val="28"/>
          <w:lang w:eastAsia="en-US" w:bidi="en-US"/>
        </w:rPr>
        <w:t xml:space="preserve"> </w:t>
      </w:r>
      <w:r w:rsidRPr="00874B0C">
        <w:rPr>
          <w:rFonts w:ascii="Times New Roman" w:hAnsi="Times New Roman"/>
          <w:color w:val="000000"/>
          <w:sz w:val="28"/>
          <w:szCs w:val="28"/>
          <w:lang w:bidi="ru-RU"/>
        </w:rPr>
        <w:t>первоочередного жизнеобеспечения насе</w:t>
      </w:r>
      <w:r w:rsidR="007104C8">
        <w:rPr>
          <w:rFonts w:ascii="Times New Roman" w:hAnsi="Times New Roman"/>
          <w:color w:val="000000"/>
          <w:sz w:val="28"/>
          <w:szCs w:val="28"/>
          <w:lang w:bidi="ru-RU"/>
        </w:rPr>
        <w:t xml:space="preserve">ления,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отселенного</w:t>
      </w:r>
      <w:r w:rsidR="00B55FE3">
        <w:rPr>
          <w:rFonts w:ascii="Times New Roman" w:hAnsi="Times New Roman"/>
          <w:color w:val="000000"/>
          <w:sz w:val="28"/>
          <w:szCs w:val="28"/>
          <w:lang w:bidi="ru-RU"/>
        </w:rPr>
        <w:t xml:space="preserve"> (эвакуированного) из зоны ЧС</w:t>
      </w:r>
      <w:r w:rsidRPr="00874B0C">
        <w:rPr>
          <w:rFonts w:ascii="Times New Roman" w:hAnsi="Times New Roman"/>
          <w:color w:val="000000"/>
          <w:sz w:val="28"/>
          <w:szCs w:val="28"/>
          <w:lang w:bidi="ru-RU"/>
        </w:rPr>
        <w:t xml:space="preserve"> или вероятной ЧС.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ПВР эвакуируемого населения в случае угрозы или возникновения ЧС создаются 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</w:t>
      </w:r>
      <w:r w:rsidRPr="006E350A">
        <w:rPr>
          <w:rFonts w:ascii="Times New Roman" w:hAnsi="Times New Roman"/>
          <w:color w:val="000000"/>
          <w:sz w:val="28"/>
          <w:szCs w:val="28"/>
        </w:rPr>
        <w:t>на ба</w:t>
      </w:r>
      <w:r>
        <w:rPr>
          <w:rFonts w:ascii="Times New Roman" w:hAnsi="Times New Roman"/>
          <w:color w:val="000000"/>
          <w:sz w:val="28"/>
          <w:szCs w:val="28"/>
        </w:rPr>
        <w:t xml:space="preserve">зе гостиниц, учебных заведений </w:t>
      </w:r>
      <w:r w:rsidRPr="006E350A">
        <w:rPr>
          <w:rFonts w:ascii="Times New Roman" w:hAnsi="Times New Roman"/>
          <w:color w:val="000000"/>
          <w:sz w:val="28"/>
          <w:szCs w:val="28"/>
        </w:rPr>
        <w:t>и других общественных и административных зданий независимо от форм собственности и ведомственной принадлежности.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Количество ПВР в муниципальном образовании определяется в зависимости от количества эвакуируемого населения при возникновении ЧС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, а так же от количества </w:t>
      </w:r>
      <w:r w:rsidRPr="006E350A">
        <w:rPr>
          <w:rFonts w:ascii="Times New Roman" w:hAnsi="Times New Roman"/>
          <w:color w:val="000000"/>
          <w:sz w:val="28"/>
          <w:szCs w:val="28"/>
        </w:rPr>
        <w:lastRenderedPageBreak/>
        <w:t xml:space="preserve">эвакуируемого населения на территорию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при возникновении ЧС межмуниципального характера.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Деятельность ПВР эвакуируемого населения в случае угрозы или возникновении ЧС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определяется нормативными правовыми актами Российской Федерации, </w:t>
      </w:r>
      <w:r>
        <w:rPr>
          <w:rFonts w:ascii="Times New Roman" w:hAnsi="Times New Roman"/>
          <w:color w:val="000000"/>
          <w:sz w:val="28"/>
          <w:szCs w:val="28"/>
        </w:rPr>
        <w:t>правительством Приморского края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и настоящим Положением.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2. Цель и задачи деятельности ПВР </w:t>
      </w:r>
    </w:p>
    <w:p w:rsidR="007104C8" w:rsidRDefault="001B09C9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104C8" w:rsidRPr="007104C8">
        <w:rPr>
          <w:rFonts w:ascii="Times New Roman" w:hAnsi="Times New Roman"/>
          <w:sz w:val="28"/>
          <w:szCs w:val="28"/>
        </w:rPr>
        <w:t>Главной целью создания ПВР пострадавшего населения в ЧС является создание и поддержание необходимых условий для сохранения жизни и здоровья людей в наиболее сложный в организационном отношении период после возникновения ЧС.</w:t>
      </w:r>
    </w:p>
    <w:p w:rsidR="00996FE0" w:rsidRDefault="0071577F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1577F">
        <w:rPr>
          <w:rFonts w:ascii="Times New Roman" w:hAnsi="Times New Roman"/>
          <w:sz w:val="28"/>
          <w:szCs w:val="28"/>
        </w:rPr>
        <w:t>Основными задачами ПВР</w:t>
      </w:r>
      <w:r>
        <w:rPr>
          <w:rFonts w:ascii="Times New Roman" w:hAnsi="Times New Roman"/>
          <w:sz w:val="28"/>
          <w:szCs w:val="28"/>
        </w:rPr>
        <w:t xml:space="preserve"> являются</w:t>
      </w:r>
      <w:r w:rsidR="00996FE0">
        <w:rPr>
          <w:rFonts w:ascii="Times New Roman" w:hAnsi="Times New Roman"/>
          <w:sz w:val="28"/>
          <w:szCs w:val="28"/>
        </w:rPr>
        <w:t>: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 В</w:t>
      </w:r>
      <w:r w:rsidR="0071577F" w:rsidRPr="0071577F">
        <w:rPr>
          <w:rFonts w:ascii="Times New Roman" w:hAnsi="Times New Roman"/>
          <w:sz w:val="28"/>
          <w:szCs w:val="28"/>
        </w:rPr>
        <w:t xml:space="preserve"> режиме повседневной деятельности: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планирование и подготовка к осуществлению мероприятий по организованному приему населения, выводимого из зон возможных ЧС;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разработка необходимой документации;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заблаговременная подготовка помещений, инвентаря, средств защиты (медицинские маски, дезинфицирующие средства) и сре</w:t>
      </w:r>
      <w:proofErr w:type="gramStart"/>
      <w:r w:rsidR="0071577F" w:rsidRPr="0071577F">
        <w:rPr>
          <w:rFonts w:ascii="Times New Roman" w:hAnsi="Times New Roman"/>
          <w:sz w:val="28"/>
          <w:szCs w:val="28"/>
        </w:rPr>
        <w:t>дств св</w:t>
      </w:r>
      <w:proofErr w:type="gramEnd"/>
      <w:r w:rsidR="0071577F" w:rsidRPr="0071577F">
        <w:rPr>
          <w:rFonts w:ascii="Times New Roman" w:hAnsi="Times New Roman"/>
          <w:sz w:val="28"/>
          <w:szCs w:val="28"/>
        </w:rPr>
        <w:t>язи;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обучение администрации ПВР действиям по приему, учету и размещению пострадавшего населения в ЧС;</w:t>
      </w:r>
    </w:p>
    <w:p w:rsidR="00996FE0" w:rsidRDefault="00996FE0" w:rsidP="00996F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практическая отработка вопросов оповещения, сбора и функционирования администрации ПВР;</w:t>
      </w:r>
    </w:p>
    <w:p w:rsidR="00996FE0" w:rsidRPr="00996FE0" w:rsidRDefault="00996FE0" w:rsidP="00996F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96FE0">
        <w:rPr>
          <w:rFonts w:ascii="Times New Roman" w:hAnsi="Times New Roman"/>
          <w:sz w:val="28"/>
          <w:szCs w:val="28"/>
        </w:rPr>
        <w:t xml:space="preserve">- </w:t>
      </w:r>
      <w:r w:rsidR="0071577F" w:rsidRPr="00996FE0">
        <w:rPr>
          <w:rFonts w:ascii="Times New Roman" w:hAnsi="Times New Roman"/>
          <w:sz w:val="28"/>
          <w:szCs w:val="28"/>
        </w:rPr>
        <w:t>участие в учениях, тренировках и провер</w:t>
      </w:r>
      <w:r w:rsidR="00F613FB">
        <w:rPr>
          <w:rFonts w:ascii="Times New Roman" w:hAnsi="Times New Roman"/>
          <w:sz w:val="28"/>
          <w:szCs w:val="28"/>
        </w:rPr>
        <w:t xml:space="preserve">ках, проводимых </w:t>
      </w:r>
      <w:r w:rsidR="0071577F" w:rsidRPr="00996FE0">
        <w:rPr>
          <w:rFonts w:ascii="Times New Roman" w:hAnsi="Times New Roman"/>
          <w:sz w:val="28"/>
          <w:szCs w:val="28"/>
        </w:rPr>
        <w:t xml:space="preserve"> </w:t>
      </w:r>
      <w:bookmarkStart w:id="0" w:name="sub_1528"/>
      <w:r w:rsidRPr="00996FE0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Pr="00996FE0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996FE0">
        <w:rPr>
          <w:rFonts w:ascii="Times New Roman" w:hAnsi="Times New Roman"/>
          <w:sz w:val="28"/>
          <w:szCs w:val="28"/>
        </w:rPr>
        <w:t xml:space="preserve"> городского округа, </w:t>
      </w:r>
      <w:r w:rsidRPr="00996FE0">
        <w:rPr>
          <w:rFonts w:ascii="Times New Roman" w:hAnsi="Times New Roman"/>
          <w:color w:val="000000"/>
          <w:sz w:val="28"/>
          <w:szCs w:val="28"/>
          <w:lang w:bidi="ru-RU"/>
        </w:rPr>
        <w:t>органами Приморской территориальной подсистемы РСЧС.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</w:t>
      </w:r>
      <w:r w:rsidR="0071577F" w:rsidRPr="0071577F">
        <w:rPr>
          <w:rFonts w:ascii="Times New Roman" w:hAnsi="Times New Roman"/>
          <w:sz w:val="28"/>
          <w:szCs w:val="28"/>
        </w:rPr>
        <w:t>ри возникновении ЧС:</w:t>
      </w:r>
    </w:p>
    <w:bookmarkEnd w:id="0"/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полное развертывание ПВР для эвакуируемого населения, подготовка к приему и размещению людей;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организация учета прибывающего населения и его размещения;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 xml:space="preserve">установление связи с </w:t>
      </w:r>
      <w:r w:rsidR="003663A2">
        <w:rPr>
          <w:rFonts w:ascii="Times New Roman" w:hAnsi="Times New Roman"/>
          <w:sz w:val="28"/>
          <w:szCs w:val="28"/>
        </w:rPr>
        <w:t xml:space="preserve">комиссией </w:t>
      </w:r>
      <w:proofErr w:type="spellStart"/>
      <w:r w:rsidR="003663A2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3663A2">
        <w:rPr>
          <w:rFonts w:ascii="Times New Roman" w:hAnsi="Times New Roman"/>
          <w:sz w:val="28"/>
          <w:szCs w:val="28"/>
        </w:rPr>
        <w:t xml:space="preserve"> городского округа по предупреждению и ликвидации чрезвычайных ситуаций и обеспечению пожарной безопасности (далее - </w:t>
      </w:r>
      <w:r w:rsidR="0071577F" w:rsidRPr="0071577F">
        <w:rPr>
          <w:rFonts w:ascii="Times New Roman" w:hAnsi="Times New Roman"/>
          <w:sz w:val="28"/>
          <w:szCs w:val="28"/>
        </w:rPr>
        <w:t xml:space="preserve">КЧС и ОПБ </w:t>
      </w:r>
      <w:r>
        <w:rPr>
          <w:rFonts w:ascii="Times New Roman" w:hAnsi="Times New Roman"/>
          <w:sz w:val="28"/>
          <w:szCs w:val="28"/>
        </w:rPr>
        <w:t>ДГО</w:t>
      </w:r>
      <w:r w:rsidR="003663A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отделом по делам ГО, ЧС и мобилизационной работе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округа, </w:t>
      </w:r>
      <w:proofErr w:type="spellStart"/>
      <w:r>
        <w:rPr>
          <w:rFonts w:ascii="Times New Roman" w:hAnsi="Times New Roman"/>
          <w:sz w:val="28"/>
          <w:szCs w:val="28"/>
        </w:rPr>
        <w:t>эвакоприемной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комиссией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округа,  ЕДДС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округа, </w:t>
      </w:r>
      <w:r w:rsidR="0071577F" w:rsidRPr="0071577F">
        <w:rPr>
          <w:rFonts w:ascii="Times New Roman" w:hAnsi="Times New Roman"/>
          <w:sz w:val="28"/>
          <w:szCs w:val="28"/>
        </w:rPr>
        <w:t xml:space="preserve"> организациями, участвующими в жизнеобеспечении эвакуируемого населения;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организация жизнеобеспечения эвакуируемого населения;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информирование об обстановке прибывающего в ПВР пострадавшего населения;</w:t>
      </w:r>
    </w:p>
    <w:p w:rsidR="0071577F" w:rsidRPr="0071577F" w:rsidRDefault="00996FE0" w:rsidP="007157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представление донесений о ходе приема и размещения населения в КЧС и ОПБ</w:t>
      </w:r>
      <w:r>
        <w:rPr>
          <w:rFonts w:ascii="Times New Roman" w:hAnsi="Times New Roman"/>
          <w:sz w:val="28"/>
          <w:szCs w:val="28"/>
        </w:rPr>
        <w:t xml:space="preserve"> ДГО</w:t>
      </w:r>
      <w:r w:rsidR="0071577F" w:rsidRPr="0071577F">
        <w:rPr>
          <w:rFonts w:ascii="Times New Roman" w:hAnsi="Times New Roman"/>
          <w:sz w:val="28"/>
          <w:szCs w:val="28"/>
        </w:rPr>
        <w:t>;</w:t>
      </w:r>
    </w:p>
    <w:p w:rsidR="001B09C9" w:rsidRPr="006E350A" w:rsidRDefault="003663A2" w:rsidP="003663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71577F" w:rsidRPr="0071577F">
        <w:rPr>
          <w:rFonts w:ascii="Times New Roman" w:hAnsi="Times New Roman"/>
          <w:sz w:val="28"/>
          <w:szCs w:val="28"/>
        </w:rPr>
        <w:t>подготовка пострадавшего населения к отправке в пункты длительного проживания (при продолжительном периоде восстановительных работ).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3. Организационно-штатная структура администраций ПВР </w:t>
      </w:r>
    </w:p>
    <w:p w:rsidR="003663A2" w:rsidRDefault="003663A2" w:rsidP="001B09C9">
      <w:pPr>
        <w:pStyle w:val="20"/>
        <w:numPr>
          <w:ilvl w:val="1"/>
          <w:numId w:val="2"/>
        </w:numPr>
        <w:shd w:val="clear" w:color="auto" w:fill="auto"/>
        <w:tabs>
          <w:tab w:val="left" w:pos="1334"/>
        </w:tabs>
        <w:spacing w:line="360" w:lineRule="auto"/>
        <w:ind w:firstLine="880"/>
        <w:jc w:val="both"/>
        <w:rPr>
          <w:sz w:val="28"/>
          <w:szCs w:val="28"/>
        </w:rPr>
      </w:pPr>
      <w:r w:rsidRPr="003663A2">
        <w:rPr>
          <w:sz w:val="28"/>
          <w:szCs w:val="28"/>
        </w:rPr>
        <w:tab/>
        <w:t xml:space="preserve">Штат администрации ПВР зависит от численности принимаемого пострадавшего населения в ЧС и предназначен для планирования, организованного приема и размещения эвакуируемого населения, а также его обеспечения </w:t>
      </w:r>
      <w:r w:rsidR="005E6695">
        <w:rPr>
          <w:sz w:val="28"/>
          <w:szCs w:val="28"/>
        </w:rPr>
        <w:t>предметами первой необходимости, водой</w:t>
      </w:r>
      <w:r w:rsidR="00902557">
        <w:rPr>
          <w:sz w:val="28"/>
          <w:szCs w:val="28"/>
        </w:rPr>
        <w:t>,</w:t>
      </w:r>
      <w:r w:rsidR="005E6695">
        <w:rPr>
          <w:sz w:val="28"/>
          <w:szCs w:val="28"/>
        </w:rPr>
        <w:t xml:space="preserve"> пищей.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В организационно-штатную структуру администраций ПВР </w:t>
      </w:r>
      <w:r w:rsidR="005E6695">
        <w:rPr>
          <w:rFonts w:ascii="Times New Roman" w:hAnsi="Times New Roman"/>
          <w:sz w:val="28"/>
          <w:szCs w:val="28"/>
        </w:rPr>
        <w:t>могут входить</w:t>
      </w:r>
      <w:r w:rsidRPr="006E350A">
        <w:rPr>
          <w:rFonts w:ascii="Times New Roman" w:hAnsi="Times New Roman"/>
          <w:sz w:val="28"/>
          <w:szCs w:val="28"/>
        </w:rPr>
        <w:t>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начальник ПВР</w:t>
      </w:r>
      <w:r w:rsidR="00C417D7">
        <w:rPr>
          <w:rFonts w:ascii="Times New Roman" w:hAnsi="Times New Roman"/>
          <w:sz w:val="28"/>
          <w:szCs w:val="28"/>
        </w:rPr>
        <w:t xml:space="preserve"> (1 чел.)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заместитель начальника ПВР</w:t>
      </w:r>
      <w:r w:rsidR="00C417D7">
        <w:rPr>
          <w:rFonts w:ascii="Times New Roman" w:hAnsi="Times New Roman"/>
          <w:sz w:val="28"/>
          <w:szCs w:val="28"/>
        </w:rPr>
        <w:t xml:space="preserve"> (1 чел)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C417D7" w:rsidRPr="006E350A" w:rsidRDefault="001B09C9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417D7">
        <w:rPr>
          <w:rFonts w:ascii="Times New Roman" w:hAnsi="Times New Roman"/>
          <w:sz w:val="28"/>
          <w:szCs w:val="28"/>
        </w:rPr>
        <w:t>- группа встречи, приема, регистрации и размещения</w:t>
      </w:r>
      <w:r w:rsidR="0056711F">
        <w:rPr>
          <w:rFonts w:ascii="Times New Roman" w:hAnsi="Times New Roman"/>
          <w:sz w:val="28"/>
          <w:szCs w:val="28"/>
        </w:rPr>
        <w:t xml:space="preserve"> (4 чел.)</w:t>
      </w:r>
      <w:r w:rsidR="00C417D7">
        <w:rPr>
          <w:rFonts w:ascii="Times New Roman" w:hAnsi="Times New Roman"/>
          <w:sz w:val="28"/>
          <w:szCs w:val="28"/>
        </w:rPr>
        <w:t>;</w:t>
      </w:r>
    </w:p>
    <w:p w:rsidR="001B09C9" w:rsidRDefault="00C417D7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группа торговли и питания</w:t>
      </w:r>
      <w:r w:rsidR="0056711F">
        <w:rPr>
          <w:rFonts w:ascii="Times New Roman" w:hAnsi="Times New Roman"/>
          <w:sz w:val="28"/>
          <w:szCs w:val="28"/>
        </w:rPr>
        <w:t xml:space="preserve"> (3-4 чел.)</w:t>
      </w:r>
      <w:r>
        <w:rPr>
          <w:rFonts w:ascii="Times New Roman" w:hAnsi="Times New Roman"/>
          <w:sz w:val="28"/>
          <w:szCs w:val="28"/>
        </w:rPr>
        <w:t>;</w:t>
      </w:r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6E350A">
        <w:rPr>
          <w:rFonts w:ascii="Times New Roman" w:hAnsi="Times New Roman"/>
          <w:sz w:val="28"/>
          <w:szCs w:val="28"/>
        </w:rPr>
        <w:t>груп</w:t>
      </w:r>
      <w:r>
        <w:rPr>
          <w:rFonts w:ascii="Times New Roman" w:hAnsi="Times New Roman"/>
          <w:sz w:val="28"/>
          <w:szCs w:val="28"/>
        </w:rPr>
        <w:t>па охраны общественного порядка</w:t>
      </w:r>
      <w:r w:rsidR="0056711F">
        <w:rPr>
          <w:rFonts w:ascii="Times New Roman" w:hAnsi="Times New Roman"/>
          <w:sz w:val="28"/>
          <w:szCs w:val="28"/>
        </w:rPr>
        <w:t xml:space="preserve"> (4 чел.)</w:t>
      </w:r>
      <w:r>
        <w:rPr>
          <w:rFonts w:ascii="Times New Roman" w:hAnsi="Times New Roman"/>
          <w:sz w:val="28"/>
          <w:szCs w:val="28"/>
        </w:rPr>
        <w:t>;</w:t>
      </w:r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группа комплектования, отправки и сопровождения</w:t>
      </w:r>
      <w:r w:rsidR="0056711F">
        <w:rPr>
          <w:rFonts w:ascii="Times New Roman" w:hAnsi="Times New Roman"/>
          <w:sz w:val="28"/>
          <w:szCs w:val="28"/>
        </w:rPr>
        <w:t xml:space="preserve"> (2-3 чел)</w:t>
      </w:r>
      <w:r>
        <w:rPr>
          <w:rFonts w:ascii="Times New Roman" w:hAnsi="Times New Roman"/>
          <w:sz w:val="28"/>
          <w:szCs w:val="28"/>
        </w:rPr>
        <w:t>;</w:t>
      </w:r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- </w:t>
      </w:r>
      <w:r w:rsidRPr="006E350A">
        <w:rPr>
          <w:rFonts w:ascii="Times New Roman" w:hAnsi="Times New Roman"/>
          <w:sz w:val="28"/>
          <w:szCs w:val="28"/>
        </w:rPr>
        <w:t>стол справок</w:t>
      </w:r>
      <w:r w:rsidR="0056711F">
        <w:rPr>
          <w:rFonts w:ascii="Times New Roman" w:hAnsi="Times New Roman"/>
          <w:sz w:val="28"/>
          <w:szCs w:val="28"/>
        </w:rPr>
        <w:t xml:space="preserve"> (1 чел</w:t>
      </w:r>
      <w:proofErr w:type="gramStart"/>
      <w:r w:rsidR="0056711F">
        <w:rPr>
          <w:rFonts w:ascii="Times New Roman" w:hAnsi="Times New Roman"/>
          <w:sz w:val="28"/>
          <w:szCs w:val="28"/>
        </w:rPr>
        <w:t>..)</w:t>
      </w:r>
      <w:r w:rsidRPr="006E350A">
        <w:rPr>
          <w:rFonts w:ascii="Times New Roman" w:hAnsi="Times New Roman"/>
          <w:sz w:val="28"/>
          <w:szCs w:val="28"/>
        </w:rPr>
        <w:t>;</w:t>
      </w:r>
      <w:proofErr w:type="gramEnd"/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пункт питания</w:t>
      </w:r>
      <w:r w:rsidR="0056711F">
        <w:rPr>
          <w:rFonts w:ascii="Times New Roman" w:hAnsi="Times New Roman"/>
          <w:sz w:val="28"/>
          <w:szCs w:val="28"/>
        </w:rPr>
        <w:t xml:space="preserve"> (3-4 чел)</w:t>
      </w:r>
      <w:r>
        <w:rPr>
          <w:rFonts w:ascii="Times New Roman" w:hAnsi="Times New Roman"/>
          <w:sz w:val="28"/>
          <w:szCs w:val="28"/>
        </w:rPr>
        <w:t>;</w:t>
      </w:r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6E350A">
        <w:rPr>
          <w:rFonts w:ascii="Times New Roman" w:hAnsi="Times New Roman"/>
          <w:sz w:val="28"/>
          <w:szCs w:val="28"/>
        </w:rPr>
        <w:t>- медпункт</w:t>
      </w:r>
      <w:r w:rsidR="0056711F">
        <w:rPr>
          <w:rFonts w:ascii="Times New Roman" w:hAnsi="Times New Roman"/>
          <w:sz w:val="28"/>
          <w:szCs w:val="28"/>
        </w:rPr>
        <w:t xml:space="preserve"> (2-3 чел.)</w:t>
      </w:r>
      <w:r>
        <w:rPr>
          <w:rFonts w:ascii="Times New Roman" w:hAnsi="Times New Roman"/>
          <w:sz w:val="28"/>
          <w:szCs w:val="28"/>
        </w:rPr>
        <w:t>;</w:t>
      </w:r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кабинет психологического обеспечения</w:t>
      </w:r>
      <w:r w:rsidR="0056711F">
        <w:rPr>
          <w:rFonts w:ascii="Times New Roman" w:hAnsi="Times New Roman"/>
          <w:sz w:val="28"/>
          <w:szCs w:val="28"/>
        </w:rPr>
        <w:t xml:space="preserve"> (1 чел.)</w:t>
      </w:r>
      <w:r>
        <w:rPr>
          <w:rFonts w:ascii="Times New Roman" w:hAnsi="Times New Roman"/>
          <w:sz w:val="28"/>
          <w:szCs w:val="28"/>
        </w:rPr>
        <w:t>;</w:t>
      </w:r>
    </w:p>
    <w:p w:rsidR="00C417D7" w:rsidRDefault="00C417D7" w:rsidP="00C417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комната матери и ребенка</w:t>
      </w:r>
      <w:r w:rsidR="0056711F">
        <w:rPr>
          <w:rFonts w:ascii="Times New Roman" w:hAnsi="Times New Roman"/>
          <w:sz w:val="28"/>
          <w:szCs w:val="28"/>
        </w:rPr>
        <w:t xml:space="preserve"> (1-2 чел.)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5E6695" w:rsidRPr="006E350A" w:rsidRDefault="00C417D7" w:rsidP="005E66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ab/>
      </w:r>
      <w:r w:rsidR="005E6695" w:rsidRPr="005E6695">
        <w:rPr>
          <w:rFonts w:ascii="Times New Roman" w:hAnsi="Times New Roman"/>
          <w:color w:val="000000"/>
          <w:sz w:val="28"/>
          <w:szCs w:val="28"/>
          <w:lang w:bidi="ru-RU"/>
        </w:rPr>
        <w:t xml:space="preserve">Окончательный состав администрации ПВР определяется приказом начальника ПВР и зависит от численности принимаемого пострадавшего населения </w:t>
      </w:r>
      <w:r w:rsidR="005E6695" w:rsidRPr="005E6695">
        <w:rPr>
          <w:rFonts w:ascii="Times New Roman" w:hAnsi="Times New Roman"/>
          <w:color w:val="000000"/>
          <w:sz w:val="28"/>
          <w:szCs w:val="28"/>
          <w:lang w:eastAsia="en-US" w:bidi="en-US"/>
        </w:rPr>
        <w:t xml:space="preserve"> </w:t>
      </w:r>
      <w:r w:rsidR="005E6695" w:rsidRPr="005E6695">
        <w:rPr>
          <w:rFonts w:ascii="Times New Roman" w:hAnsi="Times New Roman"/>
          <w:color w:val="000000"/>
          <w:sz w:val="28"/>
          <w:szCs w:val="28"/>
          <w:lang w:bidi="ru-RU"/>
        </w:rPr>
        <w:t>ЧС.</w:t>
      </w:r>
      <w:r w:rsidR="005E6695">
        <w:rPr>
          <w:color w:val="000000"/>
          <w:sz w:val="28"/>
          <w:szCs w:val="28"/>
          <w:lang w:bidi="ru-RU"/>
        </w:rPr>
        <w:t xml:space="preserve"> </w:t>
      </w:r>
      <w:r w:rsidR="005E6695" w:rsidRPr="006E350A">
        <w:rPr>
          <w:rFonts w:ascii="Times New Roman" w:hAnsi="Times New Roman"/>
          <w:sz w:val="28"/>
          <w:szCs w:val="28"/>
        </w:rPr>
        <w:t>Количество человек, входящих в состав администрации (групп) ПВР, рассчитывается с учетом вместимости, наличия и состояния инженерных и коммунальных сетей объекта, на базе которого развертывается ПВР.</w:t>
      </w:r>
    </w:p>
    <w:p w:rsidR="001B09C9" w:rsidRPr="006E350A" w:rsidRDefault="001B09C9" w:rsidP="005E66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Руководители предприятий, учреждений, организаций, независимо от форм собственности, на базе которых разворачиваются ПВР</w:t>
      </w:r>
      <w:r>
        <w:rPr>
          <w:rFonts w:ascii="Times New Roman" w:hAnsi="Times New Roman"/>
          <w:sz w:val="28"/>
          <w:szCs w:val="28"/>
        </w:rPr>
        <w:t>,</w:t>
      </w:r>
      <w:r w:rsidRPr="006E350A">
        <w:rPr>
          <w:rFonts w:ascii="Times New Roman" w:hAnsi="Times New Roman"/>
          <w:sz w:val="28"/>
          <w:szCs w:val="28"/>
        </w:rPr>
        <w:t xml:space="preserve"> своим приказом назначают штат администрации ПВР эвакуируемого населения.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При необходимости, по согласованию с руководителями в состав администрации ПВР могут входить сотрудники других организаций, расположенных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Состав администраций ПВР должен пройти теоретическую подготовку и принимать участие в практических тренировках, учениях, проверках по развертыванию ПВР.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4. Организация деятельности ПВР 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В течение календарного года администрациями ПВР проводятся мероприятия в соответствии с годовыми планами работы администраций ПВР.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При угрозе или возникновении </w:t>
      </w:r>
      <w:r>
        <w:rPr>
          <w:rFonts w:ascii="Times New Roman" w:hAnsi="Times New Roman"/>
          <w:color w:val="000000"/>
          <w:sz w:val="28"/>
          <w:szCs w:val="28"/>
        </w:rPr>
        <w:t>ЧС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муниципального характера ПВР развертываются по распоряжению председателя</w:t>
      </w:r>
      <w:r w:rsidR="0056711F">
        <w:rPr>
          <w:rFonts w:ascii="Times New Roman" w:hAnsi="Times New Roman"/>
          <w:color w:val="000000"/>
          <w:sz w:val="28"/>
          <w:szCs w:val="28"/>
        </w:rPr>
        <w:t xml:space="preserve"> КЧС  и ОПБ ДГО</w:t>
      </w:r>
      <w:r w:rsidRPr="006E350A">
        <w:rPr>
          <w:rFonts w:ascii="Times New Roman" w:hAnsi="Times New Roman"/>
          <w:color w:val="000000"/>
          <w:sz w:val="28"/>
          <w:szCs w:val="28"/>
        </w:rPr>
        <w:t>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С получением распоряжения на развертывание ПВР начальник ПВР организует деятельность администрации ПВР согласно календарному плану работы ПВР.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Прием, размещение в ПВР эвакуируемого населения в случае угрозы или возникновении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осуществляются в соответствии </w:t>
      </w:r>
      <w:r w:rsidRPr="006E350A">
        <w:rPr>
          <w:rFonts w:ascii="Times New Roman" w:hAnsi="Times New Roman"/>
          <w:color w:val="000000"/>
          <w:sz w:val="28"/>
          <w:szCs w:val="28"/>
        </w:rPr>
        <w:lastRenderedPageBreak/>
        <w:t xml:space="preserve">с планами эвакуации населения при возникновении </w:t>
      </w:r>
      <w:r>
        <w:rPr>
          <w:rFonts w:ascii="Times New Roman" w:hAnsi="Times New Roman"/>
          <w:color w:val="000000"/>
          <w:sz w:val="28"/>
          <w:szCs w:val="28"/>
        </w:rPr>
        <w:t xml:space="preserve">ЧС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Первоочередное жизнеобеспечение эвакуируемого населения в ПВР осуществляется в соответствии с планом первоочередного жизнеобеспечения населения при возникновении чрезвычайных ситуаций природного и техногенного характера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="00140432">
        <w:rPr>
          <w:rFonts w:ascii="Times New Roman" w:hAnsi="Times New Roman"/>
          <w:color w:val="000000"/>
          <w:sz w:val="28"/>
          <w:szCs w:val="28"/>
        </w:rPr>
        <w:t>.</w:t>
      </w:r>
      <w:r w:rsidR="00140432"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Организация и проведение эвакуационных мероприятий при угрозе или возникновении </w:t>
      </w:r>
      <w:r>
        <w:rPr>
          <w:rFonts w:ascii="Times New Roman" w:hAnsi="Times New Roman"/>
          <w:color w:val="000000"/>
          <w:sz w:val="28"/>
          <w:szCs w:val="28"/>
        </w:rPr>
        <w:t>ЧС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в ПВР проводится под руководством </w:t>
      </w:r>
      <w:r>
        <w:rPr>
          <w:rFonts w:ascii="Times New Roman" w:hAnsi="Times New Roman"/>
          <w:color w:val="000000"/>
          <w:sz w:val="28"/>
          <w:szCs w:val="28"/>
        </w:rPr>
        <w:t xml:space="preserve">председателя </w:t>
      </w:r>
      <w:r w:rsidR="003663A2">
        <w:rPr>
          <w:rFonts w:ascii="Times New Roman" w:hAnsi="Times New Roman"/>
          <w:color w:val="000000"/>
          <w:sz w:val="28"/>
          <w:szCs w:val="28"/>
        </w:rPr>
        <w:t xml:space="preserve">КЧС и ОПБ ДГО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в тесном взаимодействии с эвакуационной комиссией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, объектовыми эвакуационными комиссиями, спасательными службами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>, руководителями предприятий, учреждений, организаций, привлекаемых к проведению эвакуационных мероприятий.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Для обеспечения деятельности ПВР готовятся документы в соответствии с приложением к настоящему положению.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Не реже одного раза в полгода на учениях, занятиях практически отрабатываются вопросы: оповещение администраций ПВР, развертывание и приведение в готовность ПВР, порядок ведения документации и действия администраций ПВР в соответствии с функциональными обязанностями.</w:t>
      </w:r>
    </w:p>
    <w:p w:rsidR="001B09C9" w:rsidRPr="006E350A" w:rsidRDefault="0071577F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B09C9" w:rsidRPr="006E350A">
        <w:rPr>
          <w:rFonts w:ascii="Times New Roman" w:hAnsi="Times New Roman"/>
          <w:sz w:val="28"/>
          <w:szCs w:val="28"/>
        </w:rPr>
        <w:t>Основным содержанием деятельности администраций ПВР являются: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color w:val="000000"/>
          <w:sz w:val="28"/>
          <w:szCs w:val="28"/>
        </w:rPr>
        <w:t>при повседневной деятельности: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- обучение работе в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участие в учениях, тренировках, проверках;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разработка всей необходимой документации;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заблаговременная подготовка сре</w:t>
      </w:r>
      <w:proofErr w:type="gramStart"/>
      <w:r w:rsidRPr="006E350A">
        <w:rPr>
          <w:rFonts w:ascii="Times New Roman" w:hAnsi="Times New Roman"/>
          <w:sz w:val="28"/>
          <w:szCs w:val="28"/>
        </w:rPr>
        <w:t>дств св</w:t>
      </w:r>
      <w:proofErr w:type="gramEnd"/>
      <w:r w:rsidRPr="006E350A">
        <w:rPr>
          <w:rFonts w:ascii="Times New Roman" w:hAnsi="Times New Roman"/>
          <w:sz w:val="28"/>
          <w:szCs w:val="28"/>
        </w:rPr>
        <w:t>язи;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711F">
        <w:rPr>
          <w:rFonts w:ascii="Times New Roman" w:hAnsi="Times New Roman"/>
          <w:sz w:val="28"/>
          <w:szCs w:val="28"/>
        </w:rPr>
        <w:t xml:space="preserve">- </w:t>
      </w:r>
      <w:r w:rsidRPr="006E350A">
        <w:rPr>
          <w:rFonts w:ascii="Times New Roman" w:hAnsi="Times New Roman"/>
          <w:sz w:val="28"/>
          <w:szCs w:val="28"/>
        </w:rPr>
        <w:t>заключение договоров (при необходимости) на поставку дополнительного инвентаря, оборудования;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возникновении </w:t>
      </w:r>
      <w:r w:rsidRPr="00F252B2">
        <w:rPr>
          <w:rFonts w:ascii="Times New Roman" w:hAnsi="Times New Roman"/>
          <w:b/>
          <w:color w:val="000000"/>
          <w:sz w:val="28"/>
          <w:szCs w:val="28"/>
        </w:rPr>
        <w:t>чрезвычайной ситуации</w:t>
      </w:r>
      <w:r w:rsidRPr="00F252B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оповещение и сбор членов администраций;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6E350A">
        <w:rPr>
          <w:rFonts w:ascii="Times New Roman" w:hAnsi="Times New Roman"/>
          <w:sz w:val="28"/>
          <w:szCs w:val="28"/>
        </w:rPr>
        <w:t xml:space="preserve">- развертывание (если ПВР не попадают в зону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sz w:val="28"/>
          <w:szCs w:val="28"/>
        </w:rPr>
        <w:t>);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подготовка к приему и размещению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учет прибывающего эвакуируемого населения в ПВР;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ус</w:t>
      </w:r>
      <w:r>
        <w:rPr>
          <w:rFonts w:ascii="Times New Roman" w:hAnsi="Times New Roman"/>
          <w:sz w:val="28"/>
          <w:szCs w:val="28"/>
        </w:rPr>
        <w:t xml:space="preserve">тановление связи с эвакуационной </w:t>
      </w:r>
      <w:r w:rsidRPr="006E350A">
        <w:rPr>
          <w:rFonts w:ascii="Times New Roman" w:hAnsi="Times New Roman"/>
          <w:sz w:val="28"/>
          <w:szCs w:val="28"/>
        </w:rPr>
        <w:t xml:space="preserve">комиссией муниципального образования </w:t>
      </w:r>
      <w:r>
        <w:rPr>
          <w:rFonts w:ascii="Times New Roman" w:hAnsi="Times New Roman"/>
          <w:sz w:val="28"/>
          <w:szCs w:val="28"/>
        </w:rPr>
        <w:t>края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организация жизнеобеспечения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информирование эвакуируемого населения о складывающейся обстановке.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>О ходе проведения эвакуационных мероприятий, жизнеобеспечения эвакуируемого населения начальники ПВР докладывают председателю эвак</w:t>
      </w:r>
      <w:r>
        <w:rPr>
          <w:rFonts w:ascii="Times New Roman" w:hAnsi="Times New Roman"/>
          <w:color w:val="000000"/>
          <w:sz w:val="28"/>
          <w:szCs w:val="28"/>
        </w:rPr>
        <w:t xml:space="preserve">уационной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>Председатель эвак</w:t>
      </w:r>
      <w:r>
        <w:rPr>
          <w:rFonts w:ascii="Times New Roman" w:hAnsi="Times New Roman"/>
          <w:color w:val="000000"/>
          <w:sz w:val="28"/>
          <w:szCs w:val="28"/>
        </w:rPr>
        <w:t xml:space="preserve">уационной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городского округа </w:t>
      </w:r>
      <w:r w:rsidRPr="006E350A">
        <w:rPr>
          <w:rFonts w:ascii="Times New Roman" w:hAnsi="Times New Roman"/>
          <w:color w:val="000000"/>
          <w:sz w:val="28"/>
          <w:szCs w:val="28"/>
        </w:rPr>
        <w:t>о ходе проведения эвакуационных мероприятий, жизнеобеспечения эвакуируемого населения в ПВР докладывает председателю</w:t>
      </w:r>
      <w:r w:rsidR="0056711F">
        <w:rPr>
          <w:rFonts w:ascii="Times New Roman" w:hAnsi="Times New Roman"/>
          <w:color w:val="000000"/>
          <w:sz w:val="28"/>
          <w:szCs w:val="28"/>
        </w:rPr>
        <w:t xml:space="preserve"> КЧС и ОПБ ДГО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B09C9" w:rsidRDefault="001B09C9" w:rsidP="001B09C9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09C9" w:rsidRDefault="001B09C9" w:rsidP="001B09C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7D7" w:rsidRDefault="00C417D7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11F" w:rsidRDefault="0056711F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11F" w:rsidRDefault="0056711F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423A5" w:rsidRDefault="007423A5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B09C9" w:rsidRDefault="007423A5" w:rsidP="007423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</w:t>
      </w:r>
      <w:r w:rsidR="00BB6C28">
        <w:rPr>
          <w:rFonts w:ascii="Times New Roman" w:hAnsi="Times New Roman"/>
          <w:sz w:val="28"/>
          <w:szCs w:val="28"/>
        </w:rPr>
        <w:t xml:space="preserve">Приложение </w:t>
      </w:r>
    </w:p>
    <w:p w:rsidR="001B09C9" w:rsidRPr="00236A5C" w:rsidRDefault="001B09C9" w:rsidP="001B09C9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236A5C">
        <w:rPr>
          <w:rFonts w:ascii="Times New Roman" w:hAnsi="Times New Roman"/>
          <w:color w:val="000000"/>
          <w:sz w:val="28"/>
          <w:szCs w:val="28"/>
        </w:rPr>
        <w:t xml:space="preserve">к положению о пунктах временного размещения </w:t>
      </w:r>
      <w:r w:rsidR="002320EC">
        <w:rPr>
          <w:rFonts w:ascii="Times New Roman" w:hAnsi="Times New Roman"/>
          <w:color w:val="000000"/>
          <w:sz w:val="28"/>
          <w:szCs w:val="28"/>
        </w:rPr>
        <w:t xml:space="preserve">и питания </w:t>
      </w:r>
      <w:r w:rsidRPr="00236A5C">
        <w:rPr>
          <w:rFonts w:ascii="Times New Roman" w:hAnsi="Times New Roman"/>
          <w:color w:val="000000"/>
          <w:sz w:val="28"/>
          <w:szCs w:val="28"/>
        </w:rPr>
        <w:t xml:space="preserve">в случае угрозы или возникновения чрезвычайной ситуации природного и техногенного характера на территории </w:t>
      </w:r>
      <w:proofErr w:type="spellStart"/>
      <w:r w:rsidRPr="00236A5C">
        <w:rPr>
          <w:rFonts w:ascii="Times New Roman" w:hAnsi="Times New Roman"/>
          <w:color w:val="000000"/>
          <w:sz w:val="28"/>
          <w:szCs w:val="28"/>
        </w:rPr>
        <w:t>Дальнереченского</w:t>
      </w:r>
      <w:proofErr w:type="spellEnd"/>
      <w:r w:rsidRPr="00236A5C">
        <w:rPr>
          <w:rFonts w:ascii="Times New Roman" w:hAnsi="Times New Roman"/>
          <w:color w:val="000000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>, утвержденного</w:t>
      </w:r>
      <w:r w:rsidR="00E93042">
        <w:rPr>
          <w:rFonts w:ascii="Times New Roman" w:hAnsi="Times New Roman"/>
          <w:color w:val="000000"/>
          <w:sz w:val="28"/>
          <w:szCs w:val="28"/>
        </w:rPr>
        <w:t xml:space="preserve"> постановлением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</w:t>
      </w:r>
      <w:r w:rsidR="00E93042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="00E93042">
        <w:rPr>
          <w:rFonts w:ascii="Times New Roman" w:hAnsi="Times New Roman"/>
          <w:color w:val="000000"/>
          <w:sz w:val="28"/>
          <w:szCs w:val="28"/>
        </w:rPr>
        <w:t xml:space="preserve"> городского округа от 25.07.2025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E93042">
        <w:rPr>
          <w:rFonts w:ascii="Times New Roman" w:hAnsi="Times New Roman"/>
          <w:color w:val="000000"/>
          <w:sz w:val="28"/>
          <w:szCs w:val="28"/>
        </w:rPr>
        <w:t xml:space="preserve"> 997-па</w:t>
      </w:r>
    </w:p>
    <w:p w:rsidR="001B09C9" w:rsidRDefault="001B09C9" w:rsidP="001B09C9">
      <w:pPr>
        <w:jc w:val="both"/>
        <w:rPr>
          <w:rFonts w:ascii="Times New Roman" w:hAnsi="Times New Roman"/>
          <w:sz w:val="28"/>
          <w:szCs w:val="28"/>
        </w:rPr>
      </w:pPr>
    </w:p>
    <w:p w:rsidR="001B09C9" w:rsidRDefault="001B09C9" w:rsidP="001B09C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Перечень документов ПВР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 xml:space="preserve">1.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E242E1">
        <w:rPr>
          <w:rFonts w:ascii="Times New Roman" w:hAnsi="Times New Roman"/>
          <w:sz w:val="28"/>
          <w:szCs w:val="28"/>
        </w:rPr>
        <w:t>, утверждающего</w:t>
      </w:r>
      <w:r w:rsidR="007423A5">
        <w:rPr>
          <w:rFonts w:ascii="Times New Roman" w:hAnsi="Times New Roman"/>
          <w:sz w:val="28"/>
          <w:szCs w:val="28"/>
        </w:rPr>
        <w:t>:</w:t>
      </w:r>
      <w:r w:rsidRPr="00E242E1">
        <w:rPr>
          <w:rFonts w:ascii="Times New Roman" w:hAnsi="Times New Roman"/>
          <w:sz w:val="28"/>
          <w:szCs w:val="28"/>
        </w:rPr>
        <w:t xml:space="preserve"> положение</w:t>
      </w:r>
      <w:r w:rsidR="007423A5">
        <w:rPr>
          <w:rFonts w:ascii="Times New Roman" w:hAnsi="Times New Roman"/>
          <w:sz w:val="28"/>
          <w:szCs w:val="28"/>
        </w:rPr>
        <w:t xml:space="preserve"> о ПВР</w:t>
      </w:r>
      <w:r w:rsidRPr="00E242E1">
        <w:rPr>
          <w:rFonts w:ascii="Times New Roman" w:hAnsi="Times New Roman"/>
          <w:sz w:val="28"/>
          <w:szCs w:val="28"/>
        </w:rPr>
        <w:t>, перечни ПВР, расчет приема размещения, начальников, структуру администрации ПВР, функциональные обязанности должностных лиц, перечень документов ПВР.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 xml:space="preserve">2. Копия приказа руководителя предприятия, учреждения, организации на </w:t>
      </w:r>
      <w:proofErr w:type="gramStart"/>
      <w:r w:rsidRPr="00E242E1">
        <w:rPr>
          <w:rFonts w:ascii="Times New Roman" w:hAnsi="Times New Roman"/>
          <w:sz w:val="28"/>
          <w:szCs w:val="28"/>
        </w:rPr>
        <w:t>базе</w:t>
      </w:r>
      <w:proofErr w:type="gramEnd"/>
      <w:r w:rsidRPr="00E242E1">
        <w:rPr>
          <w:rFonts w:ascii="Times New Roman" w:hAnsi="Times New Roman"/>
          <w:sz w:val="28"/>
          <w:szCs w:val="28"/>
        </w:rPr>
        <w:t xml:space="preserve"> которой разворачивается ПВР о назначении администраций ПВР.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3. Организационно-штатная структура ПВР (ПДП).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4. Календарный план действий адм</w:t>
      </w:r>
      <w:r w:rsidR="00795BFA">
        <w:rPr>
          <w:rFonts w:ascii="Times New Roman" w:hAnsi="Times New Roman"/>
          <w:sz w:val="28"/>
          <w:szCs w:val="28"/>
        </w:rPr>
        <w:t>инистрации ПВР.</w:t>
      </w:r>
    </w:p>
    <w:p w:rsidR="00795BFA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5. Перечень сигналов опове</w:t>
      </w:r>
      <w:r w:rsidR="00795BFA">
        <w:rPr>
          <w:rFonts w:ascii="Times New Roman" w:hAnsi="Times New Roman"/>
          <w:sz w:val="28"/>
          <w:szCs w:val="28"/>
        </w:rPr>
        <w:t>щения и порядок действий по ним.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6. Указатели расположения элементов ПВР и передвижения населения</w:t>
      </w:r>
      <w:r w:rsidR="00795BFA">
        <w:rPr>
          <w:rFonts w:ascii="Times New Roman" w:hAnsi="Times New Roman"/>
          <w:sz w:val="28"/>
          <w:szCs w:val="28"/>
        </w:rPr>
        <w:t>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7. Бирки с указанием должности, фамилии, имени и отчества на весь состав ПВР.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8. Бланки обязательства по соблюдению установленных правил размещения в ПВР граждан, пострадавших в ЧС.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начальника ПВР: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E242E1">
        <w:rPr>
          <w:rFonts w:ascii="Times New Roman" w:hAnsi="Times New Roman"/>
          <w:sz w:val="28"/>
          <w:szCs w:val="28"/>
        </w:rPr>
        <w:t>ункциональные обязанности администрации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242E1">
        <w:rPr>
          <w:rFonts w:ascii="Times New Roman" w:hAnsi="Times New Roman"/>
          <w:sz w:val="28"/>
          <w:szCs w:val="28"/>
        </w:rPr>
        <w:t>хема оповещения и сбора администрации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242E1">
        <w:rPr>
          <w:rFonts w:ascii="Times New Roman" w:hAnsi="Times New Roman"/>
          <w:sz w:val="28"/>
          <w:szCs w:val="28"/>
        </w:rPr>
        <w:t>хема связи и управления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242E1">
        <w:rPr>
          <w:rFonts w:ascii="Times New Roman" w:hAnsi="Times New Roman"/>
          <w:sz w:val="28"/>
          <w:szCs w:val="28"/>
        </w:rPr>
        <w:t>писок личного состава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-с</w:t>
      </w:r>
      <w:r w:rsidRPr="00E242E1">
        <w:rPr>
          <w:rFonts w:ascii="Times New Roman" w:hAnsi="Times New Roman"/>
          <w:sz w:val="28"/>
          <w:szCs w:val="28"/>
        </w:rPr>
        <w:t>хема размещения элементов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E242E1">
        <w:rPr>
          <w:rFonts w:ascii="Times New Roman" w:hAnsi="Times New Roman"/>
          <w:sz w:val="28"/>
          <w:szCs w:val="28"/>
        </w:rPr>
        <w:t>оговоры на поставку оборудования и имущества в ПВР из других организаций;</w:t>
      </w:r>
    </w:p>
    <w:p w:rsidR="001B09C9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E242E1">
        <w:rPr>
          <w:rFonts w:ascii="Times New Roman" w:hAnsi="Times New Roman"/>
          <w:sz w:val="28"/>
          <w:szCs w:val="28"/>
        </w:rPr>
        <w:t>оговоры с организациями, предприятиями, учреждениями по решению вопросов жизнеобеспечения эвак</w:t>
      </w:r>
      <w:r>
        <w:rPr>
          <w:rFonts w:ascii="Times New Roman" w:hAnsi="Times New Roman"/>
          <w:sz w:val="28"/>
          <w:szCs w:val="28"/>
        </w:rPr>
        <w:t xml:space="preserve">уированного </w:t>
      </w:r>
      <w:r w:rsidRPr="00E242E1">
        <w:rPr>
          <w:rFonts w:ascii="Times New Roman" w:hAnsi="Times New Roman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(далее - </w:t>
      </w:r>
      <w:proofErr w:type="spellStart"/>
      <w:r>
        <w:rPr>
          <w:rFonts w:ascii="Times New Roman" w:hAnsi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E242E1">
        <w:rPr>
          <w:rFonts w:ascii="Times New Roman" w:hAnsi="Times New Roman"/>
          <w:sz w:val="28"/>
          <w:szCs w:val="28"/>
        </w:rPr>
        <w:t xml:space="preserve"> 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E242E1">
        <w:rPr>
          <w:rFonts w:ascii="Times New Roman" w:hAnsi="Times New Roman"/>
          <w:sz w:val="28"/>
          <w:szCs w:val="28"/>
        </w:rPr>
        <w:t>достоверение начальника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</w:t>
      </w:r>
      <w:r w:rsidRPr="00E242E1">
        <w:rPr>
          <w:rFonts w:ascii="Times New Roman" w:hAnsi="Times New Roman"/>
          <w:sz w:val="28"/>
          <w:szCs w:val="28"/>
        </w:rPr>
        <w:t>елефонный справочник.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группы регистрации и учета пострадавшего населения:</w:t>
      </w:r>
    </w:p>
    <w:p w:rsidR="001B09C9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242E1">
        <w:rPr>
          <w:rFonts w:ascii="Times New Roman" w:hAnsi="Times New Roman"/>
          <w:sz w:val="28"/>
          <w:szCs w:val="28"/>
        </w:rPr>
        <w:t>урнал регистрации пострадавшего населения в ПВР;</w:t>
      </w:r>
    </w:p>
    <w:p w:rsidR="0071577F" w:rsidRPr="00E242E1" w:rsidRDefault="0071577F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-телефонный справочник;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E242E1">
        <w:rPr>
          <w:rFonts w:ascii="Times New Roman" w:hAnsi="Times New Roman"/>
          <w:sz w:val="28"/>
          <w:szCs w:val="28"/>
        </w:rPr>
        <w:t>ункциональные обязанности;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медицинского пункта: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E242E1">
        <w:rPr>
          <w:rFonts w:ascii="Times New Roman" w:hAnsi="Times New Roman"/>
          <w:sz w:val="28"/>
          <w:szCs w:val="28"/>
        </w:rPr>
        <w:t>абель оснащения медицинского пункта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242E1">
        <w:rPr>
          <w:rFonts w:ascii="Times New Roman" w:hAnsi="Times New Roman"/>
          <w:sz w:val="28"/>
          <w:szCs w:val="28"/>
        </w:rPr>
        <w:t xml:space="preserve">урнал регистрации пострадавшего населения, обратившегося за медицинской помощью, а также другие </w:t>
      </w:r>
      <w:r w:rsidR="007423A5">
        <w:rPr>
          <w:rFonts w:ascii="Times New Roman" w:hAnsi="Times New Roman"/>
          <w:sz w:val="28"/>
          <w:szCs w:val="28"/>
        </w:rPr>
        <w:t xml:space="preserve">документы, </w:t>
      </w:r>
      <w:r w:rsidRPr="00E242E1">
        <w:rPr>
          <w:rFonts w:ascii="Times New Roman" w:hAnsi="Times New Roman"/>
          <w:sz w:val="28"/>
          <w:szCs w:val="28"/>
        </w:rPr>
        <w:t>регламентированные приказами Минздрава России.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стола справок: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242E1">
        <w:rPr>
          <w:rFonts w:ascii="Times New Roman" w:hAnsi="Times New Roman"/>
          <w:sz w:val="28"/>
          <w:szCs w:val="28"/>
        </w:rPr>
        <w:t>урнал полученных и отданных распоряжений, донесений и докладов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журнал отзывов и предложений размещаемого в ПВР населения;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анкета качества условий пребывания</w:t>
      </w:r>
      <w:r>
        <w:rPr>
          <w:rFonts w:ascii="Times New Roman" w:hAnsi="Times New Roman"/>
          <w:sz w:val="28"/>
          <w:szCs w:val="28"/>
        </w:rPr>
        <w:t>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список размещенного в ПВР населения;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список выбывшего из ПВР населения с направлением выбытия</w:t>
      </w:r>
      <w:r>
        <w:rPr>
          <w:rFonts w:ascii="Times New Roman" w:hAnsi="Times New Roman"/>
          <w:sz w:val="28"/>
          <w:szCs w:val="28"/>
        </w:rPr>
        <w:t>;</w:t>
      </w:r>
    </w:p>
    <w:p w:rsidR="00E752F5" w:rsidRDefault="001B09C9" w:rsidP="0056711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  <w:sectPr w:rsidR="00E752F5" w:rsidSect="00425DE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- т</w:t>
      </w:r>
      <w:r w:rsidRPr="00E242E1">
        <w:rPr>
          <w:rFonts w:ascii="Times New Roman" w:hAnsi="Times New Roman"/>
          <w:sz w:val="28"/>
          <w:szCs w:val="28"/>
        </w:rPr>
        <w:t xml:space="preserve">елефонный справочник. </w:t>
      </w:r>
    </w:p>
    <w:p w:rsidR="00E752F5" w:rsidRDefault="007423A5" w:rsidP="007423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2320EC">
        <w:rPr>
          <w:rFonts w:ascii="Times New Roman" w:hAnsi="Times New Roman"/>
          <w:sz w:val="28"/>
          <w:szCs w:val="28"/>
        </w:rPr>
        <w:t>Приложение № 2</w:t>
      </w:r>
    </w:p>
    <w:tbl>
      <w:tblPr>
        <w:tblStyle w:val="a7"/>
        <w:tblW w:w="15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786"/>
      </w:tblGrid>
      <w:tr w:rsidR="00E752F5" w:rsidTr="00E752F5">
        <w:tc>
          <w:tcPr>
            <w:tcW w:w="10314" w:type="dxa"/>
          </w:tcPr>
          <w:p w:rsidR="00E752F5" w:rsidRDefault="00E752F5" w:rsidP="00E752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52F5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</w:p>
          <w:p w:rsidR="00E752F5" w:rsidRDefault="002320EC" w:rsidP="00E930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25.07.2025</w:t>
            </w:r>
            <w:r w:rsidR="004B6C07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997-па</w:t>
            </w:r>
          </w:p>
        </w:tc>
      </w:tr>
    </w:tbl>
    <w:p w:rsidR="004856FF" w:rsidRDefault="004856FF" w:rsidP="00E752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52F5" w:rsidRPr="00C303E9" w:rsidRDefault="00E752F5" w:rsidP="00E752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03E9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E752F5" w:rsidRDefault="00E752F5" w:rsidP="00E752F5"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303E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пунктов временного размещения </w:t>
      </w:r>
      <w:r w:rsidR="002320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питания </w:t>
      </w:r>
      <w:r w:rsidRPr="00C303E9"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зон чрезвычайных ситуаций природного и техногенного характера на территории </w:t>
      </w:r>
      <w:proofErr w:type="spellStart"/>
      <w:r w:rsidRPr="00C303E9">
        <w:rPr>
          <w:rFonts w:ascii="Times New Roman" w:hAnsi="Times New Roman"/>
          <w:b/>
          <w:bCs/>
          <w:color w:val="000000"/>
          <w:sz w:val="28"/>
          <w:szCs w:val="28"/>
        </w:rPr>
        <w:t>Дальнереченского</w:t>
      </w:r>
      <w:proofErr w:type="spellEnd"/>
      <w:r w:rsidRPr="00C303E9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городского округа</w:t>
      </w:r>
    </w:p>
    <w:p w:rsidR="004856FF" w:rsidRPr="00C303E9" w:rsidRDefault="004856FF" w:rsidP="004856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31"/>
        <w:gridCol w:w="1597"/>
        <w:gridCol w:w="1929"/>
        <w:gridCol w:w="1255"/>
        <w:gridCol w:w="1530"/>
        <w:gridCol w:w="1477"/>
        <w:gridCol w:w="1838"/>
        <w:gridCol w:w="1920"/>
      </w:tblGrid>
      <w:tr w:rsidR="00E752F5" w:rsidRPr="006F6E6D" w:rsidTr="00E752F5">
        <w:trPr>
          <w:tblHeader/>
        </w:trPr>
        <w:tc>
          <w:tcPr>
            <w:tcW w:w="1809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Фактический адрес учреждения</w:t>
            </w:r>
          </w:p>
        </w:tc>
        <w:tc>
          <w:tcPr>
            <w:tcW w:w="1431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97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Ф.И.О. руководителя контактный телефон</w:t>
            </w:r>
          </w:p>
        </w:tc>
        <w:tc>
          <w:tcPr>
            <w:tcW w:w="1929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Вместимость общая (номеров, корпусов, классов/человек)</w:t>
            </w:r>
          </w:p>
        </w:tc>
        <w:tc>
          <w:tcPr>
            <w:tcW w:w="1255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Категория ПВР</w:t>
            </w:r>
          </w:p>
        </w:tc>
        <w:tc>
          <w:tcPr>
            <w:tcW w:w="6765" w:type="dxa"/>
            <w:gridSpan w:val="4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Организация жизнеобеспечения населения в ПВР (учреждения, персонала и техники)</w:t>
            </w:r>
          </w:p>
        </w:tc>
      </w:tr>
      <w:tr w:rsidR="00E752F5" w:rsidRPr="006F6E6D" w:rsidTr="00E752F5">
        <w:trPr>
          <w:tblHeader/>
        </w:trPr>
        <w:tc>
          <w:tcPr>
            <w:tcW w:w="1809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медицинская помощь</w:t>
            </w:r>
          </w:p>
        </w:tc>
        <w:tc>
          <w:tcPr>
            <w:tcW w:w="1477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обеспечение водой</w:t>
            </w:r>
          </w:p>
        </w:tc>
        <w:tc>
          <w:tcPr>
            <w:tcW w:w="1838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обеспечение продуктами питания и продовольствием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комунально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>-бытовыми услугами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692132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 Ленина, 33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СОШ № 2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Акимова Наталья Александровна</w:t>
            </w:r>
          </w:p>
          <w:p w:rsidR="00E752F5" w:rsidRPr="006F6E6D" w:rsidRDefault="002736C5" w:rsidP="00273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8(42356)22026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50,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(2 класса по 25 чел)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2320EC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КГУП </w:t>
            </w:r>
            <w:r w:rsidR="00BB6C28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BB6C28">
              <w:rPr>
                <w:rFonts w:ascii="Times New Roman" w:hAnsi="Times New Roman"/>
                <w:sz w:val="20"/>
                <w:szCs w:val="20"/>
              </w:rPr>
              <w:t>Примтепло-энерго</w:t>
            </w:r>
            <w:proofErr w:type="spellEnd"/>
            <w:r w:rsidR="00BB6C28">
              <w:rPr>
                <w:rFonts w:ascii="Times New Roman" w:hAnsi="Times New Roman"/>
                <w:sz w:val="20"/>
                <w:szCs w:val="20"/>
              </w:rPr>
              <w:t>»</w:t>
            </w:r>
            <w:r w:rsidR="00E752F5" w:rsidRPr="006F6E6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бутилирован-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3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3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3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692136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ул.45 лет Октября, 68-а,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ул.45 лет Октября, 45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СОШ № 3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Щеглюк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Николай Васильевич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8(42356)21080,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35,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(1 класс - 17чел,</w:t>
            </w:r>
            <w:proofErr w:type="gramEnd"/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1 класс - 18 чел)</w:t>
            </w:r>
            <w:proofErr w:type="gramEnd"/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BB6C28" w:rsidRPr="006F6E6D" w:rsidRDefault="00BB6C28" w:rsidP="00BB6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КГУП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Примтепло-энерго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F6E6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0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0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0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692120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азо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С.Лазо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37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СОШ № 5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Летовальцева</w:t>
            </w:r>
            <w:proofErr w:type="spellEnd"/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Светлана Юрьевна</w:t>
            </w:r>
          </w:p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8(42356)52447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50,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(2 класса по 25 чел)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BB6C28" w:rsidRPr="006F6E6D" w:rsidRDefault="00BB6C28" w:rsidP="00BB6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КГУП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Примтепло-энерго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F6E6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752F5" w:rsidRPr="006F6E6D" w:rsidRDefault="00E752F5" w:rsidP="00BB6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ООО «Жемчужина </w:t>
            </w:r>
            <w:r w:rsidRPr="006F6E6D">
              <w:rPr>
                <w:rFonts w:ascii="Times New Roman" w:hAnsi="Times New Roman"/>
                <w:sz w:val="20"/>
                <w:szCs w:val="20"/>
              </w:rPr>
              <w:lastRenderedPageBreak/>
              <w:t>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lastRenderedPageBreak/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lastRenderedPageBreak/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692133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 Некрасова, 6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ООШ № 12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Майорова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Нина Ивановна</w:t>
            </w:r>
          </w:p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8(42356)55727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50,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(2 класса по 25 чел)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692133 Приморский край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 г. Дальнереченск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ул.45 лет Октября, 70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(общежитие)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КГА ПОУ «Промышленно-технологический колледж»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2320EC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Черюканов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Родион Денисович</w:t>
            </w:r>
          </w:p>
          <w:p w:rsidR="00E752F5" w:rsidRPr="006F6E6D" w:rsidRDefault="00795BFA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8(42356)25189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15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(5 комнат по 3 чел.)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BB6C28" w:rsidRPr="006F6E6D" w:rsidRDefault="00BB6C28" w:rsidP="00BB6C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КГУП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Примтепло-энерго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F6E6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 колледжа, 15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</w:tbl>
    <w:p w:rsidR="00E752F5" w:rsidRPr="00E242E1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Pr="006E350A" w:rsidRDefault="00E752F5" w:rsidP="00E752F5">
      <w:pPr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  <w:sectPr w:rsidR="00E752F5" w:rsidSect="00E752F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7323D" w:rsidRDefault="000C1E64" w:rsidP="000C1E6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</w:t>
      </w:r>
      <w:r w:rsidR="0017323D">
        <w:rPr>
          <w:rFonts w:ascii="Times New Roman" w:hAnsi="Times New Roman"/>
          <w:sz w:val="28"/>
          <w:szCs w:val="28"/>
        </w:rPr>
        <w:t>Приложение № 3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323D" w:rsidTr="00230F5D">
        <w:tc>
          <w:tcPr>
            <w:tcW w:w="4785" w:type="dxa"/>
          </w:tcPr>
          <w:p w:rsidR="0017323D" w:rsidRDefault="0017323D" w:rsidP="00230F5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7323D" w:rsidRDefault="0017323D" w:rsidP="00230F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D36CE3">
              <w:rPr>
                <w:rFonts w:ascii="Times New Roman" w:hAnsi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</w:p>
          <w:p w:rsidR="0017323D" w:rsidRDefault="0017323D" w:rsidP="00E930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CE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25.07.2025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997-па</w:t>
            </w:r>
          </w:p>
        </w:tc>
      </w:tr>
    </w:tbl>
    <w:p w:rsidR="0017323D" w:rsidRDefault="0017323D" w:rsidP="0017323D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09C9" w:rsidRDefault="001B09C9" w:rsidP="001B09C9"/>
    <w:p w:rsidR="001B09C9" w:rsidRPr="002A440C" w:rsidRDefault="001B09C9" w:rsidP="001B09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440C">
        <w:rPr>
          <w:rFonts w:ascii="Times New Roman" w:hAnsi="Times New Roman"/>
          <w:b/>
          <w:bCs/>
          <w:sz w:val="28"/>
          <w:szCs w:val="28"/>
        </w:rPr>
        <w:t>Структура</w:t>
      </w:r>
      <w:r w:rsidRPr="002A440C">
        <w:rPr>
          <w:rFonts w:ascii="Times New Roman" w:hAnsi="Times New Roman"/>
          <w:b/>
          <w:bCs/>
          <w:sz w:val="28"/>
          <w:szCs w:val="28"/>
        </w:rPr>
        <w:br/>
        <w:t>администрации пункта временного размещения</w:t>
      </w:r>
      <w:r w:rsidR="00BB6C28">
        <w:rPr>
          <w:rFonts w:ascii="Times New Roman" w:hAnsi="Times New Roman"/>
          <w:b/>
          <w:bCs/>
          <w:sz w:val="28"/>
          <w:szCs w:val="28"/>
        </w:rPr>
        <w:t xml:space="preserve"> и питания</w:t>
      </w:r>
    </w:p>
    <w:p w:rsidR="004856FF" w:rsidRPr="001B09C9" w:rsidRDefault="00620D03" w:rsidP="001B09C9">
      <w:pPr>
        <w:spacing w:before="100" w:beforeAutospacing="1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Rectangle 22" o:spid="_x0000_s1027" style="position:absolute;left:0;text-align:left;margin-left:262.5pt;margin-top:39.3pt;width:185.35pt;height:27.7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">
            <v:textbox>
              <w:txbxContent>
                <w:p w:rsidR="009361B1" w:rsidRPr="0014094F" w:rsidRDefault="009361B1" w:rsidP="009361B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Заместитель начальника </w:t>
                  </w:r>
                  <w:r w:rsidRPr="0014094F">
                    <w:rPr>
                      <w:rFonts w:ascii="Times New Roman" w:hAnsi="Times New Roman"/>
                    </w:rPr>
                    <w:t>ПВР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1" o:spid="_x0000_s1026" style="position:absolute;left:0;text-align:left;margin-left:38.9pt;margin-top:39.3pt;width:185.35pt;height:27.7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">
            <v:textbox>
              <w:txbxContent>
                <w:p w:rsidR="009361B1" w:rsidRPr="0014094F" w:rsidRDefault="009361B1" w:rsidP="009361B1">
                  <w:pPr>
                    <w:jc w:val="center"/>
                    <w:rPr>
                      <w:rFonts w:ascii="Times New Roman" w:hAnsi="Times New Roman"/>
                    </w:rPr>
                  </w:pPr>
                  <w:r w:rsidRPr="0014094F">
                    <w:rPr>
                      <w:rFonts w:ascii="Times New Roman" w:hAnsi="Times New Roman"/>
                    </w:rPr>
                    <w:t>Начальник ПВР</w:t>
                  </w:r>
                </w:p>
              </w:txbxContent>
            </v:textbox>
          </v:rect>
        </w:pict>
      </w:r>
    </w:p>
    <w:p w:rsidR="009361B1" w:rsidRPr="00B33C5B" w:rsidRDefault="00620D03" w:rsidP="009361B1">
      <w:pPr>
        <w:pStyle w:val="11"/>
        <w:numPr>
          <w:ilvl w:val="0"/>
          <w:numId w:val="0"/>
        </w:numPr>
        <w:rPr>
          <w:rStyle w:val="130"/>
        </w:rPr>
      </w:pPr>
      <w:r>
        <w:rPr>
          <w:noProof/>
        </w:rPr>
        <w:pict>
          <v:line id="Прямая соединительная линия 23" o:spid="_x0000_s1044" style="position:absolute;left:0;text-align:left;flip:x;z-index:251659264;visibility:visible;mso-height-relative:margin" from="247pt,12.35pt" to="247pt,4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" strokecolor="black [3213]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4" o:spid="_x0000_s1041" type="#_x0000_t32" style="position:absolute;left:0;text-align:left;margin-left:224.25pt;margin-top:12.35pt;width:38.2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4C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">
            <v:stroke endarrow="block"/>
          </v:shape>
        </w:pict>
      </w:r>
    </w:p>
    <w:p w:rsidR="009361B1" w:rsidRPr="00B33C5B" w:rsidRDefault="00620D03" w:rsidP="009361B1">
      <w:pPr>
        <w:pStyle w:val="11"/>
        <w:numPr>
          <w:ilvl w:val="0"/>
          <w:numId w:val="0"/>
        </w:numPr>
      </w:pPr>
      <w:r>
        <w:rPr>
          <w:noProof/>
        </w:rPr>
        <w:pict>
          <v:shape id="_x0000_s1046" type="#_x0000_t32" style="position:absolute;left:0;text-align:left;margin-left:333.25pt;margin-top:12.25pt;width:0;height:21.8pt;z-index:251660288" o:connectortype="straight"/>
        </w:pict>
      </w:r>
    </w:p>
    <w:p w:rsidR="009361B1" w:rsidRPr="00B33C5B" w:rsidRDefault="00620D03" w:rsidP="009361B1">
      <w:pPr>
        <w:pStyle w:val="11"/>
        <w:numPr>
          <w:ilvl w:val="0"/>
          <w:numId w:val="0"/>
        </w:numPr>
      </w:pPr>
      <w:r>
        <w:rPr>
          <w:noProof/>
        </w:rPr>
        <w:pict>
          <v:rect id="Rectangle 23" o:spid="_x0000_s1028" style="position:absolute;left:0;text-align:left;margin-left:38.9pt;margin-top:8.2pt;width:137.15pt;height:49.0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">
            <v:textbox>
              <w:txbxContent>
                <w:p w:rsidR="009361B1" w:rsidRPr="0014094F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Группа встречи, приема </w:t>
                  </w:r>
                  <w:r w:rsidRPr="0014094F">
                    <w:rPr>
                      <w:rFonts w:ascii="Times New Roman" w:hAnsi="Times New Roman"/>
                    </w:rPr>
                    <w:t>регистрации</w:t>
                  </w:r>
                  <w:r>
                    <w:rPr>
                      <w:rFonts w:ascii="Times New Roman" w:hAnsi="Times New Roman"/>
                    </w:rPr>
                    <w:t xml:space="preserve"> и размещения</w:t>
                  </w:r>
                </w:p>
              </w:txbxContent>
            </v:textbox>
          </v:rect>
        </w:pict>
      </w:r>
    </w:p>
    <w:p w:rsidR="009361B1" w:rsidRPr="00B33C5B" w:rsidRDefault="00620D03" w:rsidP="009361B1">
      <w:pPr>
        <w:pStyle w:val="11"/>
        <w:numPr>
          <w:ilvl w:val="0"/>
          <w:numId w:val="0"/>
        </w:numPr>
      </w:pPr>
      <w:r>
        <w:rPr>
          <w:noProof/>
        </w:rPr>
        <w:pict>
          <v:shape id="AutoShape 46" o:spid="_x0000_s1043" type="#_x0000_t32" style="position:absolute;left:0;text-align:left;margin-left:246.85pt;margin-top:4.15pt;width:86.4pt;height:0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gxaPAIAAGk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">
            <v:stroke endarrow="block"/>
          </v:shape>
        </w:pict>
      </w:r>
    </w:p>
    <w:p w:rsidR="009361B1" w:rsidRPr="00B33C5B" w:rsidRDefault="00620D03" w:rsidP="009361B1">
      <w:pPr>
        <w:pStyle w:val="11"/>
        <w:numPr>
          <w:ilvl w:val="0"/>
          <w:numId w:val="0"/>
        </w:numPr>
      </w:pPr>
      <w:r>
        <w:rPr>
          <w:noProof/>
        </w:rPr>
        <w:pict>
          <v:shape id="_x0000_s1048" type="#_x0000_t32" style="position:absolute;left:0;text-align:left;margin-left:176.1pt;margin-top:6.15pt;width:70.75pt;height:0;flip:x;z-index:251661312" o:connectortype="straight">
            <v:stroke endarrow="block"/>
          </v:shape>
        </w:pict>
      </w:r>
    </w:p>
    <w:p w:rsidR="009361B1" w:rsidRPr="00B33C5B" w:rsidRDefault="009361B1" w:rsidP="009361B1">
      <w:pPr>
        <w:pStyle w:val="11"/>
        <w:numPr>
          <w:ilvl w:val="0"/>
          <w:numId w:val="0"/>
        </w:numPr>
        <w:tabs>
          <w:tab w:val="left" w:pos="3832"/>
        </w:tabs>
      </w:pPr>
      <w:r w:rsidRPr="00B33C5B">
        <w:tab/>
      </w:r>
    </w:p>
    <w:p w:rsidR="009361B1" w:rsidRPr="00B33C5B" w:rsidRDefault="00620D03" w:rsidP="009361B1">
      <w:pPr>
        <w:pStyle w:val="11"/>
        <w:numPr>
          <w:ilvl w:val="0"/>
          <w:numId w:val="0"/>
        </w:numPr>
        <w:tabs>
          <w:tab w:val="left" w:pos="3832"/>
        </w:tabs>
      </w:pPr>
      <w:r>
        <w:rPr>
          <w:noProof/>
        </w:rPr>
        <w:pict>
          <v:rect id="Rectangle 24" o:spid="_x0000_s1029" style="position:absolute;left:0;text-align:left;margin-left:38.15pt;margin-top:11pt;width:136.45pt;height:59.0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">
            <v:textbox>
              <w:txbxContent>
                <w:p w:rsidR="009361B1" w:rsidRPr="0014094F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094F">
                    <w:rPr>
                      <w:rFonts w:ascii="Times New Roman" w:hAnsi="Times New Roman"/>
                    </w:rPr>
                    <w:t>Группа</w:t>
                  </w:r>
                </w:p>
                <w:p w:rsidR="009361B1" w:rsidRPr="0014094F" w:rsidRDefault="004D6CEA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комплектования, отправки и сопровождения</w:t>
                  </w:r>
                </w:p>
              </w:txbxContent>
            </v:textbox>
          </v:rect>
        </w:pict>
      </w:r>
      <w:r w:rsidR="009361B1">
        <w:tab/>
      </w:r>
    </w:p>
    <w:p w:rsidR="009361B1" w:rsidRPr="00B33C5B" w:rsidRDefault="00620D03" w:rsidP="009361B1">
      <w:pPr>
        <w:pStyle w:val="11"/>
        <w:numPr>
          <w:ilvl w:val="0"/>
          <w:numId w:val="0"/>
        </w:numPr>
      </w:pPr>
      <w:r>
        <w:rPr>
          <w:noProof/>
        </w:rPr>
        <w:pict>
          <v:shape id="_x0000_s1050" type="#_x0000_t32" style="position:absolute;left:0;text-align:left;margin-left:176.05pt;margin-top:14.35pt;width:70.95pt;height:0;flip:x;z-index:251663360" o:connectortype="straight">
            <v:stroke endarrow="block"/>
          </v:shape>
        </w:pict>
      </w:r>
    </w:p>
    <w:p w:rsidR="009361B1" w:rsidRPr="00B33C5B" w:rsidRDefault="009361B1" w:rsidP="009361B1">
      <w:pPr>
        <w:pStyle w:val="11"/>
        <w:numPr>
          <w:ilvl w:val="0"/>
          <w:numId w:val="0"/>
        </w:numPr>
      </w:pPr>
    </w:p>
    <w:p w:rsidR="009361B1" w:rsidRPr="00B33C5B" w:rsidRDefault="009361B1" w:rsidP="009361B1">
      <w:pPr>
        <w:pStyle w:val="11"/>
        <w:numPr>
          <w:ilvl w:val="0"/>
          <w:numId w:val="0"/>
        </w:numPr>
      </w:pPr>
    </w:p>
    <w:p w:rsidR="009361B1" w:rsidRPr="00B33C5B" w:rsidRDefault="009361B1" w:rsidP="009361B1">
      <w:pPr>
        <w:pStyle w:val="11"/>
        <w:numPr>
          <w:ilvl w:val="0"/>
          <w:numId w:val="0"/>
        </w:numPr>
      </w:pPr>
    </w:p>
    <w:p w:rsidR="009361B1" w:rsidRPr="00B33C5B" w:rsidRDefault="00620D03" w:rsidP="009361B1">
      <w:pPr>
        <w:pStyle w:val="11"/>
        <w:numPr>
          <w:ilvl w:val="0"/>
          <w:numId w:val="0"/>
        </w:numPr>
        <w:jc w:val="center"/>
      </w:pPr>
      <w:r>
        <w:rPr>
          <w:noProof/>
        </w:rPr>
        <w:pict>
          <v:rect id="Rectangle 25" o:spid="_x0000_s1030" style="position:absolute;left:0;text-align:left;margin-left:38.2pt;margin-top:8.2pt;width:137.15pt;height:40.4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">
            <v:textbox>
              <w:txbxContent>
                <w:p w:rsidR="009361B1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Группа</w:t>
                  </w:r>
                  <w:r w:rsidRPr="0014094F">
                    <w:rPr>
                      <w:rFonts w:ascii="Times New Roman" w:hAnsi="Times New Roman"/>
                    </w:rPr>
                    <w:t xml:space="preserve"> охраны </w:t>
                  </w:r>
                </w:p>
                <w:p w:rsidR="009361B1" w:rsidRPr="0014094F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094F">
                    <w:rPr>
                      <w:rFonts w:ascii="Times New Roman" w:hAnsi="Times New Roman"/>
                    </w:rPr>
                    <w:t>общественного порядка</w:t>
                  </w:r>
                </w:p>
              </w:txbxContent>
            </v:textbox>
          </v:rect>
        </w:pict>
      </w:r>
    </w:p>
    <w:p w:rsidR="009361B1" w:rsidRPr="00B33C5B" w:rsidRDefault="00620D03" w:rsidP="009361B1">
      <w:pPr>
        <w:pStyle w:val="11"/>
        <w:numPr>
          <w:ilvl w:val="0"/>
          <w:numId w:val="0"/>
        </w:numPr>
      </w:pPr>
      <w:r>
        <w:rPr>
          <w:noProof/>
        </w:rPr>
        <w:pict>
          <v:shape id="_x0000_s1051" type="#_x0000_t32" style="position:absolute;left:0;text-align:left;margin-left:176.1pt;margin-top:10.95pt;width:70.95pt;height:0;flip:x;z-index:251664384" o:connectortype="straight">
            <v:stroke endarrow="block"/>
          </v:shape>
        </w:pict>
      </w:r>
    </w:p>
    <w:p w:rsidR="009361B1" w:rsidRPr="00B33C5B" w:rsidRDefault="009361B1" w:rsidP="009361B1">
      <w:pPr>
        <w:pStyle w:val="111"/>
        <w:numPr>
          <w:ilvl w:val="0"/>
          <w:numId w:val="0"/>
        </w:numPr>
        <w:tabs>
          <w:tab w:val="left" w:pos="1500"/>
        </w:tabs>
        <w:rPr>
          <w:rStyle w:val="130"/>
        </w:rPr>
      </w:pPr>
    </w:p>
    <w:p w:rsidR="009361B1" w:rsidRPr="00B33C5B" w:rsidRDefault="00620D03" w:rsidP="009361B1">
      <w:pPr>
        <w:pStyle w:val="1"/>
        <w:numPr>
          <w:ilvl w:val="0"/>
          <w:numId w:val="0"/>
        </w:numPr>
        <w:ind w:left="1080"/>
        <w:rPr>
          <w:rStyle w:val="130"/>
        </w:rPr>
      </w:pPr>
      <w:r>
        <w:rPr>
          <w:noProof/>
        </w:rPr>
        <w:pict>
          <v:rect id="Rectangle 28" o:spid="_x0000_s1033" style="position:absolute;left:0;text-align:left;margin-left:38.95pt;margin-top:14pt;width:137.15pt;height:23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">
            <v:textbox>
              <w:txbxContent>
                <w:p w:rsidR="009361B1" w:rsidRPr="0014094F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Стол </w:t>
                  </w:r>
                  <w:r w:rsidRPr="0014094F">
                    <w:rPr>
                      <w:rFonts w:ascii="Times New Roman" w:hAnsi="Times New Roman"/>
                    </w:rPr>
                    <w:t>справок</w:t>
                  </w:r>
                </w:p>
                <w:p w:rsidR="009361B1" w:rsidRDefault="009361B1" w:rsidP="009361B1"/>
              </w:txbxContent>
            </v:textbox>
          </v:rect>
        </w:pict>
      </w:r>
    </w:p>
    <w:p w:rsidR="009361B1" w:rsidRPr="00B33C5B" w:rsidRDefault="00620D03" w:rsidP="009361B1">
      <w:pPr>
        <w:pStyle w:val="1"/>
        <w:numPr>
          <w:ilvl w:val="0"/>
          <w:numId w:val="0"/>
        </w:numPr>
        <w:ind w:left="1080"/>
        <w:rPr>
          <w:rStyle w:val="130"/>
        </w:rPr>
      </w:pPr>
      <w:r>
        <w:rPr>
          <w:noProof/>
        </w:rPr>
        <w:pict>
          <v:shape id="_x0000_s1052" type="#_x0000_t32" style="position:absolute;left:0;text-align:left;margin-left:176.05pt;margin-top:9.55pt;width:70.95pt;height:0;flip:x;z-index:251665408" o:connectortype="straight">
            <v:stroke endarrow="block"/>
          </v:shape>
        </w:pict>
      </w:r>
    </w:p>
    <w:p w:rsidR="009361B1" w:rsidRPr="00B33C5B" w:rsidRDefault="009361B1" w:rsidP="009361B1">
      <w:pPr>
        <w:pStyle w:val="1"/>
        <w:numPr>
          <w:ilvl w:val="0"/>
          <w:numId w:val="0"/>
        </w:numPr>
        <w:ind w:left="1080"/>
        <w:rPr>
          <w:rStyle w:val="130"/>
        </w:rPr>
      </w:pPr>
    </w:p>
    <w:p w:rsidR="009361B1" w:rsidRPr="00B33C5B" w:rsidRDefault="00620D03" w:rsidP="009361B1">
      <w:pPr>
        <w:pStyle w:val="1"/>
        <w:numPr>
          <w:ilvl w:val="0"/>
          <w:numId w:val="0"/>
        </w:numPr>
        <w:ind w:left="1080"/>
        <w:rPr>
          <w:rStyle w:val="130"/>
        </w:rPr>
      </w:pPr>
      <w:r>
        <w:rPr>
          <w:noProof/>
        </w:rPr>
        <w:pict>
          <v:rect id="_x0000_s1053" style="position:absolute;left:0;text-align:left;margin-left:38.9pt;margin-top:8.15pt;width:137.2pt;height:32.6pt;z-index:251666432">
            <v:textbox>
              <w:txbxContent>
                <w:p w:rsidR="00DE4517" w:rsidRPr="00DE4517" w:rsidRDefault="00DE4517" w:rsidP="00DE4517">
                  <w:pPr>
                    <w:jc w:val="center"/>
                    <w:rPr>
                      <w:rFonts w:ascii="Times New Roman" w:hAnsi="Times New Roman"/>
                    </w:rPr>
                  </w:pPr>
                  <w:r w:rsidRPr="00DE4517">
                    <w:rPr>
                      <w:rFonts w:ascii="Times New Roman" w:hAnsi="Times New Roman"/>
                    </w:rPr>
                    <w:t>Пункт питания</w:t>
                  </w:r>
                </w:p>
              </w:txbxContent>
            </v:textbox>
          </v:rect>
        </w:pict>
      </w:r>
    </w:p>
    <w:p w:rsidR="009361B1" w:rsidRPr="00B33C5B" w:rsidRDefault="00620D03" w:rsidP="009361B1">
      <w:pPr>
        <w:pStyle w:val="1"/>
        <w:numPr>
          <w:ilvl w:val="0"/>
          <w:numId w:val="0"/>
        </w:numPr>
        <w:ind w:left="1080"/>
        <w:rPr>
          <w:rStyle w:val="130"/>
        </w:rPr>
      </w:pPr>
      <w:r>
        <w:rPr>
          <w:noProof/>
        </w:rPr>
        <w:pict>
          <v:shape id="_x0000_s1054" type="#_x0000_t32" style="position:absolute;left:0;text-align:left;margin-left:176.1pt;margin-top:6.8pt;width:70.9pt;height:0;flip:x;z-index:251667456" o:connectortype="straight">
            <v:stroke endarrow="block"/>
          </v:shape>
        </w:pict>
      </w:r>
    </w:p>
    <w:p w:rsidR="009361B1" w:rsidRDefault="009361B1" w:rsidP="009361B1">
      <w:pPr>
        <w:pStyle w:val="1"/>
        <w:numPr>
          <w:ilvl w:val="0"/>
          <w:numId w:val="0"/>
        </w:numPr>
        <w:ind w:left="1080"/>
        <w:rPr>
          <w:rStyle w:val="130"/>
          <w:sz w:val="24"/>
        </w:rPr>
      </w:pPr>
    </w:p>
    <w:p w:rsidR="009361B1" w:rsidRPr="00B33C5B" w:rsidRDefault="00620D03" w:rsidP="009361B1">
      <w:pPr>
        <w:pStyle w:val="1"/>
        <w:numPr>
          <w:ilvl w:val="0"/>
          <w:numId w:val="0"/>
        </w:numPr>
        <w:ind w:left="1080"/>
        <w:rPr>
          <w:rStyle w:val="130"/>
          <w:sz w:val="24"/>
        </w:rPr>
      </w:pPr>
      <w:r>
        <w:rPr>
          <w:noProof/>
        </w:rPr>
        <w:pict>
          <v:rect id="Rectangle 27" o:spid="_x0000_s1032" style="position:absolute;left:0;text-align:left;margin-left:38.9pt;margin-top:10.8pt;width:136.45pt;height:27.8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">
            <v:textbox>
              <w:txbxContent>
                <w:p w:rsidR="009361B1" w:rsidRPr="0014094F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094F">
                    <w:rPr>
                      <w:rFonts w:ascii="Times New Roman" w:hAnsi="Times New Roman"/>
                    </w:rPr>
                    <w:t>Медицинский пункт</w:t>
                  </w:r>
                </w:p>
              </w:txbxContent>
            </v:textbox>
          </v:rect>
        </w:pict>
      </w:r>
    </w:p>
    <w:p w:rsidR="00A70670" w:rsidRDefault="00620D03" w:rsidP="00BB6C2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57" type="#_x0000_t32" style="position:absolute;left:0;text-align:left;margin-left:176.05pt;margin-top:115.2pt;width:70.8pt;height:0;flip:x;z-index:251670528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left:0;text-align:left;margin-left:175.3pt;margin-top:58.8pt;width:71.7pt;height:0;flip:x;z-index:251669504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left:0;text-align:left;margin-left:176.05pt;margin-top:9.9pt;width:70.8pt;height:0;flip:x;z-index:251668480" o:connectortype="straight">
            <v:stroke endarrow="block"/>
          </v:shape>
        </w:pict>
      </w:r>
    </w:p>
    <w:p w:rsidR="00A70670" w:rsidRPr="00A70670" w:rsidRDefault="00620D03" w:rsidP="00A70670">
      <w:pPr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49" style="position:absolute;margin-left:38.95pt;margin-top:22.95pt;width:135.65pt;height:43.5pt;z-index:251662336">
            <v:textbox>
              <w:txbxContent>
                <w:p w:rsidR="004D6CEA" w:rsidRPr="004D6CEA" w:rsidRDefault="00BA0D98" w:rsidP="004D6CEA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Кабинет психологического обеспечения</w:t>
                  </w:r>
                </w:p>
              </w:txbxContent>
            </v:textbox>
          </v:rect>
        </w:pict>
      </w:r>
    </w:p>
    <w:p w:rsidR="00A70670" w:rsidRPr="00A70670" w:rsidRDefault="00A70670" w:rsidP="00A70670">
      <w:pPr>
        <w:rPr>
          <w:rFonts w:ascii="Times New Roman" w:hAnsi="Times New Roman"/>
          <w:sz w:val="28"/>
          <w:szCs w:val="28"/>
        </w:rPr>
      </w:pPr>
    </w:p>
    <w:p w:rsidR="00A70670" w:rsidRPr="00A70670" w:rsidRDefault="00620D03" w:rsidP="00A70670">
      <w:pPr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Rectangle 26" o:spid="_x0000_s1031" style="position:absolute;margin-left:38.95pt;margin-top:22.95pt;width:137.2pt;height:3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">
            <v:textbox>
              <w:txbxContent>
                <w:p w:rsidR="009361B1" w:rsidRPr="0014094F" w:rsidRDefault="009361B1" w:rsidP="009361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094F">
                    <w:rPr>
                      <w:rFonts w:ascii="Times New Roman" w:hAnsi="Times New Roman"/>
                    </w:rPr>
                    <w:t>Комната матери и ребенка</w:t>
                  </w:r>
                </w:p>
              </w:txbxContent>
            </v:textbox>
          </v:rect>
        </w:pict>
      </w:r>
    </w:p>
    <w:p w:rsidR="00A70670" w:rsidRPr="00A70670" w:rsidRDefault="00A70670" w:rsidP="00A70670">
      <w:pPr>
        <w:rPr>
          <w:rFonts w:ascii="Times New Roman" w:hAnsi="Times New Roman"/>
          <w:sz w:val="28"/>
          <w:szCs w:val="28"/>
        </w:rPr>
      </w:pPr>
    </w:p>
    <w:p w:rsidR="00A70670" w:rsidRDefault="00A70670" w:rsidP="00A70670">
      <w:pPr>
        <w:rPr>
          <w:rFonts w:ascii="Times New Roman" w:hAnsi="Times New Roman"/>
          <w:sz w:val="28"/>
          <w:szCs w:val="28"/>
        </w:rPr>
      </w:pPr>
    </w:p>
    <w:p w:rsidR="00E752F5" w:rsidRDefault="00A70670" w:rsidP="00A70670">
      <w:pPr>
        <w:tabs>
          <w:tab w:val="left" w:pos="18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70670" w:rsidRDefault="00A70670" w:rsidP="00A70670">
      <w:pPr>
        <w:tabs>
          <w:tab w:val="left" w:pos="1888"/>
        </w:tabs>
        <w:rPr>
          <w:rFonts w:ascii="Times New Roman" w:hAnsi="Times New Roman"/>
          <w:sz w:val="28"/>
          <w:szCs w:val="28"/>
        </w:rPr>
      </w:pPr>
    </w:p>
    <w:p w:rsidR="00A70670" w:rsidRDefault="005F3ACE" w:rsidP="005F3A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</w:t>
      </w:r>
      <w:r w:rsidR="00A70670">
        <w:rPr>
          <w:rFonts w:ascii="Times New Roman" w:hAnsi="Times New Roman"/>
          <w:sz w:val="28"/>
          <w:szCs w:val="28"/>
        </w:rPr>
        <w:t>Приложение № 4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670" w:rsidTr="00230F5D">
        <w:tc>
          <w:tcPr>
            <w:tcW w:w="4785" w:type="dxa"/>
          </w:tcPr>
          <w:p w:rsidR="00A70670" w:rsidRDefault="00A70670" w:rsidP="00230F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70670" w:rsidRDefault="00A70670" w:rsidP="00230F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</w:p>
          <w:p w:rsidR="00A70670" w:rsidRDefault="00A70670" w:rsidP="00E930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25.07.2025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93042">
              <w:rPr>
                <w:rFonts w:ascii="Times New Roman" w:hAnsi="Times New Roman"/>
                <w:sz w:val="28"/>
                <w:szCs w:val="28"/>
              </w:rPr>
              <w:t>997-па</w:t>
            </w:r>
            <w:bookmarkStart w:id="1" w:name="_GoBack"/>
            <w:bookmarkEnd w:id="1"/>
          </w:p>
        </w:tc>
      </w:tr>
    </w:tbl>
    <w:p w:rsidR="00A70670" w:rsidRDefault="00A70670" w:rsidP="00A70670"/>
    <w:p w:rsidR="00A70670" w:rsidRDefault="00A70670" w:rsidP="00A70670"/>
    <w:p w:rsidR="00A70670" w:rsidRPr="00846177" w:rsidRDefault="00A70670" w:rsidP="00A7067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A70670" w:rsidRDefault="00A70670" w:rsidP="00A7067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E46B30">
        <w:rPr>
          <w:rFonts w:ascii="Times New Roman" w:hAnsi="Times New Roman"/>
          <w:b/>
          <w:bCs/>
          <w:sz w:val="28"/>
          <w:szCs w:val="28"/>
        </w:rPr>
        <w:t>Н</w:t>
      </w:r>
      <w:r w:rsidRPr="00846177">
        <w:rPr>
          <w:rFonts w:ascii="Times New Roman" w:hAnsi="Times New Roman"/>
          <w:b/>
          <w:bCs/>
          <w:sz w:val="28"/>
          <w:szCs w:val="28"/>
        </w:rPr>
        <w:t>ачальника ПВР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>Начальник ПВР отвечает за организацию регистрации, подготовку и прием пострадавшего населения, за организацию работы всей администрации ПВР. Он является прямым начальником всего личного состава ПВР, несет личную ответственность за организацию, подготовку и прием пострадавшего населения.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Начальник ПВР подчиняется председателю КЧС и ПБ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" w:name="sub_1563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>Начальник ПВР в режиме повседневной деятельности обязан:</w:t>
      </w:r>
    </w:p>
    <w:bookmarkEnd w:id="2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совершенствовать свои знания по руководящим документам приема и размещения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знать количество принимаемого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разработку необходимой документации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 w:rsidRPr="00F613F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613FB">
        <w:rPr>
          <w:rFonts w:ascii="Times New Roman" w:hAnsi="Times New Roman"/>
          <w:sz w:val="28"/>
          <w:szCs w:val="28"/>
        </w:rPr>
        <w:t xml:space="preserve"> укомплектованностью штата администрации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организовывать обучение и инструктаж сотрудников администрации ПВР по приему, учету и размещению пострадавшего населения в ЧС;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разрабатывать и доводить порядок оповещения сотрудников администрации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распределять обязанности между сотрудниками администрации ПВР, организовывать их тренировку и готовить их к выполнению своих обязанностей при угрозе и с объявлением ЧС;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 xml:space="preserve">участвовать в </w:t>
      </w:r>
      <w:r w:rsidR="00CA4037">
        <w:rPr>
          <w:rFonts w:ascii="Times New Roman" w:hAnsi="Times New Roman"/>
          <w:sz w:val="28"/>
          <w:szCs w:val="28"/>
        </w:rPr>
        <w:t xml:space="preserve">проводимых </w:t>
      </w:r>
      <w:r w:rsidRPr="00F613FB">
        <w:rPr>
          <w:rFonts w:ascii="Times New Roman" w:hAnsi="Times New Roman"/>
          <w:sz w:val="28"/>
          <w:szCs w:val="28"/>
        </w:rPr>
        <w:t>учениях, тренировках и проверках</w:t>
      </w:r>
      <w:bookmarkStart w:id="3" w:name="sub_1564"/>
      <w:r w:rsidR="00CA40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Начальник ПВР </w:t>
      </w:r>
      <w:r w:rsidR="00CA4037">
        <w:rPr>
          <w:rFonts w:ascii="Times New Roman" w:hAnsi="Times New Roman"/>
          <w:sz w:val="28"/>
          <w:szCs w:val="28"/>
        </w:rPr>
        <w:t>с</w:t>
      </w:r>
      <w:r w:rsidR="00CA4037" w:rsidRPr="00846177">
        <w:rPr>
          <w:rFonts w:ascii="Times New Roman" w:hAnsi="Times New Roman"/>
          <w:sz w:val="28"/>
          <w:szCs w:val="28"/>
        </w:rPr>
        <w:t xml:space="preserve"> получением распоряжения на развертывание ПВР</w:t>
      </w:r>
      <w:r w:rsidR="00CA4037" w:rsidRPr="00F613FB">
        <w:rPr>
          <w:rFonts w:ascii="Times New Roman" w:hAnsi="Times New Roman"/>
          <w:sz w:val="28"/>
          <w:szCs w:val="28"/>
        </w:rPr>
        <w:t xml:space="preserve"> </w:t>
      </w:r>
      <w:r w:rsidRPr="00F613FB">
        <w:rPr>
          <w:rFonts w:ascii="Times New Roman" w:hAnsi="Times New Roman"/>
          <w:sz w:val="28"/>
          <w:szCs w:val="28"/>
        </w:rPr>
        <w:t>обязан:</w:t>
      </w:r>
    </w:p>
    <w:bookmarkEnd w:id="3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 xml:space="preserve">установить связь с КЧС и ОПБ </w:t>
      </w:r>
      <w:r>
        <w:rPr>
          <w:rFonts w:ascii="Times New Roman" w:hAnsi="Times New Roman"/>
          <w:sz w:val="28"/>
          <w:szCs w:val="28"/>
        </w:rPr>
        <w:t xml:space="preserve">ДГО </w:t>
      </w:r>
      <w:r w:rsidRPr="00F613FB">
        <w:rPr>
          <w:rFonts w:ascii="Times New Roman" w:hAnsi="Times New Roman"/>
          <w:sz w:val="28"/>
          <w:szCs w:val="28"/>
        </w:rPr>
        <w:t>и с ор</w:t>
      </w:r>
      <w:r>
        <w:rPr>
          <w:rFonts w:ascii="Times New Roman" w:hAnsi="Times New Roman"/>
          <w:sz w:val="28"/>
          <w:szCs w:val="28"/>
        </w:rPr>
        <w:t>ганизациями, участвующими в первоочередном жизнеобеспечении населения</w:t>
      </w:r>
      <w:r w:rsidRPr="00F613FB">
        <w:rPr>
          <w:rFonts w:ascii="Times New Roman" w:hAnsi="Times New Roman"/>
          <w:sz w:val="28"/>
          <w:szCs w:val="28"/>
        </w:rPr>
        <w:t>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полное развертывание ПВР и подготовку к приему и размещению людей;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учет прибывающего населения и его размещение;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контролировать ведение документации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жизнеобеспечение эвакуируемого населения, вести мониторинг его качества;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поддержание в ПВР общественного по</w:t>
      </w:r>
      <w:r>
        <w:rPr>
          <w:rFonts w:ascii="Times New Roman" w:hAnsi="Times New Roman"/>
          <w:sz w:val="28"/>
          <w:szCs w:val="28"/>
        </w:rPr>
        <w:t>рядка</w:t>
      </w:r>
      <w:r w:rsidRPr="00F613FB">
        <w:rPr>
          <w:rFonts w:ascii="Times New Roman" w:hAnsi="Times New Roman"/>
          <w:sz w:val="28"/>
          <w:szCs w:val="28"/>
        </w:rPr>
        <w:t>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информирование пострадавшего населения об обстановке;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своевременно представлять донесения о ходе приема и размещения населения в КЧС и ОПБ</w:t>
      </w:r>
      <w:r>
        <w:rPr>
          <w:rFonts w:ascii="Times New Roman" w:hAnsi="Times New Roman"/>
          <w:sz w:val="28"/>
          <w:szCs w:val="28"/>
        </w:rPr>
        <w:t xml:space="preserve"> ДГО</w:t>
      </w:r>
      <w:r w:rsidRPr="00F613FB">
        <w:rPr>
          <w:rFonts w:ascii="Times New Roman" w:hAnsi="Times New Roman"/>
          <w:sz w:val="28"/>
          <w:szCs w:val="28"/>
        </w:rPr>
        <w:t>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подготовку пострадавшего населения к отправке в пункты длительного проживания.</w:t>
      </w:r>
    </w:p>
    <w:p w:rsidR="00CA4037" w:rsidRDefault="00CA4037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B2AE8">
        <w:rPr>
          <w:rFonts w:ascii="Times New Roman" w:hAnsi="Times New Roman"/>
          <w:b/>
          <w:bCs/>
          <w:sz w:val="28"/>
          <w:szCs w:val="28"/>
        </w:rPr>
        <w:t>З</w:t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аместителя начальника ПВР 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4" w:name="sub_1565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Заместитель начальника ПВР отвечает за разработку документации, обеспечение ПВР </w:t>
      </w:r>
      <w:proofErr w:type="gramStart"/>
      <w:r w:rsidRPr="00F613FB">
        <w:rPr>
          <w:rFonts w:ascii="Times New Roman" w:hAnsi="Times New Roman"/>
          <w:sz w:val="28"/>
          <w:szCs w:val="28"/>
        </w:rPr>
        <w:t>необходимыми</w:t>
      </w:r>
      <w:proofErr w:type="gramEnd"/>
      <w:r w:rsidRPr="00F613FB">
        <w:rPr>
          <w:rFonts w:ascii="Times New Roman" w:hAnsi="Times New Roman"/>
          <w:sz w:val="28"/>
          <w:szCs w:val="28"/>
        </w:rPr>
        <w:t xml:space="preserve"> оборудованием и имуществом, подготовку администрации и практическое проведение приема пострадавшего населения, за развертывание ПВР и работу группы охраны общественного порядка, комнаты матери и ребенка и медицинского пункта. Он подчиняется начальнику ПВР и является прямым начальником всей администрации ПВР. В отсутствие начальника ПВР он выполняет его обязанности.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5" w:name="sub_1566"/>
      <w:bookmarkEnd w:id="4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>Заместитель начальника ПВР в режиме повседневной деятельности обязан:</w:t>
      </w:r>
    </w:p>
    <w:bookmarkEnd w:id="5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знать руководящие документы по организации приема и размещения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изучить порядок развертывания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разработку документации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подготовку личного состава;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подготовку необходимого оборудования и имущества;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заблаговременно готовить помещения, инвентарь и средства связи;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проводить практическую отработку вопросов оповещения, сбора и функционирования администрации ПВР;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bookmarkStart w:id="6" w:name="sub_1567"/>
      <w:r w:rsidR="00CA4037" w:rsidRPr="00F613FB">
        <w:rPr>
          <w:rFonts w:ascii="Times New Roman" w:hAnsi="Times New Roman"/>
          <w:sz w:val="28"/>
          <w:szCs w:val="28"/>
        </w:rPr>
        <w:t xml:space="preserve">участвовать в </w:t>
      </w:r>
      <w:r w:rsidR="00CA4037">
        <w:rPr>
          <w:rFonts w:ascii="Times New Roman" w:hAnsi="Times New Roman"/>
          <w:sz w:val="28"/>
          <w:szCs w:val="28"/>
        </w:rPr>
        <w:t xml:space="preserve">проводимых </w:t>
      </w:r>
      <w:r w:rsidR="00CA4037" w:rsidRPr="00F613FB">
        <w:rPr>
          <w:rFonts w:ascii="Times New Roman" w:hAnsi="Times New Roman"/>
          <w:sz w:val="28"/>
          <w:szCs w:val="28"/>
        </w:rPr>
        <w:t>учениях, тренировках и проверках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Заместитель начальника ПВР </w:t>
      </w:r>
      <w:r w:rsidR="00CA4037">
        <w:rPr>
          <w:rFonts w:ascii="Times New Roman" w:hAnsi="Times New Roman"/>
          <w:sz w:val="28"/>
          <w:szCs w:val="28"/>
        </w:rPr>
        <w:t>с</w:t>
      </w:r>
      <w:r w:rsidR="00CA4037" w:rsidRPr="00846177">
        <w:rPr>
          <w:rFonts w:ascii="Times New Roman" w:hAnsi="Times New Roman"/>
          <w:sz w:val="28"/>
          <w:szCs w:val="28"/>
        </w:rPr>
        <w:t xml:space="preserve"> получением распоряжения на развертывание ПВР</w:t>
      </w:r>
      <w:r w:rsidR="00CA4037" w:rsidRPr="00F613FB">
        <w:rPr>
          <w:rFonts w:ascii="Times New Roman" w:hAnsi="Times New Roman"/>
          <w:sz w:val="28"/>
          <w:szCs w:val="28"/>
        </w:rPr>
        <w:t xml:space="preserve"> </w:t>
      </w:r>
      <w:r w:rsidRPr="00F613FB">
        <w:rPr>
          <w:rFonts w:ascii="Times New Roman" w:hAnsi="Times New Roman"/>
          <w:sz w:val="28"/>
          <w:szCs w:val="28"/>
        </w:rPr>
        <w:t>обязан:</w:t>
      </w:r>
    </w:p>
    <w:bookmarkEnd w:id="6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оповещение и сбор членов ПВР с началом мероприятий по размещению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в установленный срок привести в готовность к приему и размещению пострадавшего населения личный состав, помещение, связь и оборудование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провести полное развертывание ПВР и подготовку к приему и размещению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поддерживать связь с организациями, выделяющими транспорт для ПВР;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руководить работой группы охраны общественного порядка, комнаты матери и ребенка и медицинского пункта;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обеспечение пострадавшего населения водой и оказание медицинской помощи;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представлять сведения о ходе приема пострадавшего населения.</w:t>
      </w:r>
    </w:p>
    <w:p w:rsidR="00CA4037" w:rsidRDefault="00CA4037" w:rsidP="00F613F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Default="00F613FB" w:rsidP="00F613FB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B2AE8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 xml:space="preserve">ачальника группы </w:t>
      </w:r>
      <w:r w:rsidR="00CA403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встречи, приема, регистрации и размещения 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7" w:name="sub_1568"/>
      <w:r>
        <w:rPr>
          <w:rFonts w:ascii="Times New Roman" w:hAnsi="Times New Roman"/>
          <w:sz w:val="28"/>
          <w:szCs w:val="28"/>
        </w:rPr>
        <w:lastRenderedPageBreak/>
        <w:tab/>
      </w:r>
      <w:r w:rsidRPr="00F613FB">
        <w:rPr>
          <w:rFonts w:ascii="Times New Roman" w:hAnsi="Times New Roman"/>
          <w:sz w:val="28"/>
          <w:szCs w:val="28"/>
        </w:rPr>
        <w:t>Начальник группы встречи, приема, регистрации и размещения отвечает за ведение персонального учета, регистрацию и размещение эвакуируемого населения, за обобщение, анализ и представление сведений о прибытии и размещении эвакуируемого населения, за представление докладов в КЧС и ОПБ</w:t>
      </w:r>
      <w:r>
        <w:rPr>
          <w:rFonts w:ascii="Times New Roman" w:hAnsi="Times New Roman"/>
          <w:sz w:val="28"/>
          <w:szCs w:val="28"/>
        </w:rPr>
        <w:t xml:space="preserve"> ДГО</w:t>
      </w:r>
      <w:r w:rsidRPr="00F613FB">
        <w:rPr>
          <w:rFonts w:ascii="Times New Roman" w:hAnsi="Times New Roman"/>
          <w:sz w:val="28"/>
          <w:szCs w:val="28"/>
        </w:rPr>
        <w:t>. Он подчиняется начальнику и заместителю начальника ПВР и является прямым начальником личного состава группы.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8" w:name="sub_1569"/>
      <w:bookmarkEnd w:id="7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>Начальник группы встречи, приема, регистрации и размещения в режиме повседневной деятельности обязан:</w:t>
      </w:r>
    </w:p>
    <w:bookmarkEnd w:id="8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знать руководящие документы по организации приема и размещения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подготовку личного состава группы;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разработать необходимую документацию группы по учету и размещению прибывшего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изучить порядок прибытия на ПВР пострадавшего населения и порядок его размещения;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bookmarkStart w:id="9" w:name="sub_15610"/>
      <w:r w:rsidR="00CA4037" w:rsidRPr="00F613FB">
        <w:rPr>
          <w:rFonts w:ascii="Times New Roman" w:hAnsi="Times New Roman"/>
          <w:sz w:val="28"/>
          <w:szCs w:val="28"/>
        </w:rPr>
        <w:t xml:space="preserve">участвовать в </w:t>
      </w:r>
      <w:r w:rsidR="00CA4037">
        <w:rPr>
          <w:rFonts w:ascii="Times New Roman" w:hAnsi="Times New Roman"/>
          <w:sz w:val="28"/>
          <w:szCs w:val="28"/>
        </w:rPr>
        <w:t xml:space="preserve">проводимых </w:t>
      </w:r>
      <w:r w:rsidR="00CA4037" w:rsidRPr="00F613FB">
        <w:rPr>
          <w:rFonts w:ascii="Times New Roman" w:hAnsi="Times New Roman"/>
          <w:sz w:val="28"/>
          <w:szCs w:val="28"/>
        </w:rPr>
        <w:t>учениях, тренировках и проверках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Начальник группы встречи, приема, регистрации и размещения </w:t>
      </w:r>
      <w:r w:rsidR="00CA4037">
        <w:rPr>
          <w:rFonts w:ascii="Times New Roman" w:hAnsi="Times New Roman"/>
          <w:sz w:val="28"/>
          <w:szCs w:val="28"/>
        </w:rPr>
        <w:t>с</w:t>
      </w:r>
      <w:r w:rsidR="00CA4037" w:rsidRPr="00846177">
        <w:rPr>
          <w:rFonts w:ascii="Times New Roman" w:hAnsi="Times New Roman"/>
          <w:sz w:val="28"/>
          <w:szCs w:val="28"/>
        </w:rPr>
        <w:t xml:space="preserve"> получением распоряжения на развертывание ПВР</w:t>
      </w:r>
      <w:r w:rsidRPr="00F613FB">
        <w:rPr>
          <w:rFonts w:ascii="Times New Roman" w:hAnsi="Times New Roman"/>
          <w:sz w:val="28"/>
          <w:szCs w:val="28"/>
        </w:rPr>
        <w:t xml:space="preserve"> обязан:</w:t>
      </w:r>
    </w:p>
    <w:bookmarkEnd w:id="9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подготовить рабочие места группы и доложить о готовности группы к приему населения, выводимого из зон возможных ЧС;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распределять обязанности между членами группы;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учет, регистрацию и размещение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 xml:space="preserve">доводить своевременно информацию </w:t>
      </w:r>
      <w:proofErr w:type="gramStart"/>
      <w:r w:rsidRPr="00F613FB">
        <w:rPr>
          <w:rFonts w:ascii="Times New Roman" w:hAnsi="Times New Roman"/>
          <w:sz w:val="28"/>
          <w:szCs w:val="28"/>
        </w:rPr>
        <w:t>о</w:t>
      </w:r>
      <w:proofErr w:type="gramEnd"/>
      <w:r w:rsidRPr="00F613FB">
        <w:rPr>
          <w:rFonts w:ascii="Times New Roman" w:hAnsi="Times New Roman"/>
          <w:sz w:val="28"/>
          <w:szCs w:val="28"/>
        </w:rPr>
        <w:t xml:space="preserve"> всех изменениях в обстановке до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докладывать начальнику ПВР о ходе приема и размещения прибывшего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передавать в стол справок списки размещенного в ПВР населения, а также списки выбывшего из ПВР населения с направлением выбытия;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составлять списки пострадавшего населения начальникам и старшим колонн при отправке их в пункты длительного проживания.</w:t>
      </w:r>
    </w:p>
    <w:p w:rsidR="00CA4037" w:rsidRPr="00F613FB" w:rsidRDefault="00CA4037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B2AE8">
        <w:rPr>
          <w:rFonts w:ascii="Times New Roman" w:hAnsi="Times New Roman"/>
          <w:b/>
          <w:bCs/>
          <w:sz w:val="28"/>
          <w:szCs w:val="28"/>
        </w:rPr>
        <w:t>У</w:t>
      </w:r>
      <w:r w:rsidRPr="00846177">
        <w:rPr>
          <w:rFonts w:ascii="Times New Roman" w:hAnsi="Times New Roman"/>
          <w:b/>
          <w:bCs/>
          <w:sz w:val="28"/>
          <w:szCs w:val="28"/>
        </w:rPr>
        <w:t>четчика группы встречи, приема, регистрации и размещения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13F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далее - Учетчик</w:t>
      </w:r>
      <w:r w:rsidR="00CA4037">
        <w:rPr>
          <w:rFonts w:ascii="Times New Roman" w:hAnsi="Times New Roman"/>
          <w:sz w:val="28"/>
          <w:szCs w:val="28"/>
        </w:rPr>
        <w:t xml:space="preserve"> группы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46177">
        <w:rPr>
          <w:rFonts w:ascii="Times New Roman" w:hAnsi="Times New Roman"/>
          <w:sz w:val="28"/>
          <w:szCs w:val="28"/>
        </w:rPr>
        <w:t xml:space="preserve">Учетчик </w:t>
      </w:r>
      <w:r w:rsidR="00CA4037">
        <w:rPr>
          <w:rFonts w:ascii="Times New Roman" w:hAnsi="Times New Roman"/>
          <w:sz w:val="28"/>
          <w:szCs w:val="28"/>
        </w:rPr>
        <w:t xml:space="preserve">группы </w:t>
      </w:r>
      <w:r w:rsidRPr="00846177">
        <w:rPr>
          <w:rFonts w:ascii="Times New Roman" w:hAnsi="Times New Roman"/>
          <w:sz w:val="28"/>
          <w:szCs w:val="28"/>
        </w:rPr>
        <w:t xml:space="preserve">подчиняется начальнику группы </w:t>
      </w:r>
      <w:r w:rsidRPr="00F613FB">
        <w:rPr>
          <w:rFonts w:ascii="Times New Roman" w:hAnsi="Times New Roman"/>
          <w:sz w:val="28"/>
          <w:szCs w:val="28"/>
        </w:rPr>
        <w:t>встречи, приема, регистрации и размещения</w:t>
      </w:r>
      <w:r w:rsidRPr="00846177">
        <w:rPr>
          <w:rFonts w:ascii="Times New Roman" w:hAnsi="Times New Roman"/>
          <w:sz w:val="28"/>
          <w:szCs w:val="28"/>
        </w:rPr>
        <w:t xml:space="preserve"> ПВР.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Учетчик </w:t>
      </w:r>
      <w:r w:rsidR="00CA4037">
        <w:rPr>
          <w:rFonts w:ascii="Times New Roman" w:hAnsi="Times New Roman"/>
          <w:sz w:val="28"/>
          <w:szCs w:val="28"/>
        </w:rPr>
        <w:t xml:space="preserve">группы </w:t>
      </w:r>
      <w:r w:rsidRPr="00846177">
        <w:rPr>
          <w:rFonts w:ascii="Times New Roman" w:hAnsi="Times New Roman"/>
          <w:sz w:val="28"/>
          <w:szCs w:val="28"/>
        </w:rPr>
        <w:t>обязан: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и месторасположение пункта ПВР населения;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разработке рабочих документов своей группы;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 и задачи группы;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Учетчик </w:t>
      </w:r>
      <w:r w:rsidR="00CA4037">
        <w:rPr>
          <w:rFonts w:ascii="Times New Roman" w:hAnsi="Times New Roman"/>
          <w:sz w:val="28"/>
          <w:szCs w:val="28"/>
        </w:rPr>
        <w:t>группы с</w:t>
      </w:r>
      <w:r w:rsidR="00CA4037" w:rsidRPr="00846177">
        <w:rPr>
          <w:rFonts w:ascii="Times New Roman" w:hAnsi="Times New Roman"/>
          <w:sz w:val="28"/>
          <w:szCs w:val="28"/>
        </w:rPr>
        <w:t xml:space="preserve"> получением распоряжения на развертывание ПВР</w:t>
      </w:r>
      <w:r w:rsidRPr="00F613FB">
        <w:rPr>
          <w:rFonts w:ascii="Times New Roman" w:hAnsi="Times New Roman"/>
          <w:sz w:val="28"/>
          <w:szCs w:val="28"/>
        </w:rPr>
        <w:t xml:space="preserve"> обязан</w:t>
      </w:r>
      <w:r w:rsidRPr="00846177">
        <w:rPr>
          <w:rFonts w:ascii="Times New Roman" w:hAnsi="Times New Roman"/>
          <w:sz w:val="28"/>
          <w:szCs w:val="28"/>
        </w:rPr>
        <w:t>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подготовить рабочее место и документацию по учету прибывающего населения;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вести количественный </w:t>
      </w:r>
      <w:proofErr w:type="spellStart"/>
      <w:r w:rsidRPr="00846177">
        <w:rPr>
          <w:rFonts w:ascii="Times New Roman" w:hAnsi="Times New Roman"/>
          <w:sz w:val="28"/>
          <w:szCs w:val="28"/>
        </w:rPr>
        <w:t>пофамильный</w:t>
      </w:r>
      <w:proofErr w:type="spellEnd"/>
      <w:r w:rsidRPr="00846177">
        <w:rPr>
          <w:rFonts w:ascii="Times New Roman" w:hAnsi="Times New Roman"/>
          <w:sz w:val="28"/>
          <w:szCs w:val="28"/>
        </w:rPr>
        <w:t xml:space="preserve"> (по паспортам и спискам) учет прибывших, указывать места их размещения;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gramStart"/>
      <w:r w:rsidRPr="00846177">
        <w:rPr>
          <w:rFonts w:ascii="Times New Roman" w:hAnsi="Times New Roman"/>
          <w:sz w:val="28"/>
          <w:szCs w:val="28"/>
        </w:rPr>
        <w:t>учитывать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кто из состава семьи не прибыл на пункты и по какой причине;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докладывать своему непосредственному начальнику о количестве прибывшего населения.</w:t>
      </w:r>
    </w:p>
    <w:p w:rsidR="00BA0D98" w:rsidRPr="00846177" w:rsidRDefault="00BA0D98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B2AE8">
        <w:rPr>
          <w:rFonts w:ascii="Times New Roman" w:hAnsi="Times New Roman"/>
          <w:b/>
          <w:bCs/>
          <w:sz w:val="28"/>
          <w:szCs w:val="28"/>
        </w:rPr>
        <w:t>Н</w:t>
      </w:r>
      <w:r>
        <w:rPr>
          <w:rFonts w:ascii="Times New Roman" w:hAnsi="Times New Roman"/>
          <w:b/>
          <w:bCs/>
          <w:sz w:val="28"/>
          <w:szCs w:val="28"/>
        </w:rPr>
        <w:t xml:space="preserve">ачальника группы комплектования, отправки и сопровождения 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0" w:name="sub_15611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Начальник группы комплектования, отправки и сопровождения отвечает за ведение учета транспорта и его распределение для вывоза пострадавшего населения к местам постоянного размещения, организованную отправку колонн в сопровождении проводников по </w:t>
      </w:r>
      <w:r w:rsidRPr="00F613FB">
        <w:rPr>
          <w:rFonts w:ascii="Times New Roman" w:hAnsi="Times New Roman"/>
          <w:sz w:val="28"/>
          <w:szCs w:val="28"/>
        </w:rPr>
        <w:lastRenderedPageBreak/>
        <w:t>населенным пунктам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F613FB">
        <w:rPr>
          <w:rFonts w:ascii="Times New Roman" w:hAnsi="Times New Roman"/>
          <w:sz w:val="28"/>
          <w:szCs w:val="28"/>
        </w:rPr>
        <w:t>. Он подчиняется начальнику и заместителю начальника ПВР и является прямым начальником личного состава группы.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1" w:name="sub_15612"/>
      <w:bookmarkEnd w:id="10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>Начальник группы комплектования, отправки и сопровождения в режиме повседневной деятельности обязан:</w:t>
      </w:r>
    </w:p>
    <w:bookmarkEnd w:id="11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знать руководящие документы по организации приема и размещения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подготовку личного состава группы;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знать какой транспорт, от каких организаций выделяется для вывоза пострадавшего населения, порядок установления связи с руководителями этих организаций;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знать количество прибывающего пострадавшего населения, маршруты следования и места временного размещения пострадавшего населения;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разработать необходимую документацию группы;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изучить порядок прибытия в ПВР пострадавшего населения и порядок его комплектования, отправки и сопровождения;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bookmarkStart w:id="12" w:name="sub_15613"/>
      <w:r w:rsidR="00CA4037" w:rsidRPr="00F613FB">
        <w:rPr>
          <w:rFonts w:ascii="Times New Roman" w:hAnsi="Times New Roman"/>
          <w:sz w:val="28"/>
          <w:szCs w:val="28"/>
        </w:rPr>
        <w:t xml:space="preserve">участвовать в </w:t>
      </w:r>
      <w:r w:rsidR="00CA4037">
        <w:rPr>
          <w:rFonts w:ascii="Times New Roman" w:hAnsi="Times New Roman"/>
          <w:sz w:val="28"/>
          <w:szCs w:val="28"/>
        </w:rPr>
        <w:t xml:space="preserve">проводимых </w:t>
      </w:r>
      <w:r w:rsidR="00CA4037" w:rsidRPr="00F613FB">
        <w:rPr>
          <w:rFonts w:ascii="Times New Roman" w:hAnsi="Times New Roman"/>
          <w:sz w:val="28"/>
          <w:szCs w:val="28"/>
        </w:rPr>
        <w:t>учениях, тренировках и проверках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Начальник группы комплектования, отправки и сопровождения </w:t>
      </w:r>
      <w:r w:rsidR="00CA4037">
        <w:rPr>
          <w:rFonts w:ascii="Times New Roman" w:hAnsi="Times New Roman"/>
          <w:sz w:val="28"/>
          <w:szCs w:val="28"/>
        </w:rPr>
        <w:t>с</w:t>
      </w:r>
      <w:r w:rsidR="00CA4037" w:rsidRPr="00846177">
        <w:rPr>
          <w:rFonts w:ascii="Times New Roman" w:hAnsi="Times New Roman"/>
          <w:sz w:val="28"/>
          <w:szCs w:val="28"/>
        </w:rPr>
        <w:t xml:space="preserve"> получением распоряжения на развертывание ПВР</w:t>
      </w:r>
      <w:r w:rsidRPr="00F613FB">
        <w:rPr>
          <w:rFonts w:ascii="Times New Roman" w:hAnsi="Times New Roman"/>
          <w:sz w:val="28"/>
          <w:szCs w:val="28"/>
        </w:rPr>
        <w:t xml:space="preserve"> обязан:</w:t>
      </w:r>
    </w:p>
    <w:bookmarkEnd w:id="12"/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при поступлении распоряжения на прием населения подготовить рабочие места, документацию группы и доложить о готовности группы к приему населения, выводимого из зон ЧС;</w:t>
      </w:r>
    </w:p>
    <w:p w:rsidR="00F613FB" w:rsidRP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вести учет выделяемого транспорта и его распределение для вывоза пострадавшего населения к местам временного размещения;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осуществлять организованную отправку колонн в сопровождении проводников по населенным пунктам района.</w:t>
      </w:r>
    </w:p>
    <w:p w:rsidR="00CA4037" w:rsidRDefault="00CA4037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7666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B2AE8">
        <w:rPr>
          <w:rFonts w:ascii="Times New Roman" w:hAnsi="Times New Roman"/>
          <w:b/>
          <w:bCs/>
          <w:sz w:val="28"/>
          <w:szCs w:val="28"/>
        </w:rPr>
        <w:t>П</w:t>
      </w:r>
      <w:r w:rsidRPr="00F7666B">
        <w:rPr>
          <w:rFonts w:ascii="Times New Roman" w:hAnsi="Times New Roman"/>
          <w:b/>
          <w:bCs/>
          <w:sz w:val="28"/>
          <w:szCs w:val="28"/>
        </w:rPr>
        <w:t>сихолога</w:t>
      </w:r>
      <w:r w:rsidR="00F7666B" w:rsidRPr="00F766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766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7666B" w:rsidRPr="00F7666B">
        <w:rPr>
          <w:rFonts w:ascii="Times New Roman" w:hAnsi="Times New Roman"/>
          <w:b/>
          <w:bCs/>
          <w:sz w:val="28"/>
          <w:szCs w:val="28"/>
        </w:rPr>
        <w:t>кабинета</w:t>
      </w:r>
      <w:r w:rsidRPr="00F7666B">
        <w:rPr>
          <w:rFonts w:ascii="Times New Roman" w:hAnsi="Times New Roman"/>
          <w:b/>
          <w:sz w:val="28"/>
          <w:szCs w:val="28"/>
        </w:rPr>
        <w:tab/>
      </w:r>
      <w:r w:rsidR="00F7666B" w:rsidRPr="00F7666B">
        <w:rPr>
          <w:rFonts w:ascii="Times New Roman" w:hAnsi="Times New Roman"/>
          <w:b/>
          <w:sz w:val="28"/>
          <w:szCs w:val="28"/>
        </w:rPr>
        <w:t>психологического обеспечения</w:t>
      </w:r>
      <w:r w:rsidR="00F7666B">
        <w:rPr>
          <w:rFonts w:ascii="Times New Roman" w:hAnsi="Times New Roman"/>
          <w:sz w:val="28"/>
          <w:szCs w:val="28"/>
        </w:rPr>
        <w:t xml:space="preserve"> </w:t>
      </w:r>
    </w:p>
    <w:p w:rsidR="00F613FB" w:rsidRPr="00846177" w:rsidRDefault="00F7666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613FB" w:rsidRPr="00846177">
        <w:rPr>
          <w:rFonts w:ascii="Times New Roman" w:hAnsi="Times New Roman"/>
          <w:sz w:val="28"/>
          <w:szCs w:val="28"/>
        </w:rPr>
        <w:t xml:space="preserve">Психолог подчиняется начальнику ПВР и его заместителю. </w:t>
      </w:r>
      <w:r w:rsidR="00F613FB">
        <w:rPr>
          <w:rFonts w:ascii="Times New Roman" w:hAnsi="Times New Roman"/>
          <w:sz w:val="28"/>
          <w:szCs w:val="28"/>
        </w:rPr>
        <w:tab/>
      </w:r>
      <w:r w:rsidR="00F613FB" w:rsidRPr="00846177">
        <w:rPr>
          <w:rFonts w:ascii="Times New Roman" w:hAnsi="Times New Roman"/>
          <w:sz w:val="28"/>
          <w:szCs w:val="28"/>
        </w:rPr>
        <w:t>Психолог должен иметь соответствующую профессиональную подготовку</w:t>
      </w:r>
      <w:r w:rsidR="00F613FB">
        <w:rPr>
          <w:rFonts w:ascii="Times New Roman" w:hAnsi="Times New Roman"/>
          <w:sz w:val="28"/>
          <w:szCs w:val="28"/>
        </w:rPr>
        <w:t>, он</w:t>
      </w:r>
      <w:r w:rsidR="00F613FB" w:rsidRPr="00846177">
        <w:rPr>
          <w:rFonts w:ascii="Times New Roman" w:hAnsi="Times New Roman"/>
          <w:sz w:val="28"/>
          <w:szCs w:val="28"/>
        </w:rPr>
        <w:t xml:space="preserve"> отвечает за оказание своевременной психологической помощи населению, находящемуся в ПВР.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Психолог обязан: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изучить назначение, план размещения и порядок работы всех структурных подразделений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учениях и тренировках;</w:t>
      </w:r>
    </w:p>
    <w:p w:rsidR="00F7666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4037"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</w:t>
      </w:r>
      <w:r w:rsidR="00CA4037">
        <w:rPr>
          <w:rFonts w:ascii="Times New Roman" w:hAnsi="Times New Roman"/>
          <w:sz w:val="28"/>
          <w:szCs w:val="28"/>
        </w:rPr>
        <w:t xml:space="preserve"> </w:t>
      </w:r>
      <w:r w:rsidR="00F7666B">
        <w:rPr>
          <w:rFonts w:ascii="Times New Roman" w:hAnsi="Times New Roman"/>
          <w:sz w:val="28"/>
          <w:szCs w:val="28"/>
        </w:rPr>
        <w:t xml:space="preserve">психолог </w:t>
      </w:r>
      <w:r w:rsidR="00F7666B" w:rsidRPr="00F613FB">
        <w:rPr>
          <w:rFonts w:ascii="Times New Roman" w:hAnsi="Times New Roman"/>
          <w:sz w:val="28"/>
          <w:szCs w:val="28"/>
        </w:rPr>
        <w:t>обязан</w:t>
      </w:r>
      <w:r w:rsidR="00F7666B">
        <w:rPr>
          <w:rFonts w:ascii="Times New Roman" w:hAnsi="Times New Roman"/>
          <w:sz w:val="28"/>
          <w:szCs w:val="28"/>
        </w:rPr>
        <w:t>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своевременно прибыть в ПВР по сигналам оповещения;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выявлять источники психических нарушений у пострадавших в ЧС, вести учет особенностей их проявления;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организовать работу </w:t>
      </w:r>
      <w:r w:rsidR="00F7666B">
        <w:rPr>
          <w:rFonts w:ascii="Times New Roman" w:hAnsi="Times New Roman"/>
          <w:sz w:val="28"/>
          <w:szCs w:val="28"/>
        </w:rPr>
        <w:t xml:space="preserve">кабинета  психологического обеспечения </w:t>
      </w:r>
      <w:r w:rsidRPr="00846177">
        <w:rPr>
          <w:rFonts w:ascii="Times New Roman" w:hAnsi="Times New Roman"/>
          <w:sz w:val="28"/>
          <w:szCs w:val="28"/>
        </w:rPr>
        <w:t xml:space="preserve">и </w:t>
      </w:r>
      <w:r w:rsidR="00F7666B">
        <w:rPr>
          <w:rFonts w:ascii="Times New Roman" w:hAnsi="Times New Roman"/>
          <w:sz w:val="28"/>
          <w:szCs w:val="28"/>
        </w:rPr>
        <w:t>его готовность</w:t>
      </w:r>
      <w:r w:rsidRPr="00846177">
        <w:rPr>
          <w:rFonts w:ascii="Times New Roman" w:hAnsi="Times New Roman"/>
          <w:sz w:val="28"/>
          <w:szCs w:val="28"/>
        </w:rPr>
        <w:t xml:space="preserve"> к приему граждан;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осуществлять контроль и коррекцию развития психических расстройств у пострадавших в ЧС;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вести индивидуальное консультирование, в случае необходимости направлять пострадавших на стационарное лечение;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осуществлять контроль содержания информации, доводимой до населения, размещенного в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постоянно информировать начальника ПВР о морально-психологической обстановке среди населения, вносить предложения по ее укреплению. </w:t>
      </w:r>
    </w:p>
    <w:p w:rsidR="00F613FB" w:rsidRPr="00846177" w:rsidRDefault="00F613FB" w:rsidP="00F766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7666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9B61E9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846177">
        <w:rPr>
          <w:rFonts w:ascii="Times New Roman" w:hAnsi="Times New Roman"/>
          <w:b/>
          <w:bCs/>
          <w:color w:val="000000"/>
          <w:sz w:val="28"/>
          <w:szCs w:val="28"/>
        </w:rPr>
        <w:t xml:space="preserve">ачальника стола справок </w:t>
      </w:r>
    </w:p>
    <w:p w:rsidR="00F613FB" w:rsidRPr="00846177" w:rsidRDefault="00F7666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</w:t>
      </w:r>
      <w:r w:rsidR="00F613FB" w:rsidRPr="00846177">
        <w:rPr>
          <w:rFonts w:ascii="Times New Roman" w:hAnsi="Times New Roman"/>
          <w:sz w:val="28"/>
          <w:szCs w:val="28"/>
        </w:rPr>
        <w:t>ачальник стола справок подчиняется начальнику ПВР и его заместителю. Он отвечает за своевременное предоставление информации по всем вопросам работы ПВР обратившимся за справками пострадавшим.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846177">
        <w:rPr>
          <w:rFonts w:ascii="Times New Roman" w:hAnsi="Times New Roman"/>
          <w:sz w:val="28"/>
          <w:szCs w:val="28"/>
        </w:rPr>
        <w:t>Начальник стола справок обязан: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назначение, план размещения и порядок работы всех структурных подразделений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иметь адреса и номера телефонов КЧС и ОПБ</w:t>
      </w:r>
      <w:r w:rsidR="00F7666B">
        <w:rPr>
          <w:rFonts w:ascii="Times New Roman" w:hAnsi="Times New Roman"/>
          <w:sz w:val="28"/>
          <w:szCs w:val="28"/>
        </w:rPr>
        <w:t xml:space="preserve"> ДГО</w:t>
      </w:r>
      <w:r w:rsidRPr="00846177">
        <w:rPr>
          <w:rFonts w:ascii="Times New Roman" w:hAnsi="Times New Roman"/>
          <w:sz w:val="28"/>
          <w:szCs w:val="28"/>
        </w:rPr>
        <w:t>, ближайших ПВР; организаций, которые выделяют транспорт; знать порядок установления связи с руководителями этих организаций;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подготовить справочные документы;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порядок эвакуации и места размещения пострадавшего населения;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оборудовать свое рабочее место для стола справок;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давать справки пострадавшему населению о нахождении пунктов питания, медицинских организаций, отделений связи и сберкасс, о порядке работы бытовых учреждений и их местонахождении и по всем вопросам, связанным с размещением населения на </w:t>
      </w:r>
      <w:proofErr w:type="gramStart"/>
      <w:r w:rsidRPr="00846177">
        <w:rPr>
          <w:rFonts w:ascii="Times New Roman" w:hAnsi="Times New Roman"/>
          <w:sz w:val="28"/>
          <w:szCs w:val="28"/>
        </w:rPr>
        <w:t>данный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ПВР;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владеть информацией о складывающейся обстановке в районе ЧС, на пункте размещения и доводить ее до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CA4037" w:rsidRPr="00846177" w:rsidRDefault="00CA4037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F766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D835A2">
        <w:rPr>
          <w:rFonts w:ascii="Times New Roman" w:hAnsi="Times New Roman"/>
          <w:b/>
          <w:bCs/>
          <w:sz w:val="28"/>
          <w:szCs w:val="28"/>
        </w:rPr>
        <w:t>Д</w:t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ежурного стола справок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Дежурный стола справок подчиняется </w:t>
      </w:r>
      <w:r>
        <w:rPr>
          <w:rFonts w:ascii="Times New Roman" w:hAnsi="Times New Roman"/>
          <w:sz w:val="28"/>
          <w:szCs w:val="28"/>
        </w:rPr>
        <w:t>начальнику стола справок</w:t>
      </w:r>
      <w:r w:rsidRPr="00846177">
        <w:rPr>
          <w:rFonts w:ascii="Times New Roman" w:hAnsi="Times New Roman"/>
          <w:sz w:val="28"/>
          <w:szCs w:val="28"/>
        </w:rPr>
        <w:t xml:space="preserve"> населения.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Дежурный стола справок обязан: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назначение, план размещения и порядок работы всех структурных подразделений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стола справок и свои функциональные обязанности;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подборе справочного материала;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порядок эвакуации и места размещения пострадавшего населения;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оборудовать свое рабочее место стола справок;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укомплектовать стол справок необходимыми справочными материалами;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 обращении граждан давать справки по вопросам размещения и жизнеобеспечения в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знать места размещения администрации ПВР и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, порядок оказания медицинской помощи, питания и другим вопросам жизнеобеспечения;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владеть информацией о складывающейся обстановке в районе ЧС, на пункте размещения и доводить ее до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.</w:t>
      </w:r>
    </w:p>
    <w:p w:rsidR="00CA4037" w:rsidRPr="00846177" w:rsidRDefault="00CA4037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CA403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F3325A">
        <w:rPr>
          <w:rFonts w:ascii="Times New Roman" w:hAnsi="Times New Roman"/>
          <w:b/>
          <w:bCs/>
          <w:sz w:val="28"/>
          <w:szCs w:val="28"/>
        </w:rPr>
        <w:t>С</w:t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таршей дежурной комнаты матери и ребенка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Старшая дежурная комнаты матери и ребенка подчиняется начальнику ПВР, его заместителю и отвечает за оказание помощи женщинам, эвакуируемым с малолетними детьми, организует прием, регистрацию и отправку специальным транспортом беременных женщин и женщин с малолетними детьми после получения ими ордера на подселение.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Она обязана: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документацию, порядок развертывания и организацию работы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обеспечить (совместно с комендантом) комнату матери и ребенка необходимым инвентарем и имуществом (детские кроватки, постельные принадлежности, игрушки и т.д.);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знать основные приемы и правила ухода за детьми;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с прибытием в ПВР подготовить комнату матери и ребенка к приему детей и оказанию им необходимой помощи;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прием, регистрацию и размещение матерей с малолетними детьми (до 7 лет);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через медпункт ПВР оказывать необходимую помощь заболевшим детям;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необходимый порядок в комнате матери и ребенка;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докладывать начальнику ПВР о положении дел в комнате матери и ребенка.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15ADE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846177">
        <w:rPr>
          <w:rFonts w:ascii="Times New Roman" w:hAnsi="Times New Roman"/>
          <w:b/>
          <w:bCs/>
          <w:color w:val="000000"/>
          <w:sz w:val="28"/>
          <w:szCs w:val="28"/>
        </w:rPr>
        <w:t xml:space="preserve">ежурной комнаты матери и ребенка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Дежурная комнаты матери и ребенка подчиняетс</w:t>
      </w:r>
      <w:r w:rsidR="00F7666B">
        <w:rPr>
          <w:rFonts w:ascii="Times New Roman" w:hAnsi="Times New Roman"/>
          <w:sz w:val="28"/>
          <w:szCs w:val="28"/>
        </w:rPr>
        <w:t>я старшей дежурной ПВР</w:t>
      </w:r>
      <w:r w:rsidRPr="00846177">
        <w:rPr>
          <w:rFonts w:ascii="Times New Roman" w:hAnsi="Times New Roman"/>
          <w:sz w:val="28"/>
          <w:szCs w:val="28"/>
        </w:rPr>
        <w:t>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Она обязана: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и месторасположение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 и предназначение комнаты матери и ребенка;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оказывать помощь дежурной в обеспечении комнаты необходимым инвентарем и имуществом;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знать основные приемы и правила ухода за детьми;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211606">
        <w:rPr>
          <w:rFonts w:ascii="Times New Roman" w:hAnsi="Times New Roman"/>
          <w:sz w:val="28"/>
          <w:szCs w:val="28"/>
        </w:rPr>
        <w:t xml:space="preserve"> </w:t>
      </w:r>
      <w:r w:rsidRPr="00846177">
        <w:rPr>
          <w:rFonts w:ascii="Times New Roman" w:hAnsi="Times New Roman"/>
          <w:sz w:val="28"/>
          <w:szCs w:val="28"/>
        </w:rPr>
        <w:t xml:space="preserve">с прибытием в ПВР подготовить комнату матери и ребенка к приему детей;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</w:t>
      </w:r>
      <w:r w:rsidR="00211606">
        <w:rPr>
          <w:rFonts w:ascii="Times New Roman" w:hAnsi="Times New Roman"/>
          <w:sz w:val="28"/>
          <w:szCs w:val="28"/>
        </w:rPr>
        <w:t xml:space="preserve"> </w:t>
      </w:r>
      <w:r w:rsidRPr="00846177">
        <w:rPr>
          <w:rFonts w:ascii="Times New Roman" w:hAnsi="Times New Roman"/>
          <w:sz w:val="28"/>
          <w:szCs w:val="28"/>
        </w:rPr>
        <w:t>в период дежурства принимать и размещать матерей с малолетними детьми (до 7 лет);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оказывать помощь матерям по уходу за детьми;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 просьбе матери вызывать медицинского работника для оказания медицинской помощи;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следить за соблюдением санитарно-гигиенических мероприятий;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обеспечить постоянное наличие кипяченой воды в комнате матери и ребенка.</w:t>
      </w: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211606">
        <w:rPr>
          <w:rFonts w:ascii="Times New Roman" w:hAnsi="Times New Roman"/>
          <w:b/>
          <w:bCs/>
          <w:sz w:val="28"/>
          <w:szCs w:val="28"/>
        </w:rPr>
        <w:t>Н</w:t>
      </w:r>
      <w:r w:rsidRPr="00846177">
        <w:rPr>
          <w:rFonts w:ascii="Times New Roman" w:hAnsi="Times New Roman"/>
          <w:b/>
          <w:bCs/>
          <w:sz w:val="28"/>
          <w:szCs w:val="28"/>
        </w:rPr>
        <w:t>а</w:t>
      </w:r>
      <w:r w:rsidR="00CA4037">
        <w:rPr>
          <w:rFonts w:ascii="Times New Roman" w:hAnsi="Times New Roman"/>
          <w:b/>
          <w:bCs/>
          <w:sz w:val="28"/>
          <w:szCs w:val="28"/>
        </w:rPr>
        <w:t>чальника медицинского пункта</w:t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Начальник медицинского пункта подчиняется начальнику ПВР и его заместителю. Его решения являются </w:t>
      </w:r>
      <w:proofErr w:type="gramStart"/>
      <w:r w:rsidRPr="00846177">
        <w:rPr>
          <w:rFonts w:ascii="Times New Roman" w:hAnsi="Times New Roman"/>
          <w:sz w:val="28"/>
          <w:szCs w:val="28"/>
        </w:rPr>
        <w:t>обязательными к исполнению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составом медицинского пункта.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Начальник медицинского пункта отвечает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своевременное оказание медицинской помощи заболевшим пострадавшим и госпитализацию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нуждающихся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в ней в медицинскую организацию;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контроль санитарного состояния помещений ПВР и прилегающей территории;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обеспечение медицинского пункта оборудованием и имуществом.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Начальник медицинского пункта обязан: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изучить документацию, функциональные обязанности, порядок развертывания и работы ПВР и медицинского пункта;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периодически уточнять расчет потребности на лекарственны</w:t>
      </w:r>
      <w:r w:rsidR="00211606">
        <w:rPr>
          <w:rFonts w:ascii="Times New Roman" w:hAnsi="Times New Roman"/>
          <w:color w:val="000000"/>
          <w:sz w:val="28"/>
          <w:szCs w:val="28"/>
        </w:rPr>
        <w:t xml:space="preserve">е, дезинфекционные и </w:t>
      </w:r>
      <w:proofErr w:type="spellStart"/>
      <w:r w:rsidR="00211606">
        <w:rPr>
          <w:rFonts w:ascii="Times New Roman" w:hAnsi="Times New Roman"/>
          <w:color w:val="000000"/>
          <w:sz w:val="28"/>
          <w:szCs w:val="28"/>
        </w:rPr>
        <w:t>де</w:t>
      </w:r>
      <w:r w:rsidRPr="00846177">
        <w:rPr>
          <w:rFonts w:ascii="Times New Roman" w:hAnsi="Times New Roman"/>
          <w:color w:val="000000"/>
          <w:sz w:val="28"/>
          <w:szCs w:val="28"/>
        </w:rPr>
        <w:t>ратизационные</w:t>
      </w:r>
      <w:proofErr w:type="spellEnd"/>
      <w:r w:rsidRPr="00846177">
        <w:rPr>
          <w:rFonts w:ascii="Times New Roman" w:hAnsi="Times New Roman"/>
          <w:color w:val="000000"/>
          <w:sz w:val="28"/>
          <w:szCs w:val="28"/>
        </w:rPr>
        <w:t xml:space="preserve"> средства, медицинское и санитарно-хозяйственное имущество;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знать порядок связи с лечебными учреждениями района;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принимать участие в подготовке личного состава ПВР и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С получением распоряжения на развертывание ПВР: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по прибытию в ПВР развернуть медицинский пункт;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оказывать первую медицинскую помощь заболевшим пострадавшим;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госпитализировать нуждающихся пострадавших в ближайшую медицинскую организацию;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контролировать санитарное состояние помещений и территории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участвовать в разработке режима питания и составлении раскладок продуктов;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осуществлять систематический медицинский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качеством питания личного состава и доброкачественностью воды;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контролировать качество продовольствия на продовольственном складе ПВР и в пункте приема пищи, а также качество приготовленной пищи;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оказывать помощь в развертывании и организации работы комнаты матери и ребенка;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регулярно докладывать начальнику ПВР, главному врачу о наличии больных и санитарн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гигиенической и эпидемиологической обстановке в ПВР.</w:t>
      </w:r>
    </w:p>
    <w:p w:rsidR="00CA4037" w:rsidRDefault="00CA4037" w:rsidP="00F613F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13FB" w:rsidRPr="00846177" w:rsidRDefault="00F613FB" w:rsidP="00CA403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6E6D6F">
        <w:rPr>
          <w:rFonts w:ascii="Times New Roman" w:hAnsi="Times New Roman"/>
          <w:b/>
          <w:bCs/>
          <w:sz w:val="28"/>
          <w:szCs w:val="28"/>
        </w:rPr>
        <w:t>М</w:t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едсестры медицинского пункта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Медсестра подчиняется начальнику медицинского пункта.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Медсестра обязана: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и месторасположение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медпункта и свои функциональные обязанности;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знать порядок связи с лечебными учреждениями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846177">
        <w:rPr>
          <w:rFonts w:ascii="Times New Roman" w:hAnsi="Times New Roman"/>
          <w:sz w:val="28"/>
          <w:szCs w:val="28"/>
        </w:rPr>
        <w:t>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с прибытием в ПВР участвовать в работах по развертыванию </w:t>
      </w:r>
      <w:r>
        <w:rPr>
          <w:rFonts w:ascii="Times New Roman" w:hAnsi="Times New Roman"/>
          <w:sz w:val="28"/>
          <w:szCs w:val="28"/>
        </w:rPr>
        <w:tab/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соблюдение в ПВР санитарно-гигиенических норм;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вести учет больных.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3FB" w:rsidRPr="00846177" w:rsidRDefault="00F613FB" w:rsidP="00F613F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6E6D6F">
        <w:rPr>
          <w:rFonts w:ascii="Times New Roman" w:hAnsi="Times New Roman"/>
          <w:b/>
          <w:bCs/>
          <w:sz w:val="28"/>
          <w:szCs w:val="28"/>
        </w:rPr>
        <w:t>Н</w:t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ачальника пункта питания 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Начальник пункта питания подчиняется начальнику ПВР и его заместителю. Он отвечает за своевременное и качественное приготовление пищи и доведение норм до эвакуируемого населения.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 обязан: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документацию, порядок развертывания и организацию работы;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расположени</w:t>
      </w:r>
      <w:r>
        <w:rPr>
          <w:rFonts w:ascii="Times New Roman" w:hAnsi="Times New Roman"/>
          <w:sz w:val="28"/>
          <w:szCs w:val="28"/>
        </w:rPr>
        <w:t>е</w:t>
      </w:r>
      <w:r w:rsidRPr="00846177">
        <w:rPr>
          <w:rFonts w:ascii="Times New Roman" w:hAnsi="Times New Roman"/>
          <w:sz w:val="28"/>
          <w:szCs w:val="28"/>
        </w:rPr>
        <w:t xml:space="preserve"> рабочих и хозяйственных помещений, входы и выходы из них;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спланировать порядок обеспечения пункта питания необходимым инвентарем и имуществом;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составлять расчет на поставку имущества;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собрать группу, проверить состояние помещений пункта питания, оборудования и меры пожарной безопасности;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необходимые санитарно-гигиенические условия на пункте питания;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своевременное приготовление пищи, следить за ее качеством и доведением до эвакуируемого населения;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знать места расположения продовольственных магазинов, столовых в районе расположения ПВР;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постоянную связь с начальником службы торговли и питания района;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постоянно информировать начальника ПВР об организации питания эвакуируемого населения;</w:t>
      </w:r>
    </w:p>
    <w:p w:rsidR="00F613FB" w:rsidRPr="00846177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вести учет и распределение поступающей продовольственной помощи </w:t>
      </w:r>
      <w:proofErr w:type="gramStart"/>
      <w:r w:rsidRPr="00846177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846177">
        <w:rPr>
          <w:rFonts w:ascii="Times New Roman" w:hAnsi="Times New Roman"/>
          <w:sz w:val="28"/>
          <w:szCs w:val="28"/>
        </w:rPr>
        <w:t>.</w:t>
      </w:r>
    </w:p>
    <w:p w:rsidR="00F613FB" w:rsidRDefault="00F613FB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 окончании работы пункта питания оборудование и имущество передать на хранение.</w:t>
      </w:r>
    </w:p>
    <w:p w:rsidR="00BA0D98" w:rsidRPr="00846177" w:rsidRDefault="00BA0D98" w:rsidP="00F613F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7666B" w:rsidRPr="00846177" w:rsidRDefault="00F7666B" w:rsidP="00F766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7666B" w:rsidRDefault="00F7666B" w:rsidP="00F7666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6E6D6F">
        <w:rPr>
          <w:rFonts w:ascii="Times New Roman" w:hAnsi="Times New Roman"/>
          <w:b/>
          <w:bCs/>
          <w:sz w:val="28"/>
          <w:szCs w:val="28"/>
        </w:rPr>
        <w:t>Н</w:t>
      </w:r>
      <w:r w:rsidRPr="00846177">
        <w:rPr>
          <w:rFonts w:ascii="Times New Roman" w:hAnsi="Times New Roman"/>
          <w:b/>
          <w:bCs/>
          <w:sz w:val="28"/>
          <w:szCs w:val="28"/>
        </w:rPr>
        <w:t>ачальника группы охраны общественного порядка</w:t>
      </w:r>
    </w:p>
    <w:p w:rsidR="00F7666B" w:rsidRPr="00F613F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13" w:name="sub_15614"/>
      <w:r w:rsidRPr="00F613FB">
        <w:rPr>
          <w:rFonts w:ascii="Times New Roman" w:hAnsi="Times New Roman"/>
          <w:sz w:val="28"/>
          <w:szCs w:val="28"/>
        </w:rPr>
        <w:t>Начальник группы охраны общественного порядка отвечает за поддержание общественного порядка на территории ПВР, организованный выход пострадавших на посадку в транспорт или к исходным пунктам маршрутов пешей эвакуации. Он подчиняется заместителю начальника ПВР и является прямым начальником личного состава группы.</w:t>
      </w:r>
    </w:p>
    <w:p w:rsidR="00F7666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4" w:name="sub_15615"/>
      <w:bookmarkEnd w:id="13"/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>Начальник группы охраны общественного порядка в режиме повседневной деятельности обязан:</w:t>
      </w:r>
    </w:p>
    <w:p w:rsidR="00F7666B" w:rsidRPr="00F613F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назначение и план размещения ПВР</w:t>
      </w:r>
      <w:r>
        <w:rPr>
          <w:rFonts w:ascii="Times New Roman" w:hAnsi="Times New Roman"/>
          <w:sz w:val="28"/>
          <w:szCs w:val="28"/>
        </w:rPr>
        <w:t>;</w:t>
      </w:r>
    </w:p>
    <w:bookmarkEnd w:id="14"/>
    <w:p w:rsidR="00F7666B" w:rsidRPr="00F613F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F613FB">
        <w:rPr>
          <w:rFonts w:ascii="Times New Roman" w:hAnsi="Times New Roman"/>
          <w:sz w:val="28"/>
          <w:szCs w:val="28"/>
        </w:rPr>
        <w:t>организовать подготовку личного состава группы;</w:t>
      </w:r>
    </w:p>
    <w:p w:rsidR="00F7666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bookmarkStart w:id="15" w:name="sub_15616"/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</w:t>
      </w:r>
      <w:r>
        <w:rPr>
          <w:rFonts w:ascii="Times New Roman" w:hAnsi="Times New Roman"/>
          <w:sz w:val="28"/>
          <w:szCs w:val="28"/>
        </w:rPr>
        <w:t>;</w:t>
      </w:r>
    </w:p>
    <w:p w:rsidR="00F7666B" w:rsidRPr="00F613F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613FB">
        <w:rPr>
          <w:rFonts w:ascii="Times New Roman" w:hAnsi="Times New Roman"/>
          <w:sz w:val="28"/>
          <w:szCs w:val="28"/>
        </w:rPr>
        <w:t xml:space="preserve">Начальник группы охраны общественного порядка </w:t>
      </w:r>
      <w:r w:rsidR="00CA4037">
        <w:rPr>
          <w:rFonts w:ascii="Times New Roman" w:hAnsi="Times New Roman"/>
          <w:sz w:val="28"/>
          <w:szCs w:val="28"/>
        </w:rPr>
        <w:t>с</w:t>
      </w:r>
      <w:r w:rsidR="00CA4037" w:rsidRPr="00846177">
        <w:rPr>
          <w:rFonts w:ascii="Times New Roman" w:hAnsi="Times New Roman"/>
          <w:sz w:val="28"/>
          <w:szCs w:val="28"/>
        </w:rPr>
        <w:t xml:space="preserve"> получением распоряжения на развертывание ПВР</w:t>
      </w:r>
      <w:r w:rsidRPr="00F613FB">
        <w:rPr>
          <w:rFonts w:ascii="Times New Roman" w:hAnsi="Times New Roman"/>
          <w:sz w:val="28"/>
          <w:szCs w:val="28"/>
        </w:rPr>
        <w:t xml:space="preserve"> обязан:</w:t>
      </w:r>
    </w:p>
    <w:bookmarkEnd w:id="15"/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прибыть в ПВР и подготовить группу и рабочие места к работе;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обеспечивать безопасность граждан и поддержание общественного порядка на территории ПВР;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обеспечивать организованный выход пострадавшего населения к местам временного размещения;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следить за сохранностью личного имущества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осуществлять установленный пропускной режим, следить за соблюдением мер пожарной безопасности;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организовывать регулирование на подъездах к ПВР;</w:t>
      </w:r>
    </w:p>
    <w:p w:rsidR="00F7666B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пресекать панические действия и слухи.</w:t>
      </w:r>
    </w:p>
    <w:p w:rsidR="00CA4037" w:rsidRPr="00846177" w:rsidRDefault="00CA4037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7666B" w:rsidRPr="00846177" w:rsidRDefault="00F7666B" w:rsidP="00F7666B">
      <w:pPr>
        <w:autoSpaceDE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F7666B" w:rsidRDefault="00F7666B" w:rsidP="00F7666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6E6D6F">
        <w:rPr>
          <w:rFonts w:ascii="Times New Roman" w:hAnsi="Times New Roman"/>
          <w:b/>
          <w:bCs/>
          <w:sz w:val="28"/>
          <w:szCs w:val="28"/>
        </w:rPr>
        <w:t>Д</w:t>
      </w:r>
      <w:r w:rsidRPr="00846177">
        <w:rPr>
          <w:rFonts w:ascii="Times New Roman" w:hAnsi="Times New Roman"/>
          <w:b/>
          <w:bCs/>
          <w:sz w:val="28"/>
          <w:szCs w:val="28"/>
        </w:rPr>
        <w:t>ружинника группы охраны общественного порядка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Дружинник группы </w:t>
      </w:r>
      <w:r>
        <w:rPr>
          <w:rFonts w:ascii="Times New Roman" w:hAnsi="Times New Roman"/>
          <w:sz w:val="28"/>
          <w:szCs w:val="28"/>
        </w:rPr>
        <w:t xml:space="preserve">охраны общественного порядка </w:t>
      </w:r>
      <w:r w:rsidRPr="00846177">
        <w:rPr>
          <w:rFonts w:ascii="Times New Roman" w:hAnsi="Times New Roman"/>
          <w:sz w:val="28"/>
          <w:szCs w:val="28"/>
        </w:rPr>
        <w:t xml:space="preserve">подчиняется начальнику группы </w:t>
      </w:r>
      <w:r>
        <w:rPr>
          <w:rFonts w:ascii="Times New Roman" w:hAnsi="Times New Roman"/>
          <w:sz w:val="28"/>
          <w:szCs w:val="28"/>
        </w:rPr>
        <w:t xml:space="preserve">охраны общественного порядка </w:t>
      </w:r>
      <w:r w:rsidRPr="00846177">
        <w:rPr>
          <w:rFonts w:ascii="Times New Roman" w:hAnsi="Times New Roman"/>
          <w:sz w:val="28"/>
          <w:szCs w:val="28"/>
        </w:rPr>
        <w:t>и выполняет все его требования.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 обязан: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изучить назначение и план размещения ПВР;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-изучить задачи группы охраны общественного порядка</w:t>
      </w:r>
      <w:r w:rsidRPr="00846177">
        <w:rPr>
          <w:rFonts w:ascii="Times New Roman" w:hAnsi="Times New Roman"/>
          <w:sz w:val="28"/>
          <w:szCs w:val="28"/>
        </w:rPr>
        <w:t xml:space="preserve"> и свои функциональные обязанности;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4037"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</w:t>
      </w:r>
      <w:r>
        <w:rPr>
          <w:rFonts w:ascii="Times New Roman" w:hAnsi="Times New Roman"/>
          <w:sz w:val="28"/>
          <w:szCs w:val="28"/>
        </w:rPr>
        <w:t xml:space="preserve"> дружинник группы охраны общественного порядка </w:t>
      </w:r>
      <w:r w:rsidRPr="00F613FB">
        <w:rPr>
          <w:rFonts w:ascii="Times New Roman" w:hAnsi="Times New Roman"/>
          <w:sz w:val="28"/>
          <w:szCs w:val="28"/>
        </w:rPr>
        <w:t>обязан</w:t>
      </w:r>
      <w:r w:rsidRPr="00846177">
        <w:rPr>
          <w:rFonts w:ascii="Times New Roman" w:hAnsi="Times New Roman"/>
          <w:sz w:val="28"/>
          <w:szCs w:val="28"/>
        </w:rPr>
        <w:t xml:space="preserve">: 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прибыть в ПВР, выполнять указания начальника группы;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обеспечить установленный порядок в ПВР, пресекать паническое настроение среди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, случаи мародерства;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следить за соблюдением установленного пропускного режима в ПВР;</w:t>
      </w:r>
    </w:p>
    <w:p w:rsidR="00F7666B" w:rsidRPr="00846177" w:rsidRDefault="00F7666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по указанию начальника группы доводить сигналы оповещения и распоряжения до работников ПВР и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F7666B" w:rsidRPr="005666B8" w:rsidRDefault="00F7666B" w:rsidP="00F7666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666B" w:rsidRDefault="00F7666B" w:rsidP="00F766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66B" w:rsidRPr="00A70670" w:rsidRDefault="00F7666B" w:rsidP="00F7666B">
      <w:pPr>
        <w:tabs>
          <w:tab w:val="left" w:pos="1888"/>
        </w:tabs>
        <w:spacing w:after="0"/>
        <w:rPr>
          <w:rFonts w:ascii="Times New Roman" w:hAnsi="Times New Roman"/>
          <w:sz w:val="28"/>
          <w:szCs w:val="28"/>
        </w:rPr>
      </w:pPr>
    </w:p>
    <w:p w:rsidR="00F613FB" w:rsidRPr="00F613FB" w:rsidRDefault="00F613FB" w:rsidP="00F7666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F613FB" w:rsidRPr="00F613FB" w:rsidSect="009004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03" w:rsidRDefault="00620D03">
      <w:pPr>
        <w:spacing w:after="0" w:line="240" w:lineRule="auto"/>
      </w:pPr>
      <w:r>
        <w:separator/>
      </w:r>
    </w:p>
  </w:endnote>
  <w:endnote w:type="continuationSeparator" w:id="0">
    <w:p w:rsidR="00620D03" w:rsidRDefault="0062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03" w:rsidRDefault="00620D03">
      <w:pPr>
        <w:spacing w:after="0" w:line="240" w:lineRule="auto"/>
      </w:pPr>
      <w:r>
        <w:separator/>
      </w:r>
    </w:p>
  </w:footnote>
  <w:footnote w:type="continuationSeparator" w:id="0">
    <w:p w:rsidR="00620D03" w:rsidRDefault="00620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1">
    <w:nsid w:val="3E947228"/>
    <w:multiLevelType w:val="multilevel"/>
    <w:tmpl w:val="8C840C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916FF8"/>
    <w:multiLevelType w:val="multilevel"/>
    <w:tmpl w:val="E352540A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967"/>
        </w:tabs>
        <w:ind w:left="-3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0F3"/>
    <w:rsid w:val="000107CC"/>
    <w:rsid w:val="00011D96"/>
    <w:rsid w:val="00015ADE"/>
    <w:rsid w:val="00020609"/>
    <w:rsid w:val="0006696B"/>
    <w:rsid w:val="000B1A3A"/>
    <w:rsid w:val="000B27CB"/>
    <w:rsid w:val="000C1E64"/>
    <w:rsid w:val="000E3ED4"/>
    <w:rsid w:val="001273B0"/>
    <w:rsid w:val="00140432"/>
    <w:rsid w:val="00156043"/>
    <w:rsid w:val="0017323D"/>
    <w:rsid w:val="00183609"/>
    <w:rsid w:val="00185996"/>
    <w:rsid w:val="001920F3"/>
    <w:rsid w:val="001B09C9"/>
    <w:rsid w:val="001C64AF"/>
    <w:rsid w:val="001D16D3"/>
    <w:rsid w:val="0020262E"/>
    <w:rsid w:val="0020312C"/>
    <w:rsid w:val="00211606"/>
    <w:rsid w:val="002320EC"/>
    <w:rsid w:val="002736C5"/>
    <w:rsid w:val="0028669C"/>
    <w:rsid w:val="002C6386"/>
    <w:rsid w:val="002D6396"/>
    <w:rsid w:val="003663A2"/>
    <w:rsid w:val="0038059A"/>
    <w:rsid w:val="003F291E"/>
    <w:rsid w:val="00401858"/>
    <w:rsid w:val="00422A6D"/>
    <w:rsid w:val="00425DEE"/>
    <w:rsid w:val="00472DB2"/>
    <w:rsid w:val="004856FF"/>
    <w:rsid w:val="00486335"/>
    <w:rsid w:val="00493A8A"/>
    <w:rsid w:val="004B03D8"/>
    <w:rsid w:val="004B6C07"/>
    <w:rsid w:val="004C361A"/>
    <w:rsid w:val="004D6CEA"/>
    <w:rsid w:val="004F4435"/>
    <w:rsid w:val="005056F0"/>
    <w:rsid w:val="00513AD3"/>
    <w:rsid w:val="00524440"/>
    <w:rsid w:val="005437A9"/>
    <w:rsid w:val="005629EA"/>
    <w:rsid w:val="0056711F"/>
    <w:rsid w:val="00591377"/>
    <w:rsid w:val="00597C31"/>
    <w:rsid w:val="005B452F"/>
    <w:rsid w:val="005D7EBB"/>
    <w:rsid w:val="005E6695"/>
    <w:rsid w:val="005F3ACE"/>
    <w:rsid w:val="005F50B0"/>
    <w:rsid w:val="00616264"/>
    <w:rsid w:val="00620D03"/>
    <w:rsid w:val="006D0E9B"/>
    <w:rsid w:val="006E6D6F"/>
    <w:rsid w:val="007048B0"/>
    <w:rsid w:val="007104C8"/>
    <w:rsid w:val="0071577F"/>
    <w:rsid w:val="0072362B"/>
    <w:rsid w:val="007423A5"/>
    <w:rsid w:val="00783BC2"/>
    <w:rsid w:val="00795BFA"/>
    <w:rsid w:val="007B35BE"/>
    <w:rsid w:val="007D2A82"/>
    <w:rsid w:val="007D615A"/>
    <w:rsid w:val="007E3D34"/>
    <w:rsid w:val="007F1ECA"/>
    <w:rsid w:val="00835EEF"/>
    <w:rsid w:val="00861BC8"/>
    <w:rsid w:val="008710C3"/>
    <w:rsid w:val="00874B0C"/>
    <w:rsid w:val="00876C20"/>
    <w:rsid w:val="00894708"/>
    <w:rsid w:val="008D0937"/>
    <w:rsid w:val="008D275C"/>
    <w:rsid w:val="008F52B3"/>
    <w:rsid w:val="009004A0"/>
    <w:rsid w:val="00902557"/>
    <w:rsid w:val="00924E12"/>
    <w:rsid w:val="009361B1"/>
    <w:rsid w:val="009365DF"/>
    <w:rsid w:val="00940A3E"/>
    <w:rsid w:val="009606AD"/>
    <w:rsid w:val="00971F42"/>
    <w:rsid w:val="00996FE0"/>
    <w:rsid w:val="009B0191"/>
    <w:rsid w:val="009B4723"/>
    <w:rsid w:val="009B61E9"/>
    <w:rsid w:val="00A007C9"/>
    <w:rsid w:val="00A40618"/>
    <w:rsid w:val="00A425EB"/>
    <w:rsid w:val="00A51B73"/>
    <w:rsid w:val="00A54049"/>
    <w:rsid w:val="00A70670"/>
    <w:rsid w:val="00A86C9F"/>
    <w:rsid w:val="00A944AB"/>
    <w:rsid w:val="00AB7E92"/>
    <w:rsid w:val="00AE38F6"/>
    <w:rsid w:val="00B11B0B"/>
    <w:rsid w:val="00B1330A"/>
    <w:rsid w:val="00B221DC"/>
    <w:rsid w:val="00B30FBC"/>
    <w:rsid w:val="00B3163C"/>
    <w:rsid w:val="00B3206C"/>
    <w:rsid w:val="00B36F74"/>
    <w:rsid w:val="00B55FE3"/>
    <w:rsid w:val="00B63AF5"/>
    <w:rsid w:val="00BA0862"/>
    <w:rsid w:val="00BA0D98"/>
    <w:rsid w:val="00BB6C28"/>
    <w:rsid w:val="00BC435D"/>
    <w:rsid w:val="00BD72B5"/>
    <w:rsid w:val="00BF3C68"/>
    <w:rsid w:val="00C27EE3"/>
    <w:rsid w:val="00C417D7"/>
    <w:rsid w:val="00C41864"/>
    <w:rsid w:val="00C76711"/>
    <w:rsid w:val="00C859FD"/>
    <w:rsid w:val="00C95ACB"/>
    <w:rsid w:val="00CA04EA"/>
    <w:rsid w:val="00CA4037"/>
    <w:rsid w:val="00CA6499"/>
    <w:rsid w:val="00CB2AE8"/>
    <w:rsid w:val="00CF6306"/>
    <w:rsid w:val="00D0293C"/>
    <w:rsid w:val="00D835A2"/>
    <w:rsid w:val="00D86E01"/>
    <w:rsid w:val="00DA7839"/>
    <w:rsid w:val="00DA7D1B"/>
    <w:rsid w:val="00DC5C6F"/>
    <w:rsid w:val="00DD05E2"/>
    <w:rsid w:val="00DE2693"/>
    <w:rsid w:val="00DE4517"/>
    <w:rsid w:val="00DF2D60"/>
    <w:rsid w:val="00E4026B"/>
    <w:rsid w:val="00E46B30"/>
    <w:rsid w:val="00E752F5"/>
    <w:rsid w:val="00E918AA"/>
    <w:rsid w:val="00E93042"/>
    <w:rsid w:val="00EC7A69"/>
    <w:rsid w:val="00EF0E44"/>
    <w:rsid w:val="00EF1210"/>
    <w:rsid w:val="00F10430"/>
    <w:rsid w:val="00F232C8"/>
    <w:rsid w:val="00F3325A"/>
    <w:rsid w:val="00F412E1"/>
    <w:rsid w:val="00F522AD"/>
    <w:rsid w:val="00F5236E"/>
    <w:rsid w:val="00F613FB"/>
    <w:rsid w:val="00F7666B"/>
    <w:rsid w:val="00FB0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AutoShape 44"/>
        <o:r id="V:Rule2" type="connector" idref="#AutoShape 46"/>
        <o:r id="V:Rule3" type="connector" idref="#_x0000_s1056"/>
        <o:r id="V:Rule4" type="connector" idref="#_x0000_s1055"/>
        <o:r id="V:Rule5" type="connector" idref="#_x0000_s1048"/>
        <o:r id="V:Rule6" type="connector" idref="#_x0000_s1051"/>
        <o:r id="V:Rule7" type="connector" idref="#_x0000_s1050"/>
        <o:r id="V:Rule8" type="connector" idref="#_x0000_s1057"/>
        <o:r id="V:Rule9" type="connector" idref="#_x0000_s1052"/>
        <o:r id="V:Rule10" type="connector" idref="#_x0000_s1046"/>
        <o:r id="V:Rule11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20F3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2">
    <w:name w:val="heading 1"/>
    <w:basedOn w:val="a0"/>
    <w:link w:val="13"/>
    <w:uiPriority w:val="9"/>
    <w:qFormat/>
    <w:rsid w:val="001920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uiPriority w:val="9"/>
    <w:rsid w:val="00192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0"/>
    <w:qFormat/>
    <w:rsid w:val="001920F3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19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1920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1920F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20F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2"/>
    <w:uiPriority w:val="59"/>
    <w:rsid w:val="00192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20F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link w:val="a9"/>
    <w:uiPriority w:val="1"/>
    <w:qFormat/>
    <w:rsid w:val="001920F3"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1920F3"/>
    <w:rPr>
      <w:rFonts w:ascii="Calibri" w:eastAsia="Times New Roman" w:hAnsi="Calibri" w:cs="Times New Roman"/>
      <w:lang w:eastAsia="ru-RU"/>
    </w:rPr>
  </w:style>
  <w:style w:type="paragraph" w:customStyle="1" w:styleId="aa">
    <w:name w:val="Прижатый влево"/>
    <w:basedOn w:val="a0"/>
    <w:next w:val="a0"/>
    <w:rsid w:val="00B63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b">
    <w:name w:val="Hyperlink"/>
    <w:uiPriority w:val="99"/>
    <w:semiHidden/>
    <w:unhideWhenUsed/>
    <w:rsid w:val="00F522AD"/>
    <w:rPr>
      <w:color w:val="0000FF"/>
      <w:u w:val="single"/>
    </w:rPr>
  </w:style>
  <w:style w:type="paragraph" w:customStyle="1" w:styleId="std">
    <w:name w:val="std"/>
    <w:basedOn w:val="a0"/>
    <w:uiPriority w:val="99"/>
    <w:rsid w:val="005629E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c">
    <w:name w:val="Содержимое таблицы"/>
    <w:basedOn w:val="a0"/>
    <w:rsid w:val="00E752F5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2">
    <w:name w:val="Основной текст (2)_"/>
    <w:basedOn w:val="a1"/>
    <w:link w:val="20"/>
    <w:rsid w:val="00874B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74B0C"/>
    <w:pPr>
      <w:widowControl w:val="0"/>
      <w:shd w:val="clear" w:color="auto" w:fill="FFFFFF"/>
      <w:spacing w:after="0" w:line="0" w:lineRule="atLeast"/>
    </w:pPr>
    <w:rPr>
      <w:rFonts w:ascii="Times New Roman" w:hAnsi="Times New Roman"/>
      <w:lang w:eastAsia="en-US"/>
    </w:rPr>
  </w:style>
  <w:style w:type="character" w:customStyle="1" w:styleId="130">
    <w:name w:val="Стиль 13 пт"/>
    <w:semiHidden/>
    <w:rsid w:val="009361B1"/>
    <w:rPr>
      <w:rFonts w:ascii="Times New Roman" w:hAnsi="Times New Roman"/>
      <w:sz w:val="26"/>
    </w:rPr>
  </w:style>
  <w:style w:type="paragraph" w:customStyle="1" w:styleId="doktekstj">
    <w:name w:val="doktekstj"/>
    <w:basedOn w:val="a0"/>
    <w:rsid w:val="009361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Стиль приложения 1."/>
    <w:basedOn w:val="a0"/>
    <w:rsid w:val="009361B1"/>
    <w:pPr>
      <w:numPr>
        <w:numId w:val="3"/>
      </w:numPr>
      <w:spacing w:after="0" w:line="240" w:lineRule="auto"/>
      <w:jc w:val="center"/>
    </w:pPr>
    <w:rPr>
      <w:rFonts w:ascii="Times New Roman" w:hAnsi="Times New Roman"/>
      <w:sz w:val="26"/>
      <w:szCs w:val="20"/>
    </w:rPr>
  </w:style>
  <w:style w:type="paragraph" w:customStyle="1" w:styleId="11">
    <w:name w:val="Стиль приложения 1.1."/>
    <w:basedOn w:val="a0"/>
    <w:link w:val="110"/>
    <w:rsid w:val="009361B1"/>
    <w:pPr>
      <w:numPr>
        <w:ilvl w:val="1"/>
        <w:numId w:val="3"/>
      </w:num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111">
    <w:name w:val="Стиль приложения 1.1.1."/>
    <w:basedOn w:val="a0"/>
    <w:rsid w:val="009361B1"/>
    <w:pPr>
      <w:numPr>
        <w:ilvl w:val="2"/>
        <w:numId w:val="3"/>
      </w:num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1111">
    <w:name w:val="Стиль приложения 1.1.1.1."/>
    <w:basedOn w:val="a0"/>
    <w:rsid w:val="009361B1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10">
    <w:name w:val="Стиль приложения_1)"/>
    <w:basedOn w:val="a0"/>
    <w:rsid w:val="009361B1"/>
    <w:pPr>
      <w:numPr>
        <w:ilvl w:val="4"/>
        <w:numId w:val="3"/>
      </w:num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a">
    <w:name w:val="Стиль приложения_а)"/>
    <w:basedOn w:val="a0"/>
    <w:rsid w:val="009361B1"/>
    <w:pPr>
      <w:numPr>
        <w:ilvl w:val="5"/>
        <w:numId w:val="3"/>
      </w:num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FontStyle15">
    <w:name w:val="Font Style15"/>
    <w:rsid w:val="009361B1"/>
    <w:rPr>
      <w:rFonts w:ascii="Times New Roman" w:hAnsi="Times New Roman" w:cs="Times New Roman"/>
      <w:sz w:val="26"/>
      <w:szCs w:val="26"/>
    </w:rPr>
  </w:style>
  <w:style w:type="character" w:customStyle="1" w:styleId="110">
    <w:name w:val="Стиль приложения 1.1. Знак"/>
    <w:link w:val="11"/>
    <w:rsid w:val="00936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d">
    <w:name w:val="header"/>
    <w:basedOn w:val="a0"/>
    <w:link w:val="ae"/>
    <w:uiPriority w:val="99"/>
    <w:semiHidden/>
    <w:unhideWhenUsed/>
    <w:rsid w:val="00A7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A70670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A7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A70670"/>
    <w:rPr>
      <w:rFonts w:ascii="Calibri" w:eastAsia="Times New Roman" w:hAnsi="Calibri" w:cs="Times New Roman"/>
      <w:lang w:eastAsia="ru-RU"/>
    </w:rPr>
  </w:style>
  <w:style w:type="character" w:customStyle="1" w:styleId="af1">
    <w:name w:val="Гипертекстовая ссылка"/>
    <w:basedOn w:val="a1"/>
    <w:uiPriority w:val="99"/>
    <w:rsid w:val="00F613F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9BCF9-B77B-4ACD-A6A7-85F5AE4E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29</Pages>
  <Words>5615</Words>
  <Characters>32007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ОМ</dc:creator>
  <cp:lastModifiedBy>Каменецкая ВВ</cp:lastModifiedBy>
  <cp:revision>23</cp:revision>
  <cp:lastPrinted>2025-06-19T06:18:00Z</cp:lastPrinted>
  <dcterms:created xsi:type="dcterms:W3CDTF">2023-03-21T06:08:00Z</dcterms:created>
  <dcterms:modified xsi:type="dcterms:W3CDTF">2025-08-06T04:22:00Z</dcterms:modified>
</cp:coreProperties>
</file>