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27" w:rsidRDefault="00ED7F27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9752" w:type="dxa"/>
        <w:tblLook w:val="01E0"/>
      </w:tblPr>
      <w:tblGrid>
        <w:gridCol w:w="4860"/>
      </w:tblGrid>
      <w:tr w:rsidR="00996C6B" w:rsidRPr="00447927" w:rsidTr="00936999">
        <w:tc>
          <w:tcPr>
            <w:tcW w:w="4860" w:type="dxa"/>
          </w:tcPr>
          <w:p w:rsidR="00996C6B" w:rsidRDefault="00786CB2" w:rsidP="00786CB2">
            <w:pPr>
              <w:ind w:hanging="254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996C6B" w:rsidRDefault="00996C6B" w:rsidP="00996C6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996C6B" w:rsidRDefault="00996C6B" w:rsidP="00996C6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Дальнереченского городского округа</w:t>
            </w:r>
          </w:p>
          <w:p w:rsidR="00996C6B" w:rsidRPr="00000F2E" w:rsidRDefault="00996C6B" w:rsidP="00B14CCC">
            <w:pPr>
              <w:jc w:val="left"/>
              <w:rPr>
                <w:szCs w:val="28"/>
                <w:u w:val="single"/>
              </w:rPr>
            </w:pPr>
            <w:r>
              <w:rPr>
                <w:szCs w:val="28"/>
              </w:rPr>
              <w:t>от ___</w:t>
            </w:r>
            <w:r w:rsidR="00B14CCC" w:rsidRPr="00B14CCC">
              <w:rPr>
                <w:szCs w:val="28"/>
                <w:u w:val="single"/>
              </w:rPr>
              <w:t>04</w:t>
            </w:r>
            <w:r w:rsidR="00000F2E">
              <w:rPr>
                <w:szCs w:val="28"/>
                <w:u w:val="single"/>
              </w:rPr>
              <w:t>.1</w:t>
            </w:r>
            <w:r w:rsidR="00B14CCC">
              <w:rPr>
                <w:szCs w:val="28"/>
                <w:u w:val="single"/>
              </w:rPr>
              <w:t>2</w:t>
            </w:r>
            <w:r w:rsidR="00000F2E">
              <w:rPr>
                <w:szCs w:val="28"/>
                <w:u w:val="single"/>
              </w:rPr>
              <w:t>.2024</w:t>
            </w:r>
            <w:r w:rsidR="00000F2E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№ </w:t>
            </w:r>
            <w:r w:rsidR="00000F2E">
              <w:rPr>
                <w:szCs w:val="28"/>
                <w:u w:val="single"/>
              </w:rPr>
              <w:t>14</w:t>
            </w:r>
            <w:r w:rsidR="00B14CCC">
              <w:rPr>
                <w:szCs w:val="28"/>
                <w:u w:val="single"/>
              </w:rPr>
              <w:t>42</w:t>
            </w:r>
            <w:r w:rsidR="00000F2E">
              <w:rPr>
                <w:szCs w:val="28"/>
                <w:u w:val="single"/>
              </w:rPr>
              <w:t>-па</w:t>
            </w:r>
          </w:p>
        </w:tc>
      </w:tr>
      <w:tr w:rsidR="001D0259" w:rsidRPr="00447927" w:rsidTr="00936999">
        <w:tc>
          <w:tcPr>
            <w:tcW w:w="4860" w:type="dxa"/>
          </w:tcPr>
          <w:p w:rsidR="00786CB2" w:rsidRDefault="00786CB2" w:rsidP="00FF526A">
            <w:pPr>
              <w:jc w:val="left"/>
              <w:rPr>
                <w:szCs w:val="28"/>
              </w:rPr>
            </w:pPr>
          </w:p>
          <w:p w:rsidR="00E6707B" w:rsidRDefault="00996C6B" w:rsidP="00786CB2">
            <w:pPr>
              <w:ind w:hanging="254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D0259" w:rsidRPr="00FF526A" w:rsidRDefault="001D0259" w:rsidP="00786CB2">
            <w:pPr>
              <w:jc w:val="left"/>
              <w:rPr>
                <w:rFonts w:ascii="Times New Roman" w:hAnsi="Times New Roman"/>
                <w:color w:val="000000"/>
                <w:szCs w:val="28"/>
                <w:u w:val="single"/>
              </w:rPr>
            </w:pPr>
            <w:r w:rsidRPr="00447927">
              <w:rPr>
                <w:szCs w:val="28"/>
              </w:rPr>
              <w:t>постановлени</w:t>
            </w:r>
            <w:r w:rsidR="00E6707B">
              <w:rPr>
                <w:szCs w:val="28"/>
              </w:rPr>
              <w:t>ем</w:t>
            </w:r>
            <w:r w:rsidRPr="00447927">
              <w:rPr>
                <w:szCs w:val="28"/>
              </w:rPr>
              <w:t xml:space="preserve">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591D">
              <w:rPr>
                <w:szCs w:val="28"/>
              </w:rPr>
              <w:t xml:space="preserve">                            от </w:t>
            </w:r>
            <w:r w:rsidR="00996C6B">
              <w:rPr>
                <w:szCs w:val="28"/>
                <w:u w:val="single"/>
              </w:rPr>
              <w:t xml:space="preserve">20.05.2022 г.  </w:t>
            </w:r>
            <w:r w:rsidR="00786CB2">
              <w:rPr>
                <w:szCs w:val="28"/>
              </w:rPr>
              <w:t xml:space="preserve"> </w:t>
            </w:r>
            <w:r w:rsidR="00FF526A">
              <w:rPr>
                <w:szCs w:val="28"/>
              </w:rPr>
              <w:t>№</w:t>
            </w:r>
            <w:r w:rsidR="00E6707B">
              <w:rPr>
                <w:szCs w:val="28"/>
                <w:u w:val="single"/>
              </w:rPr>
              <w:t>_</w:t>
            </w:r>
            <w:r w:rsidR="00996C6B">
              <w:rPr>
                <w:szCs w:val="28"/>
                <w:u w:val="single"/>
              </w:rPr>
              <w:t>558-па</w:t>
            </w:r>
          </w:p>
        </w:tc>
      </w:tr>
    </w:tbl>
    <w:p w:rsidR="001D0259" w:rsidRPr="00CA29D9" w:rsidRDefault="001D0259" w:rsidP="00996C6B">
      <w:pPr>
        <w:rPr>
          <w:rFonts w:ascii="Times New Roman" w:hAnsi="Times New Roman"/>
          <w:szCs w:val="28"/>
        </w:rPr>
      </w:pPr>
    </w:p>
    <w:p w:rsidR="002A62B1" w:rsidRDefault="00996C6B" w:rsidP="00996C6B">
      <w:pPr>
        <w:tabs>
          <w:tab w:val="left" w:pos="6676"/>
        </w:tabs>
        <w:ind w:firstLine="709"/>
        <w:jc w:val="center"/>
      </w:pPr>
      <w:r>
        <w:t>Перечень</w:t>
      </w:r>
    </w:p>
    <w:p w:rsidR="00996C6B" w:rsidRDefault="00996C6B" w:rsidP="00996C6B">
      <w:pPr>
        <w:tabs>
          <w:tab w:val="left" w:pos="6676"/>
        </w:tabs>
        <w:ind w:firstLine="709"/>
        <w:jc w:val="center"/>
      </w:pPr>
      <w:r>
        <w:t>муниципальных программ Дальнереченского городского округа</w:t>
      </w:r>
    </w:p>
    <w:p w:rsidR="00996C6B" w:rsidRDefault="00996C6B" w:rsidP="00996C6B">
      <w:pPr>
        <w:tabs>
          <w:tab w:val="left" w:pos="6676"/>
        </w:tabs>
        <w:ind w:firstLine="709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3544"/>
        <w:gridCol w:w="1559"/>
        <w:gridCol w:w="1701"/>
        <w:gridCol w:w="4536"/>
      </w:tblGrid>
      <w:tr w:rsidR="0027697B" w:rsidRPr="00AA13A9" w:rsidTr="00B14CCC">
        <w:trPr>
          <w:trHeight w:val="1613"/>
        </w:trPr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DC1214" w:rsidRPr="00AA13A9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4" w:type="dxa"/>
          </w:tcPr>
          <w:p w:rsidR="00DC1214" w:rsidRPr="00AA13A9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Дата и номер правового акта, которым утверждена программа (внесены изменения</w:t>
            </w:r>
          </w:p>
        </w:tc>
        <w:tc>
          <w:tcPr>
            <w:tcW w:w="1559" w:type="dxa"/>
          </w:tcPr>
          <w:p w:rsidR="00DC1214" w:rsidRPr="00AA13A9" w:rsidRDefault="00591681" w:rsidP="00E826F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701" w:type="dxa"/>
          </w:tcPr>
          <w:p w:rsidR="00DC1214" w:rsidRPr="00AA13A9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Состояние программы (действует, завершена, приостановлена, продлена)</w:t>
            </w:r>
          </w:p>
        </w:tc>
        <w:tc>
          <w:tcPr>
            <w:tcW w:w="4536" w:type="dxa"/>
          </w:tcPr>
          <w:p w:rsidR="00DC1214" w:rsidRPr="00AA13A9" w:rsidRDefault="0059168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Основные направления реализации муниципальных программ</w:t>
            </w:r>
          </w:p>
        </w:tc>
      </w:tr>
      <w:tr w:rsidR="0027697B" w:rsidRPr="00AA13A9" w:rsidTr="00B14CCC">
        <w:trPr>
          <w:trHeight w:val="2745"/>
        </w:trPr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C1214" w:rsidRPr="00AA13A9" w:rsidRDefault="007753F7" w:rsidP="00AA13A9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на территории Дальнереченского городского округа на 2023-2025 годы»</w:t>
            </w:r>
          </w:p>
        </w:tc>
        <w:tc>
          <w:tcPr>
            <w:tcW w:w="3544" w:type="dxa"/>
          </w:tcPr>
          <w:p w:rsidR="007753F7" w:rsidRPr="00AA13A9" w:rsidRDefault="007753F7" w:rsidP="00893D9F">
            <w:pPr>
              <w:pStyle w:val="TableParagraph"/>
              <w:jc w:val="bot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pacing w:val="-1"/>
                <w:sz w:val="24"/>
                <w:szCs w:val="24"/>
              </w:rPr>
              <w:t>городского</w:t>
            </w:r>
            <w:r w:rsidRPr="00AA13A9">
              <w:rPr>
                <w:spacing w:val="3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округа</w:t>
            </w:r>
            <w:r w:rsidRPr="00AA13A9">
              <w:rPr>
                <w:spacing w:val="19"/>
                <w:sz w:val="24"/>
                <w:szCs w:val="24"/>
              </w:rPr>
              <w:t xml:space="preserve"> </w:t>
            </w:r>
            <w:r w:rsidRPr="00AA13A9">
              <w:rPr>
                <w:color w:val="1A1A1A"/>
                <w:sz w:val="24"/>
                <w:szCs w:val="24"/>
              </w:rPr>
              <w:t>от</w:t>
            </w:r>
            <w:r w:rsidRPr="00AA13A9">
              <w:rPr>
                <w:color w:val="1A1A1A"/>
                <w:spacing w:val="2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29</w:t>
            </w:r>
            <w:r w:rsidRPr="00AA13A9">
              <w:rPr>
                <w:spacing w:val="-59"/>
                <w:sz w:val="24"/>
                <w:szCs w:val="24"/>
              </w:rPr>
              <w:t xml:space="preserve"> </w:t>
            </w:r>
            <w:r w:rsidRPr="00AA13A9">
              <w:rPr>
                <w:color w:val="0E0E0E"/>
                <w:sz w:val="24"/>
                <w:szCs w:val="24"/>
              </w:rPr>
              <w:t>марта</w:t>
            </w:r>
            <w:r w:rsidRPr="00AA13A9">
              <w:rPr>
                <w:color w:val="0E0E0E"/>
                <w:spacing w:val="33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2023</w:t>
            </w:r>
            <w:r w:rsidRPr="00AA13A9">
              <w:rPr>
                <w:spacing w:val="32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z w:val="24"/>
                <w:szCs w:val="24"/>
              </w:rPr>
              <w:t>года</w:t>
            </w:r>
            <w:r w:rsidRPr="00AA13A9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№</w:t>
            </w:r>
            <w:r w:rsidRPr="00AA13A9">
              <w:rPr>
                <w:spacing w:val="6"/>
                <w:sz w:val="24"/>
                <w:szCs w:val="24"/>
              </w:rPr>
              <w:t xml:space="preserve"> </w:t>
            </w:r>
            <w:r w:rsidRPr="00AA13A9">
              <w:rPr>
                <w:color w:val="111111"/>
                <w:sz w:val="24"/>
                <w:szCs w:val="24"/>
              </w:rPr>
              <w:t>346-</w:t>
            </w:r>
            <w:r w:rsidRPr="00AA13A9">
              <w:rPr>
                <w:color w:val="111111"/>
                <w:spacing w:val="-60"/>
                <w:sz w:val="24"/>
                <w:szCs w:val="24"/>
              </w:rPr>
              <w:t xml:space="preserve"> </w:t>
            </w:r>
            <w:r w:rsidRPr="00AA13A9">
              <w:rPr>
                <w:color w:val="181818"/>
                <w:sz w:val="24"/>
                <w:szCs w:val="24"/>
              </w:rPr>
              <w:t xml:space="preserve">па </w:t>
            </w:r>
            <w:r w:rsidRPr="00AA13A9">
              <w:rPr>
                <w:color w:val="0F0F0F"/>
                <w:sz w:val="24"/>
                <w:szCs w:val="24"/>
              </w:rPr>
              <w:t xml:space="preserve">(изменения - </w:t>
            </w:r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 городского округа, постановление администрации Дальнереченского городского округа от 11 октября</w:t>
            </w:r>
            <w:r w:rsidRPr="00AA13A9">
              <w:rPr>
                <w:sz w:val="24"/>
                <w:szCs w:val="24"/>
              </w:rPr>
              <w:tab/>
              <w:t>2023</w:t>
            </w:r>
            <w:r w:rsidRPr="00AA13A9">
              <w:rPr>
                <w:sz w:val="24"/>
                <w:szCs w:val="24"/>
              </w:rPr>
              <w:tab/>
              <w:t>года № 1112-па, постановление</w:t>
            </w:r>
          </w:p>
          <w:p w:rsidR="007753F7" w:rsidRPr="00AA13A9" w:rsidRDefault="007753F7" w:rsidP="00893D9F">
            <w:pPr>
              <w:pStyle w:val="TableParagraph"/>
              <w:jc w:val="bot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администрации</w:t>
            </w:r>
          </w:p>
          <w:p w:rsidR="007753F7" w:rsidRPr="00AA13A9" w:rsidRDefault="007753F7" w:rsidP="00893D9F">
            <w:pPr>
              <w:pStyle w:val="TableParagraph"/>
              <w:jc w:val="bot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Дальнереченского городского округа от 05 февраля 2024</w:t>
            </w:r>
            <w:r w:rsidRPr="00AA13A9">
              <w:rPr>
                <w:sz w:val="24"/>
                <w:szCs w:val="24"/>
              </w:rPr>
              <w:tab/>
              <w:t>года № 166-па, постановление от</w:t>
            </w:r>
          </w:p>
          <w:p w:rsidR="00DC1214" w:rsidRPr="00AA13A9" w:rsidRDefault="007753F7" w:rsidP="00893D9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22 марта 2024 года № 418-па, постановление от 10 июля 2024 года № 816-па</w:t>
            </w:r>
            <w:r w:rsidR="00BE713D">
              <w:rPr>
                <w:rFonts w:ascii="Times New Roman" w:hAnsi="Times New Roman"/>
                <w:sz w:val="24"/>
                <w:szCs w:val="24"/>
              </w:rPr>
              <w:t>, постановление от 19 сентября 2024 года №1094-па</w:t>
            </w:r>
            <w:r w:rsidR="00B14CCC">
              <w:rPr>
                <w:rFonts w:ascii="Times New Roman" w:hAnsi="Times New Roman"/>
                <w:sz w:val="24"/>
                <w:szCs w:val="24"/>
              </w:rPr>
              <w:t>, постановление администрации Дальнереченского городского округа от 29 ноября 2024 года №1399-па</w:t>
            </w:r>
            <w:r w:rsidRPr="00AA13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214" w:rsidRPr="00AA13A9" w:rsidRDefault="007753F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культуры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7753F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936999" w:rsidP="0059168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- создание условий для дальнейшего сохранения и развития культуры и искусства в Дальнереченском городском округе;</w:t>
            </w:r>
          </w:p>
          <w:p w:rsidR="00936999" w:rsidRPr="00AA13A9" w:rsidRDefault="00936999" w:rsidP="0059168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- развитие наиболее экономичных и эффективных форм отдыха оздоровления и занятости детей;</w:t>
            </w:r>
          </w:p>
          <w:p w:rsidR="00936999" w:rsidRPr="00AA13A9" w:rsidRDefault="00936999" w:rsidP="0059168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- обеспечение условий для совершенствования военно-</w:t>
            </w:r>
            <w:r w:rsidR="007753F7" w:rsidRPr="00AA13A9">
              <w:rPr>
                <w:rFonts w:ascii="Times New Roman" w:hAnsi="Times New Roman"/>
                <w:sz w:val="24"/>
                <w:szCs w:val="24"/>
              </w:rPr>
              <w:t xml:space="preserve">патриотического воспитания и подготовки </w:t>
            </w:r>
            <w:r w:rsidR="00E826FB">
              <w:rPr>
                <w:rFonts w:ascii="Times New Roman" w:hAnsi="Times New Roman"/>
                <w:sz w:val="24"/>
                <w:szCs w:val="24"/>
              </w:rPr>
              <w:t>молодежи к службе в Вооруженных </w:t>
            </w:r>
            <w:r w:rsidR="007753F7" w:rsidRPr="00AA13A9">
              <w:rPr>
                <w:rFonts w:ascii="Times New Roman" w:hAnsi="Times New Roman"/>
                <w:sz w:val="24"/>
                <w:szCs w:val="24"/>
              </w:rPr>
              <w:t>Силах Российской Федераци</w:t>
            </w:r>
            <w:r w:rsidR="00E826F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7697B" w:rsidRPr="00AA13A9" w:rsidTr="00B14CCC">
        <w:trPr>
          <w:trHeight w:val="5239"/>
        </w:trPr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DC1214" w:rsidRPr="00AA13A9" w:rsidRDefault="00AA13A9" w:rsidP="00AA13A9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Дальнереченского городского округа» на 2021-2024 годы</w:t>
            </w:r>
          </w:p>
        </w:tc>
        <w:tc>
          <w:tcPr>
            <w:tcW w:w="3544" w:type="dxa"/>
          </w:tcPr>
          <w:p w:rsidR="00DC1214" w:rsidRPr="00AA13A9" w:rsidRDefault="00AA13A9" w:rsidP="00893D9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23 марта 2021 года № 269-па (изменения в постановление от 05 апреля 2022 года № 339-па, постановление </w:t>
            </w:r>
            <w:r w:rsidR="00893D9F">
              <w:rPr>
                <w:rFonts w:ascii="Times New Roman" w:hAnsi="Times New Roman"/>
                <w:sz w:val="24"/>
                <w:szCs w:val="24"/>
              </w:rPr>
              <w:t>от 05 июля 2022 года № 772</w:t>
            </w:r>
            <w:r w:rsidR="00893D9F">
              <w:rPr>
                <w:rFonts w:ascii="Times New Roman" w:hAnsi="Times New Roman"/>
                <w:sz w:val="24"/>
                <w:szCs w:val="24"/>
              </w:rPr>
              <w:noBreakHyphen/>
              <w:t>па, 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от 31 марта 2023 года № 355-па, постановлени</w:t>
            </w:r>
            <w:r w:rsidR="004D637E">
              <w:rPr>
                <w:rFonts w:ascii="Times New Roman" w:hAnsi="Times New Roman"/>
                <w:sz w:val="24"/>
                <w:szCs w:val="24"/>
              </w:rPr>
              <w:t>е от 15 мая 2023 года № 525-па, постановление от 05 июня 2023 года № 596-па, постан</w:t>
            </w:r>
            <w:r w:rsidR="00893D9F">
              <w:rPr>
                <w:rFonts w:ascii="Times New Roman" w:hAnsi="Times New Roman"/>
                <w:sz w:val="24"/>
                <w:szCs w:val="24"/>
              </w:rPr>
              <w:t>овление от 22 марта 2024 года № 419</w:t>
            </w:r>
            <w:r w:rsidR="00893D9F">
              <w:rPr>
                <w:rFonts w:ascii="Times New Roman" w:hAnsi="Times New Roman"/>
                <w:sz w:val="24"/>
                <w:szCs w:val="24"/>
              </w:rPr>
              <w:noBreakHyphen/>
              <w:t>па, </w:t>
            </w:r>
            <w:r w:rsidR="004D637E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893D9F">
              <w:rPr>
                <w:rFonts w:ascii="Times New Roman" w:hAnsi="Times New Roman"/>
                <w:sz w:val="24"/>
                <w:szCs w:val="24"/>
              </w:rPr>
              <w:t>от 24 апреля 2024 года № 551-па, постановление от 28 июля 2024 года № 791-па)</w:t>
            </w:r>
          </w:p>
        </w:tc>
        <w:tc>
          <w:tcPr>
            <w:tcW w:w="1559" w:type="dxa"/>
          </w:tcPr>
          <w:p w:rsidR="00DC1214" w:rsidRPr="00AA13A9" w:rsidRDefault="00893D9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893D9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893D9F" w:rsidP="00893D9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Дальнереченского городского округа в получении соответствующего требованиям инновационного социально-ориентированного развития доступного и качественного образования всех ступеней для детей и подростков.</w:t>
            </w:r>
          </w:p>
        </w:tc>
      </w:tr>
      <w:tr w:rsidR="0027697B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C1214" w:rsidRPr="00AA13A9" w:rsidRDefault="00975FB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Дальнереченского городского округа на 2023-2027 годы»</w:t>
            </w:r>
          </w:p>
        </w:tc>
        <w:tc>
          <w:tcPr>
            <w:tcW w:w="3544" w:type="dxa"/>
          </w:tcPr>
          <w:p w:rsidR="00DC1214" w:rsidRPr="00AA13A9" w:rsidRDefault="00975FBC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20 марта 2023 года № 312-па (изменения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от 07 июля 2023 года № 745-па, постановление от 27 марта 2024 года № 429-па, постановление от 17 апреля 2024 года № 516-па)</w:t>
            </w:r>
          </w:p>
        </w:tc>
        <w:tc>
          <w:tcPr>
            <w:tcW w:w="1559" w:type="dxa"/>
          </w:tcPr>
          <w:p w:rsidR="00DC1214" w:rsidRPr="00AA13A9" w:rsidRDefault="005A665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предпринимательства и потребитель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рынка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5A665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536" w:type="dxa"/>
          </w:tcPr>
          <w:p w:rsidR="00DC1214" w:rsidRDefault="005A665C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благоприятных условий для устойчивого функционирования и развития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округа.</w:t>
            </w:r>
          </w:p>
          <w:p w:rsidR="005A665C" w:rsidRPr="00AA13A9" w:rsidRDefault="005A665C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 устойчивого функционирования и развития малого и среднего предпринимательства и «самозанятых» и повышения</w:t>
            </w:r>
            <w:r w:rsidR="009E16EE">
              <w:rPr>
                <w:rFonts w:ascii="Times New Roman" w:hAnsi="Times New Roman"/>
                <w:sz w:val="24"/>
                <w:szCs w:val="24"/>
              </w:rPr>
              <w:t xml:space="preserve"> их роли в социально-экономическом развитии Дальнереченского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697B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DC1214" w:rsidRPr="00AA13A9" w:rsidRDefault="009E16EE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транспортного комплекса на территории Дальнереченского городского округа» на 2021-2024 годы</w:t>
            </w:r>
          </w:p>
        </w:tc>
        <w:tc>
          <w:tcPr>
            <w:tcW w:w="3544" w:type="dxa"/>
          </w:tcPr>
          <w:p w:rsidR="009E16EE" w:rsidRPr="00AA13A9" w:rsidRDefault="009E16EE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20 марта 2021 года № 291-па (изменения – постановление № 308-па от 25 марта 2022 года, постановление от 29 февраля 2024 года № 320-па, постановление от 29 мая 2024 года №</w:t>
            </w:r>
            <w:r w:rsidR="00F02BCD">
              <w:rPr>
                <w:rFonts w:ascii="Times New Roman" w:hAnsi="Times New Roman"/>
                <w:sz w:val="24"/>
                <w:szCs w:val="24"/>
              </w:rPr>
              <w:t xml:space="preserve"> 659-па, постановление от 18 июля 2024 года № 858-па)</w:t>
            </w:r>
          </w:p>
        </w:tc>
        <w:tc>
          <w:tcPr>
            <w:tcW w:w="1559" w:type="dxa"/>
          </w:tcPr>
          <w:p w:rsidR="00DC1214" w:rsidRPr="00AA13A9" w:rsidRDefault="00F02BCD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благоустройства и дорожного хозяйства МКУ «Управление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F02BCD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F02BCD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F02BCD" w:rsidRPr="00AA13A9" w:rsidRDefault="00F02BCD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содержание технического состояния автомобильных дорог в соответствии с действующими нормативными требованиями.</w:t>
            </w:r>
          </w:p>
        </w:tc>
      </w:tr>
      <w:tr w:rsidR="0027697B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C1214" w:rsidRPr="00AA13A9" w:rsidRDefault="00F02BCD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</w:t>
            </w:r>
            <w:r w:rsidR="003F19D0">
              <w:rPr>
                <w:rFonts w:ascii="Times New Roman" w:hAnsi="Times New Roman"/>
                <w:sz w:val="24"/>
                <w:szCs w:val="24"/>
              </w:rPr>
              <w:t xml:space="preserve"> общественного здоровья на 2020-2024 годы»</w:t>
            </w:r>
          </w:p>
        </w:tc>
        <w:tc>
          <w:tcPr>
            <w:tcW w:w="3544" w:type="dxa"/>
          </w:tcPr>
          <w:p w:rsidR="00DC1214" w:rsidRPr="00AA13A9" w:rsidRDefault="003F19D0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23 июля 2020 года № 595 (изменения -  постановление от 10 августа 2022 года № 973-па)</w:t>
            </w:r>
          </w:p>
        </w:tc>
        <w:tc>
          <w:tcPr>
            <w:tcW w:w="1559" w:type="dxa"/>
          </w:tcPr>
          <w:p w:rsidR="00DC1214" w:rsidRPr="00AA13A9" w:rsidRDefault="003F19D0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3F19D0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3F19D0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среды, способствующей ведению гражданами здорового образа жизни, включая здоровое питание, защиту от табачного дыма, снижение употребления алкоголя;</w:t>
            </w:r>
          </w:p>
          <w:p w:rsidR="003F19D0" w:rsidRDefault="003F19D0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 населения мотивации к ведению</w:t>
            </w:r>
            <w:r w:rsidR="008A7E97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жизни;</w:t>
            </w:r>
          </w:p>
          <w:p w:rsidR="008A7E97" w:rsidRDefault="008A7E97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межведомственного взаимодействия при реализации мероприятий и программ, направленных на укрепление общественного здоровья;</w:t>
            </w:r>
          </w:p>
          <w:p w:rsidR="008A7E97" w:rsidRDefault="008A7E97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жителей Дальнереченского городского округа, ведущих здоровый образ жизни;</w:t>
            </w:r>
          </w:p>
          <w:p w:rsidR="008A7E97" w:rsidRPr="00AA13A9" w:rsidRDefault="008A7E97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навыков 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 у населения Дальнереченского городского округа.</w:t>
            </w:r>
          </w:p>
        </w:tc>
      </w:tr>
      <w:tr w:rsidR="0027697B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DC1214" w:rsidRPr="00AA13A9" w:rsidRDefault="008A7E9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Дальнереченского городского округа от чрезвычайных ситуаций природного и техногенного характера» на 2022-2024 годы</w:t>
            </w:r>
          </w:p>
        </w:tc>
        <w:tc>
          <w:tcPr>
            <w:tcW w:w="3544" w:type="dxa"/>
          </w:tcPr>
          <w:p w:rsidR="00DC1214" w:rsidRPr="00AA13A9" w:rsidRDefault="00252742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29 июня 2021 года № 600-па (изменения – постановление от 25 апреля 2022 года № 423-па, постановление от 16 февраля 2023 года № 176-па, постановление от 27 марта 2024 года № 432-па)</w:t>
            </w:r>
          </w:p>
        </w:tc>
        <w:tc>
          <w:tcPr>
            <w:tcW w:w="1559" w:type="dxa"/>
          </w:tcPr>
          <w:p w:rsidR="00DC1214" w:rsidRPr="00AA13A9" w:rsidRDefault="008C5D0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ГО, </w:t>
            </w:r>
            <w:r w:rsidR="00252742">
              <w:rPr>
                <w:rFonts w:ascii="Times New Roman" w:hAnsi="Times New Roman"/>
                <w:sz w:val="24"/>
                <w:szCs w:val="24"/>
              </w:rPr>
              <w:t>ЧС и мобилизационной работе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252742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252742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защита от наводнений и паводков населенных пунктов Дальнереченского городского округа;</w:t>
            </w:r>
          </w:p>
          <w:p w:rsidR="00252742" w:rsidRDefault="00252742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бесперебойное </w:t>
            </w:r>
            <w:r w:rsidR="00517545">
              <w:rPr>
                <w:rFonts w:ascii="Times New Roman" w:hAnsi="Times New Roman"/>
                <w:sz w:val="24"/>
                <w:szCs w:val="24"/>
              </w:rPr>
              <w:t>жизнеобеспечение населения в зоне ЧС;</w:t>
            </w:r>
          </w:p>
          <w:p w:rsidR="00517545" w:rsidRPr="00AA13A9" w:rsidRDefault="00517545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</w:t>
            </w:r>
            <w:r w:rsidR="004D67E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шествий.</w:t>
            </w:r>
          </w:p>
        </w:tc>
      </w:tr>
      <w:tr w:rsidR="0027697B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C1214" w:rsidRPr="00AA13A9" w:rsidRDefault="00517545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EF5C01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Дальнереченского городского округа» на 2018-2030 годы</w:t>
            </w:r>
          </w:p>
        </w:tc>
        <w:tc>
          <w:tcPr>
            <w:tcW w:w="3544" w:type="dxa"/>
          </w:tcPr>
          <w:p w:rsidR="00DC1214" w:rsidRPr="00AA13A9" w:rsidRDefault="00EF5C01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31 октября 2017 года № 840 (изменения – постановление от 28 апреля 2022 года № 482-па, постановление от 14 июня 2023 года № 644-па, постановление от 06 марта 2024 года</w:t>
            </w:r>
            <w:r w:rsidR="004D67E5">
              <w:rPr>
                <w:rFonts w:ascii="Times New Roman" w:hAnsi="Times New Roman"/>
                <w:sz w:val="24"/>
                <w:szCs w:val="24"/>
              </w:rPr>
              <w:t xml:space="preserve"> № 352-па)</w:t>
            </w:r>
          </w:p>
        </w:tc>
        <w:tc>
          <w:tcPr>
            <w:tcW w:w="1559" w:type="dxa"/>
          </w:tcPr>
          <w:p w:rsidR="00DC1214" w:rsidRPr="00AA13A9" w:rsidRDefault="004D67E5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4D67E5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4D67E5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1DC">
              <w:rPr>
                <w:sz w:val="24"/>
                <w:szCs w:val="24"/>
              </w:rPr>
              <w:t xml:space="preserve">повышение </w:t>
            </w:r>
            <w:r w:rsidRPr="001C51DC">
              <w:rPr>
                <w:color w:val="131313"/>
                <w:sz w:val="24"/>
                <w:szCs w:val="24"/>
              </w:rPr>
              <w:t xml:space="preserve">уровня </w:t>
            </w:r>
            <w:r w:rsidRPr="001C51DC">
              <w:rPr>
                <w:color w:val="0F0F0F"/>
                <w:sz w:val="24"/>
                <w:szCs w:val="24"/>
              </w:rPr>
              <w:t>комфортности</w:t>
            </w:r>
            <w:r w:rsidRPr="001C51DC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sz w:val="24"/>
                <w:szCs w:val="24"/>
              </w:rPr>
              <w:t>жизнедеятельности граждан посредством</w:t>
            </w:r>
            <w:r w:rsidRPr="001C51DC">
              <w:rPr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11111"/>
                <w:sz w:val="24"/>
                <w:szCs w:val="24"/>
              </w:rPr>
              <w:t xml:space="preserve">благоустройства </w:t>
            </w:r>
            <w:r w:rsidRPr="001C51DC">
              <w:rPr>
                <w:color w:val="131313"/>
                <w:sz w:val="24"/>
                <w:szCs w:val="24"/>
              </w:rPr>
              <w:t xml:space="preserve">общественных </w:t>
            </w:r>
            <w:r w:rsidRPr="001C51DC">
              <w:rPr>
                <w:color w:val="1C1C1C"/>
                <w:sz w:val="24"/>
                <w:szCs w:val="24"/>
              </w:rPr>
              <w:t>и</w:t>
            </w:r>
            <w:r w:rsidRPr="001C51D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0F0F0F"/>
                <w:sz w:val="24"/>
                <w:szCs w:val="24"/>
              </w:rPr>
              <w:t xml:space="preserve">дворовых </w:t>
            </w:r>
            <w:r w:rsidRPr="001C51DC">
              <w:rPr>
                <w:color w:val="1C1C1C"/>
                <w:sz w:val="24"/>
                <w:szCs w:val="24"/>
              </w:rPr>
              <w:t xml:space="preserve">территорий </w:t>
            </w:r>
            <w:r w:rsidRPr="001C51DC">
              <w:rPr>
                <w:color w:val="161616"/>
                <w:sz w:val="24"/>
                <w:szCs w:val="24"/>
              </w:rPr>
              <w:t>Дальнереченского</w:t>
            </w:r>
            <w:r w:rsidRPr="001C51DC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81818"/>
                <w:sz w:val="24"/>
                <w:szCs w:val="24"/>
              </w:rPr>
              <w:t>округа.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C1214" w:rsidRDefault="004D67E5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жильем молодых семей Дальнереченского городского округа» на 2022-2024 годы</w:t>
            </w:r>
          </w:p>
          <w:p w:rsidR="00120D51" w:rsidRDefault="00120D5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0D51" w:rsidRDefault="00120D5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B88" w:rsidRDefault="00C67B88" w:rsidP="002A32B3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20D51" w:rsidRPr="00AA13A9" w:rsidRDefault="00120D5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жильем молодых семей</w:t>
            </w:r>
            <w:r w:rsidR="002A32B3">
              <w:rPr>
                <w:rFonts w:ascii="Times New Roman" w:hAnsi="Times New Roman"/>
                <w:sz w:val="24"/>
                <w:szCs w:val="24"/>
              </w:rPr>
              <w:t xml:space="preserve"> Дальнереченского городского округа» на 2025-2027 годы</w:t>
            </w:r>
          </w:p>
        </w:tc>
        <w:tc>
          <w:tcPr>
            <w:tcW w:w="3544" w:type="dxa"/>
          </w:tcPr>
          <w:p w:rsidR="00DC1214" w:rsidRDefault="002A32B3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14 марта 2022 года № 240-па (изменения – постановление от 14 июня 2023 года № 645-па, постановление от 26 марта 2024 года № 427-па)</w:t>
            </w:r>
          </w:p>
          <w:p w:rsidR="002A32B3" w:rsidRDefault="002A32B3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32B3" w:rsidRPr="00AA13A9" w:rsidRDefault="002A32B3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20 мая 2024 года № 611-па</w:t>
            </w:r>
          </w:p>
        </w:tc>
        <w:tc>
          <w:tcPr>
            <w:tcW w:w="1559" w:type="dxa"/>
          </w:tcPr>
          <w:p w:rsidR="00DC1214" w:rsidRPr="00AA13A9" w:rsidRDefault="002A32B3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2A32B3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2A32B3" w:rsidRPr="00AA13A9" w:rsidRDefault="002A32B3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поддержки в решении жилищной проблемы молодым семьям, признанным в установленном порядке нуждающимися в улучшении жилищных условий.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DC1214" w:rsidRPr="00AA13A9" w:rsidRDefault="002A32B3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Дальнереченского городского округа» на 2023-2025 годы</w:t>
            </w:r>
          </w:p>
        </w:tc>
        <w:tc>
          <w:tcPr>
            <w:tcW w:w="3544" w:type="dxa"/>
          </w:tcPr>
          <w:p w:rsidR="00DC1214" w:rsidRPr="00AA13A9" w:rsidRDefault="00323B8A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25.10.2022 года № 1283-па (изменения – постановление от 29 марта 2023 года № 345-па, постановление от 10.10.2023 № 1109-па, постановление от 29 февраля 2024 года № 330-па</w:t>
            </w:r>
            <w:r w:rsidR="00B14CCC">
              <w:rPr>
                <w:rFonts w:ascii="Times New Roman" w:hAnsi="Times New Roman"/>
                <w:sz w:val="24"/>
                <w:szCs w:val="24"/>
              </w:rPr>
              <w:t>, постановление от 14.11.2024 №1350-па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214" w:rsidRPr="00AA13A9" w:rsidRDefault="00323B8A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323B8A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323B8A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компетенции</w:t>
            </w:r>
            <w:r w:rsidR="00DB635A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администрации Дальнереченского городского округа.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C1214" w:rsidRPr="00AA13A9" w:rsidRDefault="00DB635A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Дальнереченского городского округа» на 2021-2025 годы</w:t>
            </w:r>
          </w:p>
        </w:tc>
        <w:tc>
          <w:tcPr>
            <w:tcW w:w="3544" w:type="dxa"/>
          </w:tcPr>
          <w:p w:rsidR="00DC1214" w:rsidRPr="00AA13A9" w:rsidRDefault="00DB635A" w:rsidP="00F42ED0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25 декабря 2020 года № 1088-па (изменения – постановление от 01 апреля 2022 года № 326-па, </w:t>
            </w:r>
            <w:r w:rsidR="0022741B">
              <w:rPr>
                <w:rFonts w:ascii="Times New Roman" w:hAnsi="Times New Roman"/>
                <w:sz w:val="24"/>
                <w:szCs w:val="24"/>
              </w:rPr>
              <w:t>постановление от 22 апреля 2022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41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407-па, постановление</w:t>
            </w:r>
            <w:r w:rsidR="0022741B">
              <w:rPr>
                <w:rFonts w:ascii="Times New Roman" w:hAnsi="Times New Roman"/>
                <w:sz w:val="24"/>
                <w:szCs w:val="24"/>
              </w:rPr>
              <w:t xml:space="preserve"> от 21 сентября 2022 года № 1124-па, постановление от 15 февраля 2023 года № 170-па, постановление от 18 апреля 2023 года № 423-па, постановление от 18 марта 2024 года № 405-па</w:t>
            </w:r>
            <w:r w:rsidR="00F42ED0">
              <w:rPr>
                <w:rFonts w:ascii="Times New Roman" w:hAnsi="Times New Roman"/>
                <w:sz w:val="24"/>
                <w:szCs w:val="24"/>
              </w:rPr>
              <w:t>, постановление от 19 августа 2024 года №1010-па</w:t>
            </w:r>
            <w:r w:rsidR="00B14CCC">
              <w:rPr>
                <w:rFonts w:ascii="Times New Roman" w:hAnsi="Times New Roman"/>
                <w:sz w:val="24"/>
                <w:szCs w:val="24"/>
              </w:rPr>
              <w:t>, постановление от 27 ноября 2024 года №1387-па</w:t>
            </w:r>
            <w:r w:rsidR="002274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214" w:rsidRPr="00AA13A9" w:rsidRDefault="0022741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22741B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бюджетного планирования и исполнения бюджета Дальнереченского городского округа;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эффективное управление муниципальным долгом;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эффективное управление доходами;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повышение результативности бюджетных расходов;</w:t>
            </w:r>
          </w:p>
          <w:p w:rsidR="0022741B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прозрачность (открытость) бюджетных данных;</w:t>
            </w:r>
          </w:p>
          <w:p w:rsidR="0022741B" w:rsidRPr="00AA13A9" w:rsidRDefault="0022741B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системы </w:t>
            </w:r>
            <w:r w:rsidR="008F5EA7">
              <w:rPr>
                <w:rFonts w:ascii="Times New Roman" w:hAnsi="Times New Roman"/>
                <w:sz w:val="24"/>
                <w:szCs w:val="24"/>
              </w:rPr>
              <w:t>муниципального финансового контроля.</w:t>
            </w:r>
          </w:p>
        </w:tc>
      </w:tr>
      <w:tr w:rsidR="00DC1214" w:rsidRPr="00AA13A9" w:rsidTr="00B14CCC">
        <w:trPr>
          <w:trHeight w:val="3418"/>
        </w:trPr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DC1214" w:rsidRPr="00AA13A9" w:rsidRDefault="008F5EA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«Противодействие коррупции в администрации Дальнереченского городского округа» на 2022-2025 годы</w:t>
            </w:r>
          </w:p>
        </w:tc>
        <w:tc>
          <w:tcPr>
            <w:tcW w:w="3544" w:type="dxa"/>
          </w:tcPr>
          <w:p w:rsidR="00DC1214" w:rsidRPr="00AA13A9" w:rsidRDefault="008F5EA7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21 декабря 2021 года № 1130-па (изменения – постановление от 18 апреля 2022 года № 383-па, постановление от 10 марта 2023 года № 266-па, постановление от 29.11.2023 № 1390-па, постановление от 29 февраля 2024 года № 331-па)</w:t>
            </w:r>
          </w:p>
        </w:tc>
        <w:tc>
          <w:tcPr>
            <w:tcW w:w="1559" w:type="dxa"/>
          </w:tcPr>
          <w:p w:rsidR="00DC1214" w:rsidRPr="00AA13A9" w:rsidRDefault="008207F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8207F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8207F6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антикоррупционной деятельности администрации Дальнереченского городского округа и институтов гражданского общества.</w:t>
            </w:r>
          </w:p>
        </w:tc>
      </w:tr>
      <w:tr w:rsidR="00DC1214" w:rsidRPr="00AA13A9" w:rsidTr="00B14CCC">
        <w:trPr>
          <w:trHeight w:val="4100"/>
        </w:trPr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C1214" w:rsidRPr="00AA13A9" w:rsidRDefault="008207F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жилыми помещениями детей-сирот, оставшихся без попечения родителей, лиц из числа детей-сирот,</w:t>
            </w:r>
            <w:r w:rsidR="00C47191">
              <w:rPr>
                <w:rFonts w:ascii="Times New Roman" w:hAnsi="Times New Roman"/>
                <w:sz w:val="24"/>
                <w:szCs w:val="24"/>
              </w:rPr>
              <w:t xml:space="preserve"> оставшихся без попечения родителей на территории Дальнереченского городского округа» на 2022-2024 годы</w:t>
            </w:r>
          </w:p>
        </w:tc>
        <w:tc>
          <w:tcPr>
            <w:tcW w:w="3544" w:type="dxa"/>
          </w:tcPr>
          <w:p w:rsidR="00DC1214" w:rsidRPr="00AA13A9" w:rsidRDefault="00C47191" w:rsidP="00975FB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14 марта 2022 года № 239-па (изменения – постановление от 15 февраля 2023 года № 172-па, постановление от 26 мая 2023 года № 565-па, постановление от 18.08.2023 года № 950-па, постановление от 15 ноября 2023 года №1310-па, постановлением от 22 февраля 2024 года № 277-па) </w:t>
            </w:r>
          </w:p>
        </w:tc>
        <w:tc>
          <w:tcPr>
            <w:tcW w:w="1559" w:type="dxa"/>
          </w:tcPr>
          <w:p w:rsidR="00DC1214" w:rsidRPr="00AA13A9" w:rsidRDefault="00C4719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C4719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C47191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27697B">
              <w:rPr>
                <w:rFonts w:ascii="Times New Roman" w:hAnsi="Times New Roman"/>
                <w:sz w:val="24"/>
                <w:szCs w:val="24"/>
              </w:rPr>
              <w:t xml:space="preserve"> благоустроенными жилыми помещениями.</w:t>
            </w:r>
          </w:p>
        </w:tc>
      </w:tr>
      <w:tr w:rsidR="00EA5046" w:rsidRPr="00AA13A9" w:rsidTr="00B14CCC">
        <w:trPr>
          <w:trHeight w:val="5461"/>
        </w:trPr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27697B" w:rsidRPr="00AA13A9" w:rsidRDefault="0027697B" w:rsidP="0027697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«Энергоэффективность, развитие газоснабжения и энергетики в Дальнереченском городском округе» на 2020-2024 годы</w:t>
            </w:r>
          </w:p>
        </w:tc>
        <w:tc>
          <w:tcPr>
            <w:tcW w:w="3544" w:type="dxa"/>
          </w:tcPr>
          <w:p w:rsidR="00DC1214" w:rsidRPr="00AA13A9" w:rsidRDefault="0027697B" w:rsidP="00DB333E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20 ноября 2019 года № 872 (изменения – постановлением от 12 июля 2021 года № 646-па, постановление от 15 февраля 2023 года № 171-па, постановление от 24 апреля 2023 года № 453-па, постановление от 20 сентября 2023 года № 453-па, постановление от 07 февраля 202</w:t>
            </w:r>
            <w:r w:rsidR="00DB33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183-па</w:t>
            </w:r>
            <w:r w:rsidR="00DB333E">
              <w:rPr>
                <w:rFonts w:ascii="Times New Roman" w:hAnsi="Times New Roman"/>
                <w:sz w:val="24"/>
                <w:szCs w:val="24"/>
              </w:rPr>
              <w:t>, постановление от 25 июня 2024 года № 771-па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214" w:rsidRPr="00AA13A9" w:rsidRDefault="00EA504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EA504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EA5046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систем энерго-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EA5046" w:rsidRPr="00AA13A9" w:rsidRDefault="00EA5046" w:rsidP="005A665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топливно-энергетических ресурсов на территории Дальнереченского городского округа.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C1214" w:rsidRPr="00AA13A9" w:rsidRDefault="00EA5046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2019-2024 годы</w:t>
            </w:r>
          </w:p>
        </w:tc>
        <w:tc>
          <w:tcPr>
            <w:tcW w:w="3544" w:type="dxa"/>
          </w:tcPr>
          <w:p w:rsidR="00DC1214" w:rsidRPr="00AA13A9" w:rsidRDefault="00645E12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19 ноября 2013 года №1401 (изменения – постановление от 29 декабря 2021 года № 1017-па, постановление от 10 марта 2023 года № 268-па, постановление от 25 апреля 2023 года № 465-па, постановление от 09 февраля 2024 года № 197-па)</w:t>
            </w:r>
          </w:p>
        </w:tc>
        <w:tc>
          <w:tcPr>
            <w:tcW w:w="1559" w:type="dxa"/>
          </w:tcPr>
          <w:p w:rsidR="00DC1214" w:rsidRPr="00AA13A9" w:rsidRDefault="00037E0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037E0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037E01" w:rsidP="00037E0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населения благоустроенным жильем, в том числе стандартным жильем, отвечающим стандартам ценовой доступности, требованиям безопасности и экологичности;</w:t>
            </w:r>
          </w:p>
          <w:p w:rsidR="00037E01" w:rsidRDefault="00C636AC" w:rsidP="00037E0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и доступности предоставляемых населению жилищно-коммунальных услуг;</w:t>
            </w:r>
          </w:p>
          <w:p w:rsidR="00C636AC" w:rsidRPr="00AA13A9" w:rsidRDefault="00C636AC" w:rsidP="00037E0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комфортности жизнедеятельности граждан посредством благоустройства территории Дальнереченского городского округа.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C1214" w:rsidRPr="00AA13A9" w:rsidRDefault="00C636A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«Информационное </w:t>
            </w:r>
            <w:r w:rsidR="003601A4">
              <w:rPr>
                <w:rFonts w:ascii="Times New Roman" w:hAnsi="Times New Roman"/>
                <w:sz w:val="24"/>
                <w:szCs w:val="24"/>
              </w:rPr>
              <w:lastRenderedPageBreak/>
              <w:t>общество» на 2021-20</w:t>
            </w:r>
            <w:r>
              <w:rPr>
                <w:rFonts w:ascii="Times New Roman" w:hAnsi="Times New Roman"/>
                <w:sz w:val="24"/>
                <w:szCs w:val="24"/>
              </w:rPr>
              <w:t>24 годы</w:t>
            </w:r>
          </w:p>
        </w:tc>
        <w:tc>
          <w:tcPr>
            <w:tcW w:w="3544" w:type="dxa"/>
          </w:tcPr>
          <w:p w:rsidR="00DC1214" w:rsidRPr="00AA13A9" w:rsidRDefault="00C636AC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24 августа 2021 года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773-па (изменения –постановление от 05 июля 2022 года № 774-па, постановление от 15 февраля 2023 года № 173-па, постановление от 28 августа 2023 года № 990-па, постановление от 15 ноября 2023 года № 1305-па, постановление от 25 марта 2024 года № 428-па) </w:t>
            </w:r>
          </w:p>
        </w:tc>
        <w:tc>
          <w:tcPr>
            <w:tcW w:w="1559" w:type="dxa"/>
          </w:tcPr>
          <w:p w:rsidR="00DC1214" w:rsidRPr="00AA13A9" w:rsidRDefault="0000576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Организационно-информацио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нный отдел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00576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536" w:type="dxa"/>
          </w:tcPr>
          <w:p w:rsidR="00DC1214" w:rsidRDefault="0000576C" w:rsidP="0000576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современных инфокоммуникационных услуг населению Дальнереченского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с гарантированным уровнем качества;</w:t>
            </w:r>
          </w:p>
          <w:p w:rsidR="0000576C" w:rsidRDefault="0000576C" w:rsidP="0000576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информационной открытости деятельности органов государственной власти и местного самоуправления;</w:t>
            </w:r>
          </w:p>
          <w:p w:rsidR="0000576C" w:rsidRPr="00AA13A9" w:rsidRDefault="0000576C" w:rsidP="0000576C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оптимизация условий ведения бизнеса, повышение инвестиционной привлекательности Дальнереченского городского округа.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</w:tcPr>
          <w:p w:rsidR="00DC1214" w:rsidRDefault="0000576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2021-2024 годы</w:t>
            </w:r>
          </w:p>
          <w:p w:rsidR="0047630F" w:rsidRDefault="0047630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0F" w:rsidRDefault="0047630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0F" w:rsidRDefault="0047630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0F" w:rsidRDefault="0047630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0F" w:rsidRDefault="0047630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0F" w:rsidRDefault="0047630F" w:rsidP="00986A5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630F" w:rsidRDefault="0047630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6A1" w:rsidRDefault="002946A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6A1" w:rsidRDefault="002946A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0F" w:rsidRPr="00AA13A9" w:rsidRDefault="0047630F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2025-2027 годы</w:t>
            </w:r>
          </w:p>
        </w:tc>
        <w:tc>
          <w:tcPr>
            <w:tcW w:w="3544" w:type="dxa"/>
          </w:tcPr>
          <w:p w:rsidR="00DC1214" w:rsidRDefault="0000576C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06 августа 2021 года</w:t>
            </w:r>
            <w:r w:rsidR="0047630F">
              <w:rPr>
                <w:rFonts w:ascii="Times New Roman" w:hAnsi="Times New Roman"/>
                <w:sz w:val="24"/>
                <w:szCs w:val="24"/>
              </w:rPr>
              <w:t xml:space="preserve"> № 744-па (изменения – постановление от 28 ноября 2022 года № 2032-па, постановление от 19 апреля 2023 года № 432-па, постановление от 29 февраля 2024 года № 321-па, постановление от 24 апреля 2024 года № 549-па</w:t>
            </w:r>
            <w:r w:rsidR="002946A1">
              <w:rPr>
                <w:rFonts w:ascii="Times New Roman" w:hAnsi="Times New Roman"/>
                <w:sz w:val="24"/>
                <w:szCs w:val="24"/>
              </w:rPr>
              <w:t>, постановление от 27 августа 2024 года № 1029-па</w:t>
            </w:r>
            <w:r w:rsidR="004763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630F" w:rsidRDefault="0047630F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630F" w:rsidRPr="00AA13A9" w:rsidRDefault="0047630F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03 июня 2024 года № 667-па</w:t>
            </w:r>
          </w:p>
        </w:tc>
        <w:tc>
          <w:tcPr>
            <w:tcW w:w="1559" w:type="dxa"/>
          </w:tcPr>
          <w:p w:rsidR="00DC1214" w:rsidRPr="00AA13A9" w:rsidRDefault="0088152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спорта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881521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881521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881521" w:rsidRPr="00AA13A9" w:rsidRDefault="00881521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повышение конкурентоспособности  спортивных сборных команд Дальнереченского городского округа и спортивных клубов городского округа на региональном и российском уровне.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C1214" w:rsidRPr="00AA13A9" w:rsidRDefault="00B7781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«Обустройство мест массового отдыха населения у воды на территории Дальнереченского городского округа» на 2022-2024 годы</w:t>
            </w:r>
          </w:p>
        </w:tc>
        <w:tc>
          <w:tcPr>
            <w:tcW w:w="3544" w:type="dxa"/>
          </w:tcPr>
          <w:p w:rsidR="00DC1214" w:rsidRPr="00AA13A9" w:rsidRDefault="00B7781C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от 16 июня 2022 года № 680-па</w:t>
            </w:r>
          </w:p>
        </w:tc>
        <w:tc>
          <w:tcPr>
            <w:tcW w:w="1559" w:type="dxa"/>
          </w:tcPr>
          <w:p w:rsidR="00DC1214" w:rsidRPr="00AA13A9" w:rsidRDefault="00B7781C" w:rsidP="00E74557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E7455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536" w:type="dxa"/>
          </w:tcPr>
          <w:p w:rsidR="00DC1214" w:rsidRDefault="00E7455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места массового отдыха населения у воды;</w:t>
            </w:r>
          </w:p>
          <w:p w:rsidR="00E74557" w:rsidRDefault="00E7455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обеспечение охраны жизни и здоровья граждан и их имущества путем создания безопасных условий</w:t>
            </w:r>
            <w:r w:rsidR="004B79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976" w:rsidRDefault="004B7976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озеленения и совершенствование системы комплексного благоустройства города;</w:t>
            </w:r>
          </w:p>
          <w:p w:rsidR="004B7976" w:rsidRPr="00AA13A9" w:rsidRDefault="004B7976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0419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 w:rsidR="00B530D0">
              <w:rPr>
                <w:rFonts w:ascii="Times New Roman" w:hAnsi="Times New Roman"/>
                <w:sz w:val="24"/>
                <w:szCs w:val="24"/>
              </w:rPr>
              <w:t xml:space="preserve"> для повышения предпринимательской активности  и развития малого и среднего предпринимательства на территории Дальнереченского городского округа</w:t>
            </w:r>
            <w:r w:rsidR="007C11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DC1214" w:rsidRPr="00AA13A9" w:rsidRDefault="007C116C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«Безопасный город» на 2023-2027 годы</w:t>
            </w:r>
          </w:p>
        </w:tc>
        <w:tc>
          <w:tcPr>
            <w:tcW w:w="3544" w:type="dxa"/>
          </w:tcPr>
          <w:p w:rsidR="00DC1214" w:rsidRPr="00AA13A9" w:rsidRDefault="007C116C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Дальнереченского городского округа от 29 сентября 2022 года № 1163-па </w:t>
            </w:r>
          </w:p>
        </w:tc>
        <w:tc>
          <w:tcPr>
            <w:tcW w:w="1559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01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30776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общественных территорий системами фото-видео фиксации;</w:t>
            </w:r>
          </w:p>
          <w:p w:rsidR="00307767" w:rsidRPr="00AA13A9" w:rsidRDefault="0030776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функционирования аппаратно-технического комплекса безопасности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добровольной пожарной команды в Дальнереченском городском округе» на 2023-2025 годы</w:t>
            </w:r>
          </w:p>
        </w:tc>
        <w:tc>
          <w:tcPr>
            <w:tcW w:w="3544" w:type="dxa"/>
          </w:tcPr>
          <w:p w:rsidR="00DC1214" w:rsidRPr="00AA13A9" w:rsidRDefault="00307767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22 июня 2022 года № 686-па (изменения – постановление от 14 февраля 2023 года № 162-па, постановление от 27 марта 2024 года № 431-па</w:t>
            </w:r>
            <w:r w:rsidR="00AF603F">
              <w:rPr>
                <w:rFonts w:ascii="Times New Roman" w:hAnsi="Times New Roman"/>
                <w:sz w:val="24"/>
                <w:szCs w:val="24"/>
              </w:rPr>
              <w:t>, постановление от 21 августа 2024 года №1019-па)</w:t>
            </w:r>
          </w:p>
        </w:tc>
        <w:tc>
          <w:tcPr>
            <w:tcW w:w="1559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</w:t>
            </w:r>
            <w:r w:rsidR="008C5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 и мобилизационной работе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30776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добровольной пожарной команды на территории Дальнереченского городского округа, 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C1214" w:rsidRPr="00AA13A9" w:rsidRDefault="0030776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законопослушного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 участников дорожного движения в Дальнереченском городском округе» на 2023-2027 годы</w:t>
            </w:r>
          </w:p>
        </w:tc>
        <w:tc>
          <w:tcPr>
            <w:tcW w:w="3544" w:type="dxa"/>
          </w:tcPr>
          <w:p w:rsidR="00DC1214" w:rsidRPr="00AA13A9" w:rsidRDefault="00307767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633387">
              <w:rPr>
                <w:rFonts w:ascii="Times New Roman" w:hAnsi="Times New Roman"/>
                <w:sz w:val="24"/>
                <w:szCs w:val="24"/>
              </w:rPr>
              <w:t xml:space="preserve"> Дальнереченского городского округа от 14 ноября 2022 года № 1379-па</w:t>
            </w:r>
          </w:p>
        </w:tc>
        <w:tc>
          <w:tcPr>
            <w:tcW w:w="1559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»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536" w:type="dxa"/>
          </w:tcPr>
          <w:p w:rsidR="00DC1214" w:rsidRPr="00AA13A9" w:rsidRDefault="0063338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сокращение количества дорожно-транспортных происшествий с пострадавшими, повышение уровня правового воспитания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движения, культуры их поведения, профилактика детского дорожно-транспортного травматизма на территории Дальнереченского городского округа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Дальнереченского городского округа» на 2022-2026 годы</w:t>
            </w:r>
          </w:p>
        </w:tc>
        <w:tc>
          <w:tcPr>
            <w:tcW w:w="3544" w:type="dxa"/>
          </w:tcPr>
          <w:p w:rsidR="00DC1214" w:rsidRPr="00AA13A9" w:rsidRDefault="00633387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25 декабря 2022 года № 2199-па (изменения – постановление от 5 апреля 2023 года № 370-па, постановление от 31 января 2024 года № 135-па, постановление от 17 июля 2024 года № 852-па)</w:t>
            </w:r>
          </w:p>
        </w:tc>
        <w:tc>
          <w:tcPr>
            <w:tcW w:w="1559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Pr="00AA13A9" w:rsidRDefault="00633387" w:rsidP="00881521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на территории Дальнереченского городского округа благоприятных условий для развития социально ориентированных некоммерческих организаций 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на территории Дальнереченского городского округа» на 2024-2026 годы</w:t>
            </w:r>
          </w:p>
        </w:tc>
        <w:tc>
          <w:tcPr>
            <w:tcW w:w="3544" w:type="dxa"/>
          </w:tcPr>
          <w:p w:rsidR="00DC1214" w:rsidRPr="00AA13A9" w:rsidRDefault="00633387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Дальнереченского городского округа от 16 января 2024 года № 28-па</w:t>
            </w:r>
            <w:r w:rsidR="00643BCB">
              <w:rPr>
                <w:rFonts w:ascii="Times New Roman" w:hAnsi="Times New Roman"/>
                <w:sz w:val="24"/>
                <w:szCs w:val="24"/>
              </w:rPr>
              <w:t>, постановление от 1 октября 2024 года № 1135-па</w:t>
            </w:r>
          </w:p>
        </w:tc>
        <w:tc>
          <w:tcPr>
            <w:tcW w:w="1559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</w:t>
            </w:r>
            <w:r w:rsidR="008C5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ЧС и мобилизационной работе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633387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</w:tc>
        <w:tc>
          <w:tcPr>
            <w:tcW w:w="4536" w:type="dxa"/>
          </w:tcPr>
          <w:p w:rsidR="00DC1214" w:rsidRDefault="00633387" w:rsidP="00633387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предупреждение терроризма и экстремизма, повышение уровня защищенности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</w:t>
            </w:r>
            <w:r w:rsidR="00C67B88">
              <w:rPr>
                <w:rFonts w:ascii="Times New Roman" w:hAnsi="Times New Roman"/>
                <w:sz w:val="24"/>
                <w:szCs w:val="24"/>
              </w:rPr>
              <w:t xml:space="preserve"> террористических угроз и криминогенного характера;</w:t>
            </w:r>
          </w:p>
          <w:p w:rsidR="00C67B88" w:rsidRPr="00AA13A9" w:rsidRDefault="00C67B88" w:rsidP="00633387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условий.</w:t>
            </w:r>
          </w:p>
        </w:tc>
      </w:tr>
      <w:tr w:rsidR="00DC1214" w:rsidRPr="00AA13A9" w:rsidTr="00B14CCC">
        <w:tc>
          <w:tcPr>
            <w:tcW w:w="534" w:type="dxa"/>
          </w:tcPr>
          <w:p w:rsidR="00DC1214" w:rsidRPr="00AA13A9" w:rsidRDefault="00DC1214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C1214" w:rsidRPr="00AA13A9" w:rsidRDefault="00C67B88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 «Эффективное вовлечение в оборот земель сельскохозяйственного назначения Дальнереченского городского округа» на 2024-2026 годы</w:t>
            </w:r>
          </w:p>
        </w:tc>
        <w:tc>
          <w:tcPr>
            <w:tcW w:w="3544" w:type="dxa"/>
          </w:tcPr>
          <w:p w:rsidR="00DC1214" w:rsidRPr="00AA13A9" w:rsidRDefault="00C67B88" w:rsidP="0047630F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 от 10 июля 2024 года № 817-па</w:t>
            </w:r>
          </w:p>
        </w:tc>
        <w:tc>
          <w:tcPr>
            <w:tcW w:w="1559" w:type="dxa"/>
          </w:tcPr>
          <w:p w:rsidR="00DC1214" w:rsidRPr="00AA13A9" w:rsidRDefault="00C67B88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земельных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отношений администрации Дальнереченского городского округа</w:t>
            </w:r>
          </w:p>
        </w:tc>
        <w:tc>
          <w:tcPr>
            <w:tcW w:w="1701" w:type="dxa"/>
          </w:tcPr>
          <w:p w:rsidR="00DC1214" w:rsidRPr="00AA13A9" w:rsidRDefault="00C67B88" w:rsidP="00996C6B">
            <w:pPr>
              <w:tabs>
                <w:tab w:val="left" w:pos="66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536" w:type="dxa"/>
          </w:tcPr>
          <w:p w:rsidR="00C67B88" w:rsidRDefault="00C67B88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земельных участков сельскохозяйственного назначения,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выделенных  в счет невостребованных долей;</w:t>
            </w:r>
          </w:p>
          <w:p w:rsidR="00C67B88" w:rsidRPr="00AA13A9" w:rsidRDefault="00C67B88" w:rsidP="00C67B88">
            <w:pPr>
              <w:tabs>
                <w:tab w:val="left" w:pos="66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земельных участков сельскохозяйственного назначения общей площадью не менее 600 гектаров, на котором проведены работы по землеустройству.</w:t>
            </w:r>
          </w:p>
        </w:tc>
      </w:tr>
    </w:tbl>
    <w:p w:rsidR="00DC1214" w:rsidRPr="00AA13A9" w:rsidRDefault="00DC1214" w:rsidP="00996C6B">
      <w:pPr>
        <w:tabs>
          <w:tab w:val="left" w:pos="667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DC1214" w:rsidRPr="00AA13A9" w:rsidSect="00ED7F27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6C" w:rsidRDefault="00D6006C" w:rsidP="002B2176">
      <w:r>
        <w:separator/>
      </w:r>
    </w:p>
  </w:endnote>
  <w:endnote w:type="continuationSeparator" w:id="1">
    <w:p w:rsidR="00D6006C" w:rsidRDefault="00D6006C" w:rsidP="002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6C" w:rsidRDefault="00D6006C" w:rsidP="002B2176">
      <w:r>
        <w:separator/>
      </w:r>
    </w:p>
  </w:footnote>
  <w:footnote w:type="continuationSeparator" w:id="1">
    <w:p w:rsidR="00D6006C" w:rsidRDefault="00D6006C" w:rsidP="002B2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BC2"/>
    <w:rsid w:val="00000F2E"/>
    <w:rsid w:val="0000576C"/>
    <w:rsid w:val="0000674A"/>
    <w:rsid w:val="000077F3"/>
    <w:rsid w:val="00010FA1"/>
    <w:rsid w:val="00013BBE"/>
    <w:rsid w:val="00015426"/>
    <w:rsid w:val="00015C2D"/>
    <w:rsid w:val="00020635"/>
    <w:rsid w:val="00021BE7"/>
    <w:rsid w:val="000254CA"/>
    <w:rsid w:val="0003102F"/>
    <w:rsid w:val="00036E11"/>
    <w:rsid w:val="00037E01"/>
    <w:rsid w:val="00040176"/>
    <w:rsid w:val="00041287"/>
    <w:rsid w:val="00043C46"/>
    <w:rsid w:val="00047384"/>
    <w:rsid w:val="0004785E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91BE1"/>
    <w:rsid w:val="00091FF8"/>
    <w:rsid w:val="000A183D"/>
    <w:rsid w:val="000A6527"/>
    <w:rsid w:val="000A7750"/>
    <w:rsid w:val="000B2438"/>
    <w:rsid w:val="000C20E8"/>
    <w:rsid w:val="000D1887"/>
    <w:rsid w:val="000D5B3C"/>
    <w:rsid w:val="000E49D2"/>
    <w:rsid w:val="000F1056"/>
    <w:rsid w:val="000F533B"/>
    <w:rsid w:val="000F5BE5"/>
    <w:rsid w:val="00105797"/>
    <w:rsid w:val="00112F4F"/>
    <w:rsid w:val="00120C80"/>
    <w:rsid w:val="00120D51"/>
    <w:rsid w:val="00121968"/>
    <w:rsid w:val="00131F0F"/>
    <w:rsid w:val="00133731"/>
    <w:rsid w:val="001648CC"/>
    <w:rsid w:val="00164DEF"/>
    <w:rsid w:val="00165096"/>
    <w:rsid w:val="00167436"/>
    <w:rsid w:val="0017026B"/>
    <w:rsid w:val="001723A7"/>
    <w:rsid w:val="00177794"/>
    <w:rsid w:val="00181659"/>
    <w:rsid w:val="00183121"/>
    <w:rsid w:val="001841BD"/>
    <w:rsid w:val="00184C4A"/>
    <w:rsid w:val="00196051"/>
    <w:rsid w:val="001C03E8"/>
    <w:rsid w:val="001C6426"/>
    <w:rsid w:val="001D0259"/>
    <w:rsid w:val="001E1468"/>
    <w:rsid w:val="001E3D92"/>
    <w:rsid w:val="001F2A95"/>
    <w:rsid w:val="001F464A"/>
    <w:rsid w:val="0020170A"/>
    <w:rsid w:val="00202665"/>
    <w:rsid w:val="002044FA"/>
    <w:rsid w:val="0021270F"/>
    <w:rsid w:val="00216575"/>
    <w:rsid w:val="00222179"/>
    <w:rsid w:val="00223680"/>
    <w:rsid w:val="0022530C"/>
    <w:rsid w:val="00226C9D"/>
    <w:rsid w:val="0022741B"/>
    <w:rsid w:val="00231628"/>
    <w:rsid w:val="00233BFE"/>
    <w:rsid w:val="0025052C"/>
    <w:rsid w:val="00252742"/>
    <w:rsid w:val="00265C09"/>
    <w:rsid w:val="00271C90"/>
    <w:rsid w:val="0027697B"/>
    <w:rsid w:val="00281029"/>
    <w:rsid w:val="0028114E"/>
    <w:rsid w:val="00283130"/>
    <w:rsid w:val="00290F30"/>
    <w:rsid w:val="002946A1"/>
    <w:rsid w:val="00297437"/>
    <w:rsid w:val="002A32B3"/>
    <w:rsid w:val="002A62B1"/>
    <w:rsid w:val="002A7B7E"/>
    <w:rsid w:val="002B2176"/>
    <w:rsid w:val="002C1F42"/>
    <w:rsid w:val="002C292B"/>
    <w:rsid w:val="002D2B76"/>
    <w:rsid w:val="002E23D0"/>
    <w:rsid w:val="00303A5E"/>
    <w:rsid w:val="0030406F"/>
    <w:rsid w:val="0030724F"/>
    <w:rsid w:val="00307767"/>
    <w:rsid w:val="00316870"/>
    <w:rsid w:val="003206E0"/>
    <w:rsid w:val="00323633"/>
    <w:rsid w:val="00323B8A"/>
    <w:rsid w:val="00324962"/>
    <w:rsid w:val="003256FC"/>
    <w:rsid w:val="0032684B"/>
    <w:rsid w:val="003302D7"/>
    <w:rsid w:val="0033220F"/>
    <w:rsid w:val="00341DD5"/>
    <w:rsid w:val="003477F3"/>
    <w:rsid w:val="00347CB1"/>
    <w:rsid w:val="003601A4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E4CA4"/>
    <w:rsid w:val="003F19D0"/>
    <w:rsid w:val="003F1FD1"/>
    <w:rsid w:val="003F23A4"/>
    <w:rsid w:val="003F5B4B"/>
    <w:rsid w:val="003F5B56"/>
    <w:rsid w:val="003F5EAD"/>
    <w:rsid w:val="003F71AD"/>
    <w:rsid w:val="0040029D"/>
    <w:rsid w:val="00400FFF"/>
    <w:rsid w:val="004040B6"/>
    <w:rsid w:val="00406D58"/>
    <w:rsid w:val="00415E0C"/>
    <w:rsid w:val="00424420"/>
    <w:rsid w:val="0043248A"/>
    <w:rsid w:val="00433374"/>
    <w:rsid w:val="00434461"/>
    <w:rsid w:val="004367DD"/>
    <w:rsid w:val="0044494E"/>
    <w:rsid w:val="00447927"/>
    <w:rsid w:val="004548CE"/>
    <w:rsid w:val="00455BED"/>
    <w:rsid w:val="00460528"/>
    <w:rsid w:val="00471AB1"/>
    <w:rsid w:val="0047630F"/>
    <w:rsid w:val="00476EE5"/>
    <w:rsid w:val="00486DD3"/>
    <w:rsid w:val="004A17E7"/>
    <w:rsid w:val="004A1F6E"/>
    <w:rsid w:val="004A55F4"/>
    <w:rsid w:val="004B2584"/>
    <w:rsid w:val="004B7526"/>
    <w:rsid w:val="004B7976"/>
    <w:rsid w:val="004C5A77"/>
    <w:rsid w:val="004D2F3B"/>
    <w:rsid w:val="004D637E"/>
    <w:rsid w:val="004D67E5"/>
    <w:rsid w:val="004D6FB8"/>
    <w:rsid w:val="004D738E"/>
    <w:rsid w:val="004D7574"/>
    <w:rsid w:val="004E4973"/>
    <w:rsid w:val="004E54BE"/>
    <w:rsid w:val="004E6928"/>
    <w:rsid w:val="004F156B"/>
    <w:rsid w:val="004F3D7F"/>
    <w:rsid w:val="004F45F2"/>
    <w:rsid w:val="004F4CEA"/>
    <w:rsid w:val="004F503B"/>
    <w:rsid w:val="004F6832"/>
    <w:rsid w:val="005003F2"/>
    <w:rsid w:val="00507189"/>
    <w:rsid w:val="00511BA7"/>
    <w:rsid w:val="00511BC1"/>
    <w:rsid w:val="00514A72"/>
    <w:rsid w:val="00517545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63381"/>
    <w:rsid w:val="0057637B"/>
    <w:rsid w:val="005822C6"/>
    <w:rsid w:val="00582EBC"/>
    <w:rsid w:val="0058770D"/>
    <w:rsid w:val="00591681"/>
    <w:rsid w:val="005A2556"/>
    <w:rsid w:val="005A3ACB"/>
    <w:rsid w:val="005A40AB"/>
    <w:rsid w:val="005A5280"/>
    <w:rsid w:val="005A665C"/>
    <w:rsid w:val="005B076D"/>
    <w:rsid w:val="005B2433"/>
    <w:rsid w:val="005C1D34"/>
    <w:rsid w:val="005C324C"/>
    <w:rsid w:val="005C7A01"/>
    <w:rsid w:val="005E0BD7"/>
    <w:rsid w:val="005E1D29"/>
    <w:rsid w:val="005E36A0"/>
    <w:rsid w:val="005E4A2B"/>
    <w:rsid w:val="00603D34"/>
    <w:rsid w:val="00621B3D"/>
    <w:rsid w:val="006250B5"/>
    <w:rsid w:val="00633387"/>
    <w:rsid w:val="00635F31"/>
    <w:rsid w:val="00636589"/>
    <w:rsid w:val="006433B0"/>
    <w:rsid w:val="00643BCB"/>
    <w:rsid w:val="00645E12"/>
    <w:rsid w:val="00665730"/>
    <w:rsid w:val="0066591D"/>
    <w:rsid w:val="0067617F"/>
    <w:rsid w:val="006803B1"/>
    <w:rsid w:val="00681F2A"/>
    <w:rsid w:val="00685E30"/>
    <w:rsid w:val="006905FC"/>
    <w:rsid w:val="00693E70"/>
    <w:rsid w:val="00695867"/>
    <w:rsid w:val="0069723B"/>
    <w:rsid w:val="006A241C"/>
    <w:rsid w:val="006A2EA1"/>
    <w:rsid w:val="006A752F"/>
    <w:rsid w:val="006A7A34"/>
    <w:rsid w:val="006C0918"/>
    <w:rsid w:val="006C0FF6"/>
    <w:rsid w:val="006C1EBC"/>
    <w:rsid w:val="006E2137"/>
    <w:rsid w:val="006E36CE"/>
    <w:rsid w:val="006F1926"/>
    <w:rsid w:val="006F61EA"/>
    <w:rsid w:val="00711ADD"/>
    <w:rsid w:val="0071420B"/>
    <w:rsid w:val="00721546"/>
    <w:rsid w:val="007234F9"/>
    <w:rsid w:val="00726BA8"/>
    <w:rsid w:val="0075687D"/>
    <w:rsid w:val="00760CC1"/>
    <w:rsid w:val="007613A2"/>
    <w:rsid w:val="00761716"/>
    <w:rsid w:val="007668EA"/>
    <w:rsid w:val="00766BBE"/>
    <w:rsid w:val="007707C5"/>
    <w:rsid w:val="007753F7"/>
    <w:rsid w:val="00775EEE"/>
    <w:rsid w:val="007816B1"/>
    <w:rsid w:val="00786CB2"/>
    <w:rsid w:val="00792D71"/>
    <w:rsid w:val="00793FA4"/>
    <w:rsid w:val="00796277"/>
    <w:rsid w:val="007A6C80"/>
    <w:rsid w:val="007B179A"/>
    <w:rsid w:val="007B33F5"/>
    <w:rsid w:val="007C03C1"/>
    <w:rsid w:val="007C116C"/>
    <w:rsid w:val="007C2976"/>
    <w:rsid w:val="007C5B4D"/>
    <w:rsid w:val="007D2F08"/>
    <w:rsid w:val="007D51BB"/>
    <w:rsid w:val="007E250A"/>
    <w:rsid w:val="007E3AC6"/>
    <w:rsid w:val="007E5015"/>
    <w:rsid w:val="007E7DBC"/>
    <w:rsid w:val="007F190F"/>
    <w:rsid w:val="007F5A5B"/>
    <w:rsid w:val="007F5A5F"/>
    <w:rsid w:val="00800153"/>
    <w:rsid w:val="00812FA2"/>
    <w:rsid w:val="00813DEA"/>
    <w:rsid w:val="00816209"/>
    <w:rsid w:val="00816DB3"/>
    <w:rsid w:val="008207F6"/>
    <w:rsid w:val="00820F17"/>
    <w:rsid w:val="008228CD"/>
    <w:rsid w:val="008311AD"/>
    <w:rsid w:val="0083269D"/>
    <w:rsid w:val="008429E3"/>
    <w:rsid w:val="00846850"/>
    <w:rsid w:val="00846C24"/>
    <w:rsid w:val="008479D0"/>
    <w:rsid w:val="00865363"/>
    <w:rsid w:val="00867555"/>
    <w:rsid w:val="00876B30"/>
    <w:rsid w:val="0088039B"/>
    <w:rsid w:val="00880577"/>
    <w:rsid w:val="00880BF6"/>
    <w:rsid w:val="00881521"/>
    <w:rsid w:val="00886FA5"/>
    <w:rsid w:val="00887063"/>
    <w:rsid w:val="0089006D"/>
    <w:rsid w:val="00892D6F"/>
    <w:rsid w:val="0089381B"/>
    <w:rsid w:val="00893D9F"/>
    <w:rsid w:val="00897551"/>
    <w:rsid w:val="00897F21"/>
    <w:rsid w:val="008A09F2"/>
    <w:rsid w:val="008A3019"/>
    <w:rsid w:val="008A3766"/>
    <w:rsid w:val="008A43D8"/>
    <w:rsid w:val="008A7A93"/>
    <w:rsid w:val="008A7E97"/>
    <w:rsid w:val="008B0D2D"/>
    <w:rsid w:val="008B0E9F"/>
    <w:rsid w:val="008B3BE9"/>
    <w:rsid w:val="008C0CDA"/>
    <w:rsid w:val="008C5D0C"/>
    <w:rsid w:val="008D34C4"/>
    <w:rsid w:val="008E072F"/>
    <w:rsid w:val="008E3056"/>
    <w:rsid w:val="008E5EFE"/>
    <w:rsid w:val="008F3D4C"/>
    <w:rsid w:val="008F5EA7"/>
    <w:rsid w:val="00904313"/>
    <w:rsid w:val="00904963"/>
    <w:rsid w:val="009116EC"/>
    <w:rsid w:val="00922A77"/>
    <w:rsid w:val="00922F2A"/>
    <w:rsid w:val="00927BDA"/>
    <w:rsid w:val="00930F7C"/>
    <w:rsid w:val="00936999"/>
    <w:rsid w:val="00937D8E"/>
    <w:rsid w:val="0095143A"/>
    <w:rsid w:val="00953B23"/>
    <w:rsid w:val="009632A4"/>
    <w:rsid w:val="00966EF9"/>
    <w:rsid w:val="00975FBC"/>
    <w:rsid w:val="00976CE0"/>
    <w:rsid w:val="00986A5F"/>
    <w:rsid w:val="00986EFB"/>
    <w:rsid w:val="00995E82"/>
    <w:rsid w:val="00996C6B"/>
    <w:rsid w:val="009A5998"/>
    <w:rsid w:val="009A6728"/>
    <w:rsid w:val="009A73BF"/>
    <w:rsid w:val="009A76D1"/>
    <w:rsid w:val="009B0419"/>
    <w:rsid w:val="009B0AD3"/>
    <w:rsid w:val="009B4AC9"/>
    <w:rsid w:val="009C3897"/>
    <w:rsid w:val="009D2F49"/>
    <w:rsid w:val="009D32B6"/>
    <w:rsid w:val="009D59CE"/>
    <w:rsid w:val="009D7804"/>
    <w:rsid w:val="009E16EE"/>
    <w:rsid w:val="009E4F20"/>
    <w:rsid w:val="009E798F"/>
    <w:rsid w:val="009F71CF"/>
    <w:rsid w:val="00A01C24"/>
    <w:rsid w:val="00A047DF"/>
    <w:rsid w:val="00A076AC"/>
    <w:rsid w:val="00A11E8C"/>
    <w:rsid w:val="00A15D6B"/>
    <w:rsid w:val="00A21EDD"/>
    <w:rsid w:val="00A3066E"/>
    <w:rsid w:val="00A44D28"/>
    <w:rsid w:val="00A51292"/>
    <w:rsid w:val="00A51ED0"/>
    <w:rsid w:val="00A52B45"/>
    <w:rsid w:val="00A5435A"/>
    <w:rsid w:val="00A65DC6"/>
    <w:rsid w:val="00A77FCC"/>
    <w:rsid w:val="00A806E9"/>
    <w:rsid w:val="00A83E06"/>
    <w:rsid w:val="00A90DCC"/>
    <w:rsid w:val="00A91764"/>
    <w:rsid w:val="00A97F84"/>
    <w:rsid w:val="00AA13A9"/>
    <w:rsid w:val="00AA22DC"/>
    <w:rsid w:val="00AA386D"/>
    <w:rsid w:val="00AB2EBA"/>
    <w:rsid w:val="00AB41FC"/>
    <w:rsid w:val="00AB4DDA"/>
    <w:rsid w:val="00AB6A24"/>
    <w:rsid w:val="00AC4037"/>
    <w:rsid w:val="00AC56BC"/>
    <w:rsid w:val="00AC7A15"/>
    <w:rsid w:val="00AD3F8D"/>
    <w:rsid w:val="00AD6143"/>
    <w:rsid w:val="00AD6EF9"/>
    <w:rsid w:val="00AE0BCF"/>
    <w:rsid w:val="00AE7279"/>
    <w:rsid w:val="00AF603F"/>
    <w:rsid w:val="00AF6DDA"/>
    <w:rsid w:val="00B0173E"/>
    <w:rsid w:val="00B03AAC"/>
    <w:rsid w:val="00B1349F"/>
    <w:rsid w:val="00B14CCC"/>
    <w:rsid w:val="00B157EB"/>
    <w:rsid w:val="00B1758E"/>
    <w:rsid w:val="00B22AAF"/>
    <w:rsid w:val="00B277D0"/>
    <w:rsid w:val="00B341D2"/>
    <w:rsid w:val="00B530D0"/>
    <w:rsid w:val="00B542E3"/>
    <w:rsid w:val="00B66974"/>
    <w:rsid w:val="00B7781C"/>
    <w:rsid w:val="00B77FBF"/>
    <w:rsid w:val="00B815B3"/>
    <w:rsid w:val="00B8179B"/>
    <w:rsid w:val="00B90C36"/>
    <w:rsid w:val="00B93834"/>
    <w:rsid w:val="00B942D5"/>
    <w:rsid w:val="00B972FF"/>
    <w:rsid w:val="00BA3AFD"/>
    <w:rsid w:val="00BA4ECF"/>
    <w:rsid w:val="00BB2CAE"/>
    <w:rsid w:val="00BB2E9D"/>
    <w:rsid w:val="00BB4738"/>
    <w:rsid w:val="00BC666D"/>
    <w:rsid w:val="00BC749D"/>
    <w:rsid w:val="00BC7F45"/>
    <w:rsid w:val="00BD1C4B"/>
    <w:rsid w:val="00BD43DA"/>
    <w:rsid w:val="00BD4DA8"/>
    <w:rsid w:val="00BE41F2"/>
    <w:rsid w:val="00BE713D"/>
    <w:rsid w:val="00C05691"/>
    <w:rsid w:val="00C10AC6"/>
    <w:rsid w:val="00C131B3"/>
    <w:rsid w:val="00C3431E"/>
    <w:rsid w:val="00C357E1"/>
    <w:rsid w:val="00C40290"/>
    <w:rsid w:val="00C416D5"/>
    <w:rsid w:val="00C45F9B"/>
    <w:rsid w:val="00C46E84"/>
    <w:rsid w:val="00C47191"/>
    <w:rsid w:val="00C636AC"/>
    <w:rsid w:val="00C67B88"/>
    <w:rsid w:val="00C733A4"/>
    <w:rsid w:val="00C76280"/>
    <w:rsid w:val="00C839EA"/>
    <w:rsid w:val="00C945AA"/>
    <w:rsid w:val="00CA29D9"/>
    <w:rsid w:val="00CB0187"/>
    <w:rsid w:val="00CB31FC"/>
    <w:rsid w:val="00CB7976"/>
    <w:rsid w:val="00CC5E67"/>
    <w:rsid w:val="00CC7A08"/>
    <w:rsid w:val="00CD679C"/>
    <w:rsid w:val="00CD6E45"/>
    <w:rsid w:val="00CD74D0"/>
    <w:rsid w:val="00CE1025"/>
    <w:rsid w:val="00CE4265"/>
    <w:rsid w:val="00CE5A00"/>
    <w:rsid w:val="00CF3876"/>
    <w:rsid w:val="00CF3CE8"/>
    <w:rsid w:val="00D01728"/>
    <w:rsid w:val="00D0269C"/>
    <w:rsid w:val="00D02DDF"/>
    <w:rsid w:val="00D21F08"/>
    <w:rsid w:val="00D22560"/>
    <w:rsid w:val="00D24AC7"/>
    <w:rsid w:val="00D370C7"/>
    <w:rsid w:val="00D44FD3"/>
    <w:rsid w:val="00D513F6"/>
    <w:rsid w:val="00D52581"/>
    <w:rsid w:val="00D52BF6"/>
    <w:rsid w:val="00D53EB2"/>
    <w:rsid w:val="00D5404C"/>
    <w:rsid w:val="00D56958"/>
    <w:rsid w:val="00D6006C"/>
    <w:rsid w:val="00D73C91"/>
    <w:rsid w:val="00D776E8"/>
    <w:rsid w:val="00D80A58"/>
    <w:rsid w:val="00D81D85"/>
    <w:rsid w:val="00D87EC4"/>
    <w:rsid w:val="00DA26FB"/>
    <w:rsid w:val="00DA5CFB"/>
    <w:rsid w:val="00DB333E"/>
    <w:rsid w:val="00DB4353"/>
    <w:rsid w:val="00DB5F58"/>
    <w:rsid w:val="00DB635A"/>
    <w:rsid w:val="00DC1214"/>
    <w:rsid w:val="00DC4E91"/>
    <w:rsid w:val="00DC537E"/>
    <w:rsid w:val="00DC6D1F"/>
    <w:rsid w:val="00DD0692"/>
    <w:rsid w:val="00DD2337"/>
    <w:rsid w:val="00DD40DA"/>
    <w:rsid w:val="00DD6715"/>
    <w:rsid w:val="00DE2F9E"/>
    <w:rsid w:val="00DF4239"/>
    <w:rsid w:val="00DF7F3F"/>
    <w:rsid w:val="00E0163A"/>
    <w:rsid w:val="00E05F21"/>
    <w:rsid w:val="00E071E3"/>
    <w:rsid w:val="00E0789B"/>
    <w:rsid w:val="00E10433"/>
    <w:rsid w:val="00E1059D"/>
    <w:rsid w:val="00E1117E"/>
    <w:rsid w:val="00E11A38"/>
    <w:rsid w:val="00E124CE"/>
    <w:rsid w:val="00E13211"/>
    <w:rsid w:val="00E26D21"/>
    <w:rsid w:val="00E310D6"/>
    <w:rsid w:val="00E428D6"/>
    <w:rsid w:val="00E54FD6"/>
    <w:rsid w:val="00E56D5A"/>
    <w:rsid w:val="00E62589"/>
    <w:rsid w:val="00E6325A"/>
    <w:rsid w:val="00E659A1"/>
    <w:rsid w:val="00E6707B"/>
    <w:rsid w:val="00E679E4"/>
    <w:rsid w:val="00E74557"/>
    <w:rsid w:val="00E768F8"/>
    <w:rsid w:val="00E81D60"/>
    <w:rsid w:val="00E826FB"/>
    <w:rsid w:val="00E830E6"/>
    <w:rsid w:val="00E855E4"/>
    <w:rsid w:val="00E8673D"/>
    <w:rsid w:val="00E91AB9"/>
    <w:rsid w:val="00EA3D90"/>
    <w:rsid w:val="00EA5046"/>
    <w:rsid w:val="00EA63FF"/>
    <w:rsid w:val="00EB0DA9"/>
    <w:rsid w:val="00EB7B9F"/>
    <w:rsid w:val="00EC0E42"/>
    <w:rsid w:val="00EC212F"/>
    <w:rsid w:val="00EC6584"/>
    <w:rsid w:val="00ED7F27"/>
    <w:rsid w:val="00EF4193"/>
    <w:rsid w:val="00EF5C01"/>
    <w:rsid w:val="00EF5D24"/>
    <w:rsid w:val="00F01C98"/>
    <w:rsid w:val="00F02BCD"/>
    <w:rsid w:val="00F03066"/>
    <w:rsid w:val="00F0388E"/>
    <w:rsid w:val="00F25D68"/>
    <w:rsid w:val="00F25F09"/>
    <w:rsid w:val="00F27CB3"/>
    <w:rsid w:val="00F42C55"/>
    <w:rsid w:val="00F42ED0"/>
    <w:rsid w:val="00F46D08"/>
    <w:rsid w:val="00F50CB7"/>
    <w:rsid w:val="00F557FC"/>
    <w:rsid w:val="00F55A9E"/>
    <w:rsid w:val="00F6176F"/>
    <w:rsid w:val="00F62547"/>
    <w:rsid w:val="00F64318"/>
    <w:rsid w:val="00F71C21"/>
    <w:rsid w:val="00F72AD7"/>
    <w:rsid w:val="00F73C67"/>
    <w:rsid w:val="00F87FD5"/>
    <w:rsid w:val="00F92839"/>
    <w:rsid w:val="00F956B2"/>
    <w:rsid w:val="00F95712"/>
    <w:rsid w:val="00F96B07"/>
    <w:rsid w:val="00F97E9C"/>
    <w:rsid w:val="00FA41AF"/>
    <w:rsid w:val="00FA54D2"/>
    <w:rsid w:val="00FB00F1"/>
    <w:rsid w:val="00FB6733"/>
    <w:rsid w:val="00FB6B22"/>
    <w:rsid w:val="00FC1049"/>
    <w:rsid w:val="00FC3FD7"/>
    <w:rsid w:val="00FC574E"/>
    <w:rsid w:val="00FC5947"/>
    <w:rsid w:val="00FD1095"/>
    <w:rsid w:val="00FD62B5"/>
    <w:rsid w:val="00FD6E8D"/>
    <w:rsid w:val="00FE04AD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link w:val="a7"/>
    <w:rsid w:val="002B2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176"/>
    <w:rPr>
      <w:rFonts w:ascii="Times New Roman CYR" w:hAnsi="Times New Roman CYR"/>
      <w:sz w:val="28"/>
    </w:rPr>
  </w:style>
  <w:style w:type="paragraph" w:styleId="a8">
    <w:name w:val="footer"/>
    <w:basedOn w:val="a"/>
    <w:link w:val="a9"/>
    <w:rsid w:val="002B2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176"/>
    <w:rPr>
      <w:rFonts w:ascii="Times New Roman CYR" w:hAnsi="Times New Roman CYR"/>
      <w:sz w:val="28"/>
    </w:rPr>
  </w:style>
  <w:style w:type="paragraph" w:styleId="aa">
    <w:name w:val="List Paragraph"/>
    <w:basedOn w:val="a"/>
    <w:uiPriority w:val="34"/>
    <w:qFormat/>
    <w:rsid w:val="00FA54D2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996C6B"/>
    <w:pPr>
      <w:widowControl w:val="0"/>
      <w:autoSpaceDE w:val="0"/>
      <w:autoSpaceDN w:val="0"/>
      <w:jc w:val="left"/>
    </w:pPr>
    <w:rPr>
      <w:rFonts w:ascii="Times New Roman" w:hAnsi="Times New Roman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96C6B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96C6B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B29B-0F2C-4583-85A2-7590B726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Боева</cp:lastModifiedBy>
  <cp:revision>21</cp:revision>
  <cp:lastPrinted>2024-08-29T01:45:00Z</cp:lastPrinted>
  <dcterms:created xsi:type="dcterms:W3CDTF">2024-08-12T07:57:00Z</dcterms:created>
  <dcterms:modified xsi:type="dcterms:W3CDTF">2025-08-01T05:38:00Z</dcterms:modified>
</cp:coreProperties>
</file>