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99" w:rsidRDefault="00F70A99" w:rsidP="00F70A99">
      <w:pPr>
        <w:ind w:right="-24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МУНИЦИПАЛЬНОЕ  КАЗЁННОЕ УЧРЕЖДЕНИЕ</w:t>
      </w:r>
    </w:p>
    <w:p w:rsidR="00F70A99" w:rsidRDefault="00F70A99" w:rsidP="00F70A99">
      <w:pPr>
        <w:ind w:right="-245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>
        <w:rPr>
          <w:b/>
          <w:sz w:val="26"/>
          <w:szCs w:val="26"/>
        </w:rPr>
        <w:t>«УПРАВЛЕНИЕ    ОБРАЗОВАНИЯ»</w:t>
      </w:r>
    </w:p>
    <w:p w:rsidR="00F70A99" w:rsidRDefault="00F70A99" w:rsidP="00F70A99">
      <w:pPr>
        <w:ind w:right="-24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ДАЛЬНЕРЕЧЕНСКОГО  ГОРОДСКОГО ОКРУГА</w:t>
      </w:r>
    </w:p>
    <w:p w:rsidR="00F70A99" w:rsidRDefault="00F70A99" w:rsidP="00F70A99">
      <w:pPr>
        <w:ind w:right="-245"/>
        <w:rPr>
          <w:b/>
          <w:sz w:val="26"/>
          <w:szCs w:val="26"/>
        </w:rPr>
      </w:pPr>
    </w:p>
    <w:p w:rsidR="00F70A99" w:rsidRDefault="00F70A99" w:rsidP="00F70A99">
      <w:pPr>
        <w:ind w:right="-245"/>
        <w:rPr>
          <w:b/>
        </w:rPr>
      </w:pPr>
      <w:r>
        <w:rPr>
          <w:b/>
          <w:sz w:val="26"/>
          <w:szCs w:val="26"/>
        </w:rPr>
        <w:t xml:space="preserve">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  </w:t>
      </w:r>
    </w:p>
    <w:p w:rsidR="00F70A99" w:rsidRDefault="00F70A99" w:rsidP="00F70A99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78"/>
        <w:gridCol w:w="3247"/>
        <w:gridCol w:w="3146"/>
      </w:tblGrid>
      <w:tr w:rsidR="00F70A99" w:rsidTr="00F70A99">
        <w:trPr>
          <w:trHeight w:val="1442"/>
        </w:trPr>
        <w:tc>
          <w:tcPr>
            <w:tcW w:w="3360" w:type="dxa"/>
            <w:hideMark/>
          </w:tcPr>
          <w:p w:rsidR="00F70A99" w:rsidRDefault="00484D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27 апреля  2021</w:t>
            </w:r>
            <w:r w:rsidR="00F70A9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60" w:type="dxa"/>
            <w:hideMark/>
          </w:tcPr>
          <w:p w:rsidR="00F70A99" w:rsidRDefault="00F70A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г. Дальнереченск</w:t>
            </w:r>
          </w:p>
        </w:tc>
        <w:tc>
          <w:tcPr>
            <w:tcW w:w="3360" w:type="dxa"/>
            <w:hideMark/>
          </w:tcPr>
          <w:p w:rsidR="00F70A99" w:rsidRDefault="00484D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№ </w:t>
            </w:r>
            <w:r w:rsidR="00313CD1">
              <w:rPr>
                <w:sz w:val="26"/>
                <w:szCs w:val="26"/>
              </w:rPr>
              <w:t>45-а</w:t>
            </w:r>
          </w:p>
        </w:tc>
      </w:tr>
    </w:tbl>
    <w:p w:rsidR="00681430" w:rsidRDefault="007716AB" w:rsidP="00D32E7C">
      <w:pPr>
        <w:jc w:val="both"/>
      </w:pPr>
      <w:r>
        <w:t>п</w:t>
      </w:r>
      <w:r w:rsidR="00F70A99">
        <w:t>.</w:t>
      </w:r>
      <w:r w:rsidR="00313CD1">
        <w:t>1</w:t>
      </w:r>
      <w:proofErr w:type="gramStart"/>
      <w:r w:rsidR="00F70A99">
        <w:t xml:space="preserve"> О</w:t>
      </w:r>
      <w:proofErr w:type="gramEnd"/>
      <w:r w:rsidR="00F70A99">
        <w:t>б итогах проведения</w:t>
      </w:r>
    </w:p>
    <w:p w:rsidR="00F70A99" w:rsidRDefault="00484D1C" w:rsidP="00D32E7C">
      <w:pPr>
        <w:jc w:val="both"/>
      </w:pPr>
      <w:r>
        <w:t xml:space="preserve">      </w:t>
      </w:r>
      <w:r w:rsidR="00F70A99">
        <w:t>городского конкурса сочинений</w:t>
      </w:r>
    </w:p>
    <w:p w:rsidR="00484D1C" w:rsidRDefault="00484D1C" w:rsidP="00D32E7C">
      <w:pPr>
        <w:jc w:val="both"/>
      </w:pPr>
      <w:r>
        <w:t xml:space="preserve">      «Город до и после»,  </w:t>
      </w:r>
      <w:proofErr w:type="gramStart"/>
      <w:r>
        <w:t>посвященного</w:t>
      </w:r>
      <w:proofErr w:type="gramEnd"/>
    </w:p>
    <w:p w:rsidR="00484D1C" w:rsidRDefault="00484D1C" w:rsidP="00D32E7C">
      <w:pPr>
        <w:jc w:val="both"/>
      </w:pPr>
      <w:r>
        <w:t xml:space="preserve">      </w:t>
      </w:r>
      <w:r w:rsidR="00AA6724">
        <w:t xml:space="preserve"> </w:t>
      </w:r>
      <w:r>
        <w:t xml:space="preserve">памяти Михаила </w:t>
      </w:r>
      <w:proofErr w:type="spellStart"/>
      <w:r>
        <w:t>Личенко</w:t>
      </w:r>
      <w:proofErr w:type="spellEnd"/>
      <w:r>
        <w:t xml:space="preserve">      </w:t>
      </w:r>
    </w:p>
    <w:p w:rsidR="00F70A99" w:rsidRDefault="00F70A99"/>
    <w:p w:rsidR="00313CD1" w:rsidRDefault="00F70A99" w:rsidP="003C6C3D">
      <w:pPr>
        <w:jc w:val="both"/>
      </w:pPr>
      <w:r>
        <w:t xml:space="preserve">     </w:t>
      </w:r>
      <w:r w:rsidR="003C6C3D">
        <w:t xml:space="preserve">  </w:t>
      </w:r>
      <w:r>
        <w:t xml:space="preserve"> Согласно плану работы МКУ «Управление об</w:t>
      </w:r>
      <w:r w:rsidR="00484D1C">
        <w:t>разования», с целью  воспитания гражданственности и патриотизма, уважения к личности и общественно-значимой</w:t>
      </w:r>
      <w:r>
        <w:t xml:space="preserve"> </w:t>
      </w:r>
      <w:r w:rsidR="00484D1C">
        <w:t xml:space="preserve"> деятельности </w:t>
      </w:r>
      <w:r w:rsidR="00AA6724">
        <w:t>М</w:t>
      </w:r>
      <w:r w:rsidR="00484D1C">
        <w:t>.Н.</w:t>
      </w:r>
      <w:r w:rsidR="00313CD1">
        <w:t xml:space="preserve"> </w:t>
      </w:r>
      <w:proofErr w:type="spellStart"/>
      <w:r w:rsidR="00484D1C">
        <w:t>Личенко</w:t>
      </w:r>
      <w:proofErr w:type="spellEnd"/>
      <w:r w:rsidR="00484D1C">
        <w:t xml:space="preserve">, сохранения  исторической памяти </w:t>
      </w:r>
      <w:r w:rsidR="00313CD1">
        <w:t xml:space="preserve"> о нем,</w:t>
      </w:r>
      <w:r w:rsidR="00AA6724">
        <w:t xml:space="preserve">  был  проведён городской   конкурс сочинений среди  школьников 8-10 классов. </w:t>
      </w:r>
      <w:r w:rsidR="00313CD1">
        <w:t xml:space="preserve">В нём приняли участие </w:t>
      </w:r>
      <w:proofErr w:type="gramStart"/>
      <w:r w:rsidR="00313CD1">
        <w:t>обучающиеся</w:t>
      </w:r>
      <w:proofErr w:type="gramEnd"/>
      <w:r w:rsidR="00313CD1">
        <w:t xml:space="preserve"> всех общеобразовательных организаций. </w:t>
      </w:r>
    </w:p>
    <w:p w:rsidR="00313CD1" w:rsidRDefault="00F70A99" w:rsidP="003C6C3D">
      <w:pPr>
        <w:jc w:val="both"/>
      </w:pPr>
      <w:r>
        <w:t xml:space="preserve"> </w:t>
      </w:r>
      <w:r w:rsidR="00313CD1">
        <w:t xml:space="preserve">     </w:t>
      </w:r>
      <w:r>
        <w:t xml:space="preserve"> </w:t>
      </w:r>
      <w:r w:rsidR="00313CD1">
        <w:t>Н</w:t>
      </w:r>
      <w:r>
        <w:t xml:space="preserve">а основании </w:t>
      </w:r>
      <w:proofErr w:type="gramStart"/>
      <w:r>
        <w:t>вышеизложенного</w:t>
      </w:r>
      <w:proofErr w:type="gramEnd"/>
      <w:r>
        <w:t>,</w:t>
      </w:r>
    </w:p>
    <w:p w:rsidR="00313CD1" w:rsidRDefault="00313CD1" w:rsidP="003C6C3D">
      <w:pPr>
        <w:jc w:val="both"/>
      </w:pPr>
    </w:p>
    <w:p w:rsidR="00F70A99" w:rsidRDefault="00F70A99" w:rsidP="003C6C3D">
      <w:pPr>
        <w:jc w:val="both"/>
      </w:pPr>
      <w:r>
        <w:t>ПРИКАЗЫВАЮ:</w:t>
      </w:r>
    </w:p>
    <w:p w:rsidR="00AA6724" w:rsidRDefault="00AA6724" w:rsidP="003C6C3D">
      <w:pPr>
        <w:jc w:val="both"/>
      </w:pPr>
    </w:p>
    <w:p w:rsidR="00F70A99" w:rsidRDefault="00D32E7C" w:rsidP="00D32E7C">
      <w:pPr>
        <w:pStyle w:val="a3"/>
        <w:numPr>
          <w:ilvl w:val="1"/>
          <w:numId w:val="4"/>
        </w:numPr>
        <w:jc w:val="both"/>
      </w:pPr>
      <w:r>
        <w:t>У</w:t>
      </w:r>
      <w:r w:rsidR="00F70A99">
        <w:t>твердить итоговый протокол жюри городского конкурса сочинений.</w:t>
      </w:r>
    </w:p>
    <w:p w:rsidR="00313CD1" w:rsidRDefault="00313CD1" w:rsidP="00D32E7C">
      <w:pPr>
        <w:pStyle w:val="a3"/>
        <w:ind w:left="-142"/>
        <w:jc w:val="both"/>
      </w:pPr>
    </w:p>
    <w:p w:rsidR="00313CD1" w:rsidRDefault="00313CD1" w:rsidP="00D32E7C">
      <w:pPr>
        <w:pStyle w:val="a3"/>
        <w:ind w:left="-142"/>
        <w:jc w:val="both"/>
      </w:pPr>
      <w:r>
        <w:t>1</w:t>
      </w:r>
      <w:r w:rsidR="007F395B">
        <w:t>.2</w:t>
      </w:r>
      <w:r>
        <w:t xml:space="preserve">. </w:t>
      </w:r>
      <w:r w:rsidR="00D32E7C">
        <w:t xml:space="preserve">  </w:t>
      </w:r>
      <w:r w:rsidR="007F395B">
        <w:t xml:space="preserve"> Признать победителем </w:t>
      </w:r>
      <w:r w:rsidR="00D32E7C">
        <w:t xml:space="preserve"> </w:t>
      </w:r>
      <w:r w:rsidR="007F395B">
        <w:t xml:space="preserve">конкурса </w:t>
      </w:r>
      <w:r w:rsidR="00D32E7C">
        <w:t xml:space="preserve"> сочинений </w:t>
      </w:r>
      <w:r w:rsidR="007F395B">
        <w:t xml:space="preserve">  Гутова  Захара,  ученика 9 класса МБОУ «Основная общеобразовательная школа№12»</w:t>
      </w:r>
      <w:r>
        <w:t>.</w:t>
      </w:r>
    </w:p>
    <w:p w:rsidR="007F395B" w:rsidRDefault="007F395B" w:rsidP="00D32E7C">
      <w:pPr>
        <w:pStyle w:val="a3"/>
        <w:ind w:left="-142"/>
        <w:jc w:val="both"/>
      </w:pPr>
    </w:p>
    <w:p w:rsidR="00D32E7C" w:rsidRDefault="00D32E7C" w:rsidP="00D32E7C">
      <w:pPr>
        <w:pStyle w:val="a3"/>
        <w:numPr>
          <w:ilvl w:val="1"/>
          <w:numId w:val="5"/>
        </w:numPr>
        <w:jc w:val="both"/>
      </w:pPr>
      <w:r>
        <w:t>П</w:t>
      </w:r>
      <w:r w:rsidR="007F395B">
        <w:t xml:space="preserve">рисудить </w:t>
      </w:r>
      <w:r w:rsidR="007F395B" w:rsidRPr="00D32E7C">
        <w:rPr>
          <w:lang w:val="en-US"/>
        </w:rPr>
        <w:t>II</w:t>
      </w:r>
      <w:r w:rsidR="007F395B" w:rsidRPr="00A92644">
        <w:t xml:space="preserve"> </w:t>
      </w:r>
      <w:r w:rsidR="007F395B">
        <w:t xml:space="preserve">место </w:t>
      </w:r>
      <w:r w:rsidR="00A92644">
        <w:t xml:space="preserve"> Иванковой Анастасии, ученице 9 класса МБОУ «Лицей».</w:t>
      </w:r>
    </w:p>
    <w:p w:rsidR="007F395B" w:rsidRDefault="00CD77FD" w:rsidP="00D32E7C">
      <w:pPr>
        <w:pStyle w:val="a3"/>
        <w:numPr>
          <w:ilvl w:val="1"/>
          <w:numId w:val="5"/>
        </w:numPr>
        <w:jc w:val="both"/>
      </w:pPr>
      <w:r>
        <w:t xml:space="preserve">Присудить </w:t>
      </w:r>
      <w:r>
        <w:rPr>
          <w:lang w:val="en-US"/>
        </w:rPr>
        <w:t>III</w:t>
      </w:r>
      <w:r w:rsidRPr="00CD77FD">
        <w:t xml:space="preserve"> </w:t>
      </w:r>
      <w:r>
        <w:t>место  Слюсарь Александре, ученице  9 класса  МБОУ</w:t>
      </w:r>
    </w:p>
    <w:p w:rsidR="00D32E7C" w:rsidRDefault="00D32E7C" w:rsidP="00D32E7C">
      <w:pPr>
        <w:pStyle w:val="a3"/>
        <w:ind w:left="-142"/>
        <w:jc w:val="both"/>
      </w:pPr>
      <w:r>
        <w:t xml:space="preserve">          </w:t>
      </w:r>
      <w:r w:rsidR="00CD77FD">
        <w:t>«СОШ№3»</w:t>
      </w:r>
      <w:r w:rsidR="00313CD1">
        <w:t>.</w:t>
      </w:r>
    </w:p>
    <w:p w:rsidR="00CD77FD" w:rsidRDefault="00D32E7C" w:rsidP="00D32E7C">
      <w:pPr>
        <w:pStyle w:val="a3"/>
        <w:ind w:left="-142"/>
        <w:jc w:val="both"/>
      </w:pPr>
      <w:r>
        <w:t>2</w:t>
      </w:r>
      <w:r w:rsidR="00CD77FD">
        <w:t>.1.</w:t>
      </w:r>
      <w:r>
        <w:t xml:space="preserve"> </w:t>
      </w:r>
      <w:r w:rsidR="00CD77FD">
        <w:t xml:space="preserve"> Наградить  победителей ли</w:t>
      </w:r>
      <w:r w:rsidR="00313CD1">
        <w:t xml:space="preserve">тературного конкурса   призами </w:t>
      </w:r>
      <w:r w:rsidR="00CD77FD">
        <w:t xml:space="preserve"> за счет  спонсорских средств организации «Боевое Братство»</w:t>
      </w:r>
      <w:r w:rsidR="00313CD1">
        <w:t>.</w:t>
      </w:r>
    </w:p>
    <w:p w:rsidR="00E37C9A" w:rsidRDefault="00D32E7C" w:rsidP="00D32E7C">
      <w:pPr>
        <w:pStyle w:val="a3"/>
        <w:ind w:left="-142"/>
        <w:jc w:val="both"/>
      </w:pPr>
      <w:r>
        <w:t>2</w:t>
      </w:r>
      <w:r w:rsidR="00CD77FD">
        <w:t>.2</w:t>
      </w:r>
      <w:r w:rsidR="00313CD1">
        <w:t>.</w:t>
      </w:r>
      <w:r>
        <w:t xml:space="preserve"> </w:t>
      </w:r>
      <w:r w:rsidR="00CD77FD">
        <w:t xml:space="preserve">Наградить  всех участников конкурса грамотами начальника управления образования  </w:t>
      </w:r>
      <w:proofErr w:type="spellStart"/>
      <w:r w:rsidR="00CD77FD">
        <w:t>Дальнереченского</w:t>
      </w:r>
      <w:proofErr w:type="spellEnd"/>
      <w:r w:rsidR="00CD77FD">
        <w:t xml:space="preserve">  городского округа</w:t>
      </w:r>
      <w:r>
        <w:t>.</w:t>
      </w:r>
    </w:p>
    <w:p w:rsidR="00D32E7C" w:rsidRDefault="00D32E7C" w:rsidP="00D32E7C">
      <w:pPr>
        <w:jc w:val="both"/>
      </w:pPr>
      <w:r>
        <w:t xml:space="preserve">3. </w:t>
      </w:r>
      <w:r w:rsidR="003C6C3D">
        <w:t xml:space="preserve">Контроль исполнения приказа возложить на </w:t>
      </w:r>
      <w:proofErr w:type="spellStart"/>
      <w:r w:rsidR="003C6C3D">
        <w:t>Гранчак</w:t>
      </w:r>
      <w:proofErr w:type="spellEnd"/>
      <w:r w:rsidR="003C6C3D">
        <w:t xml:space="preserve"> Анну Николаевну, ведущего с</w:t>
      </w:r>
      <w:r w:rsidR="007716AB">
        <w:t>пециалиста по учебной работе.</w:t>
      </w:r>
    </w:p>
    <w:p w:rsidR="007716AB" w:rsidRDefault="007716AB" w:rsidP="00D32E7C">
      <w:pPr>
        <w:jc w:val="both"/>
      </w:pPr>
    </w:p>
    <w:p w:rsidR="00AA6724" w:rsidRDefault="00AA6724" w:rsidP="007F395B">
      <w:pPr>
        <w:ind w:left="142"/>
      </w:pPr>
    </w:p>
    <w:p w:rsidR="007716AB" w:rsidRDefault="00313CD1" w:rsidP="00313CD1">
      <w:pPr>
        <w:jc w:val="both"/>
      </w:pPr>
      <w:r>
        <w:t xml:space="preserve">Начальник МКУ «Управление образования»                   </w:t>
      </w:r>
      <w:r w:rsidR="00D32E7C">
        <w:t xml:space="preserve"> </w:t>
      </w:r>
      <w:bookmarkStart w:id="0" w:name="_GoBack"/>
      <w:bookmarkEnd w:id="0"/>
      <w:r>
        <w:t xml:space="preserve">            Н.Н. </w:t>
      </w:r>
      <w:proofErr w:type="spellStart"/>
      <w:r>
        <w:t>Шитько</w:t>
      </w:r>
      <w:proofErr w:type="spellEnd"/>
    </w:p>
    <w:sectPr w:rsidR="0077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87D"/>
    <w:multiLevelType w:val="multilevel"/>
    <w:tmpl w:val="B022A0E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AA4495E"/>
    <w:multiLevelType w:val="multilevel"/>
    <w:tmpl w:val="B192C2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2">
    <w:nsid w:val="65E003BA"/>
    <w:multiLevelType w:val="hybridMultilevel"/>
    <w:tmpl w:val="4F168A72"/>
    <w:lvl w:ilvl="0" w:tplc="E778641E">
      <w:start w:val="3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671B388D"/>
    <w:multiLevelType w:val="hybridMultilevel"/>
    <w:tmpl w:val="7FC2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F28E8"/>
    <w:multiLevelType w:val="multilevel"/>
    <w:tmpl w:val="06BA6E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49"/>
    <w:rsid w:val="00313CD1"/>
    <w:rsid w:val="003C6C3D"/>
    <w:rsid w:val="00484D1C"/>
    <w:rsid w:val="005B0C0C"/>
    <w:rsid w:val="00681430"/>
    <w:rsid w:val="007716AB"/>
    <w:rsid w:val="007F395B"/>
    <w:rsid w:val="009A1D58"/>
    <w:rsid w:val="00A92644"/>
    <w:rsid w:val="00AA6724"/>
    <w:rsid w:val="00BA7EA2"/>
    <w:rsid w:val="00BC4B57"/>
    <w:rsid w:val="00CA1B49"/>
    <w:rsid w:val="00CD77FD"/>
    <w:rsid w:val="00D32E7C"/>
    <w:rsid w:val="00E37C9A"/>
    <w:rsid w:val="00EB606E"/>
    <w:rsid w:val="00F7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9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9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2021-04-28T06:14:00Z</cp:lastPrinted>
  <dcterms:created xsi:type="dcterms:W3CDTF">2015-10-15T00:50:00Z</dcterms:created>
  <dcterms:modified xsi:type="dcterms:W3CDTF">2021-04-28T06:15:00Z</dcterms:modified>
</cp:coreProperties>
</file>