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E9B" w:rsidRDefault="00283F91" w:rsidP="00283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</w:t>
      </w:r>
    </w:p>
    <w:p w:rsidR="00283F91" w:rsidRDefault="00DA3E9B" w:rsidP="00DA3E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83F91" w:rsidRPr="001A64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2022 году исполнилось 210 лет со дня начала Отечественной войны 1812 года между Россией и Францией. Крупнейшим событием этой войны является Бородинское сражение, которое происходило в 125 километрах от русской столицы Москвы. Оно носит исторический характер, так как впервые была развеяна легенда о непобедимости армии Наполеона. В память о Бородинском сражении </w:t>
      </w:r>
      <w:r w:rsidR="00283F91" w:rsidRPr="000612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 библиотеке-филиале №3 (с. Грушевое)</w:t>
      </w:r>
      <w:r w:rsidR="00283F91" w:rsidRPr="001A64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подготовлена одноименная книжная выставка и проведен </w:t>
      </w:r>
      <w:r w:rsidR="00283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283F91" w:rsidRPr="001A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итературный  марафон  «Скажи ка дядя…» </w:t>
      </w:r>
      <w:r w:rsidR="00283F91" w:rsidRPr="001A64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стихотворения М. Лермонтова «Бородино» для широкого круга читателей. </w:t>
      </w:r>
      <w:r w:rsidR="00283F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Библиотекарь </w:t>
      </w:r>
      <w:r w:rsidR="00283F91" w:rsidRPr="001A64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рассказала </w:t>
      </w:r>
      <w:r w:rsidR="00283F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участникам мероприятия</w:t>
      </w:r>
      <w:r w:rsidR="00283F91" w:rsidRPr="001A64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 Главнокомандующем русской армии М. И. Кутузове, героях Отечественной войны Багратионе, Денисе Давыдове, о подвигах русских солдат, защища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вших своё Отечество.</w:t>
      </w:r>
    </w:p>
    <w:p w:rsidR="00283F91" w:rsidRDefault="00DA3E9B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7BEC9813" wp14:editId="3E931753">
            <wp:simplePos x="0" y="0"/>
            <wp:positionH relativeFrom="margin">
              <wp:posOffset>246380</wp:posOffset>
            </wp:positionH>
            <wp:positionV relativeFrom="margin">
              <wp:posOffset>3609975</wp:posOffset>
            </wp:positionV>
            <wp:extent cx="5003800" cy="5003800"/>
            <wp:effectExtent l="0" t="0" r="6350" b="6350"/>
            <wp:wrapSquare wrapText="bothSides"/>
            <wp:docPr id="1" name="Рисунок 1" descr="D:\загрузки Л\InShot_20220909_12520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nShot_20220909_125201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500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3F91" w:rsidRDefault="00283F91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83F91" w:rsidRDefault="00283F91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83F91" w:rsidRDefault="00283F91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83F91" w:rsidRDefault="00283F91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83F91" w:rsidRDefault="00283F91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83F91" w:rsidRDefault="00283F91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83F91" w:rsidRDefault="00283F91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83F91" w:rsidRDefault="00283F91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83F91" w:rsidRDefault="00283F91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A3E9B" w:rsidRDefault="00DA3E9B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A3E9B" w:rsidRDefault="00DA3E9B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A3E9B" w:rsidRDefault="00DA3E9B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A3E9B" w:rsidRDefault="00DA3E9B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A3E9B" w:rsidRDefault="00DA3E9B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A3E9B" w:rsidRDefault="00DA3E9B" w:rsidP="00283F9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91595" w:rsidRDefault="00283F91" w:rsidP="00F915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</w:t>
      </w:r>
      <w:r w:rsidR="00F9159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83F91" w:rsidRPr="00061B65" w:rsidRDefault="00F91595" w:rsidP="00F915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83F91" w:rsidRPr="00DA3E9B">
        <w:rPr>
          <w:rFonts w:ascii="Times New Roman" w:hAnsi="Times New Roman" w:cs="Times New Roman"/>
          <w:b/>
          <w:sz w:val="28"/>
          <w:szCs w:val="28"/>
        </w:rPr>
        <w:t>В библиотеке – филиал №3</w:t>
      </w:r>
      <w:r w:rsidR="00283F91" w:rsidRPr="002A2ED2">
        <w:rPr>
          <w:rFonts w:ascii="Times New Roman" w:hAnsi="Times New Roman" w:cs="Times New Roman"/>
          <w:sz w:val="28"/>
          <w:szCs w:val="28"/>
        </w:rPr>
        <w:t xml:space="preserve"> (с. Грушевое) </w:t>
      </w:r>
      <w:r w:rsidR="00283F91" w:rsidRPr="00061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состоялось литературное путешествие по книгам Владимира </w:t>
      </w:r>
      <w:proofErr w:type="spellStart"/>
      <w:r w:rsidR="00283F91" w:rsidRPr="00061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Клавдиевича</w:t>
      </w:r>
      <w:proofErr w:type="spellEnd"/>
      <w:r w:rsidR="00283F91" w:rsidRPr="00061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Арсеньева. Мероприятие было посвящено 150-летию со дня рождения всемирно известного путешественника и писателя, ученого, открывшего миру Уссурийский край. Арсеньева интересовало все: природа, люди, звери, птицы, и в своих книгах он дал нам незабываемое описание края, рассказал обо всем, что увидел своими глазами. </w:t>
      </w:r>
      <w:r w:rsidR="00283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</w:t>
      </w:r>
      <w:r w:rsidR="00283F91" w:rsidRPr="00061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библиотеке совершили виртуальное путешествие по тайге, ответили на вопросы викторины о животных, населяющих Уссурийскую тайгу</w:t>
      </w:r>
      <w:r w:rsidR="00283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83F91" w:rsidRDefault="00283F91" w:rsidP="00283F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2D396C1" wp14:editId="5A4B13EC">
            <wp:extent cx="4762500" cy="1762125"/>
            <wp:effectExtent l="0" t="0" r="0" b="9525"/>
            <wp:docPr id="2" name="Рисунок 2" descr="D:\загрузки Л\20220909_16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20909_1639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1" r="12820" b="6558"/>
                    <a:stretch/>
                  </pic:blipFill>
                  <pic:spPr bwMode="auto">
                    <a:xfrm>
                      <a:off x="0" y="0"/>
                      <a:ext cx="4759957" cy="176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1B6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DA3E9B" w:rsidRDefault="00DA3E9B" w:rsidP="00283F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A3E9B" w:rsidRDefault="00F91595" w:rsidP="00DA3E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DA3E9B" w:rsidRPr="00DA3E9B">
        <w:rPr>
          <w:rFonts w:ascii="Times New Roman" w:hAnsi="Times New Roman" w:cs="Times New Roman"/>
          <w:b/>
          <w:sz w:val="28"/>
          <w:szCs w:val="28"/>
        </w:rPr>
        <w:t>5 сентября библиотекой – филиалом №7</w:t>
      </w:r>
      <w:r w:rsidR="00DA3E9B">
        <w:rPr>
          <w:rFonts w:ascii="Times New Roman" w:hAnsi="Times New Roman" w:cs="Times New Roman"/>
          <w:sz w:val="28"/>
          <w:szCs w:val="28"/>
        </w:rPr>
        <w:t xml:space="preserve"> проведен классный час «</w:t>
      </w:r>
      <w:proofErr w:type="spellStart"/>
      <w:r w:rsidR="00DA3E9B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="00DA3E9B">
        <w:rPr>
          <w:rFonts w:ascii="Times New Roman" w:hAnsi="Times New Roman" w:cs="Times New Roman"/>
          <w:sz w:val="28"/>
          <w:szCs w:val="28"/>
        </w:rPr>
        <w:t xml:space="preserve"> – состояние души» для учащихся 8-х классов МБОУ «СОШ» №5.</w:t>
      </w:r>
      <w:bookmarkStart w:id="0" w:name="_GoBack"/>
      <w:bookmarkEnd w:id="0"/>
      <w:r w:rsidR="00DA3E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E9B" w:rsidRDefault="00DA3E9B" w:rsidP="00DA3E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Цель мероприятия: проявить у учащихся интерес к волонтерской деятельности. Ведь волонтеры без пафоса стараются быть на деле полезными обществу. Список добрых дел волонтеров бесконечен. Библиотекарь Наталья Николаевна Истомина поделилась с учащимися своим жизненным опытом общественной работы, которая долгие годы шла рука об руку с трудовой деятельностью. </w:t>
      </w:r>
    </w:p>
    <w:p w:rsidR="00DA3E9B" w:rsidRPr="00061298" w:rsidRDefault="00DA3E9B" w:rsidP="000612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B7A5EC" wp14:editId="3F6523DA">
            <wp:extent cx="1979930" cy="1955800"/>
            <wp:effectExtent l="0" t="0" r="1270" b="6350"/>
            <wp:docPr id="11" name="Рисунок 11" descr="https://sun9-east.userapi.com/sun9-76/s/v1/ig2/fM4WICrY6jE6LFliTt-8nDxMn_Zjk6djxEJI41b-fzoAIu4rOwlZyB1FDAm5zQmRfDWhFQSfLdd5j6Y1h15pn9qN.jpg?size=604x80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east.userapi.com/sun9-76/s/v1/ig2/fM4WICrY6jE6LFliTt-8nDxMn_Zjk6djxEJI41b-fzoAIu4rOwlZyB1FDAm5zQmRfDWhFQSfLdd5j6Y1h15pn9qN.jpg?size=604x80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1D4939" wp14:editId="4C8EE02E">
            <wp:extent cx="1454785" cy="1939925"/>
            <wp:effectExtent l="0" t="0" r="0" b="3175"/>
            <wp:docPr id="10" name="Рисунок 10" descr="https://sun9-east.userapi.com/sun9-22/s/v1/ig2/A00WwxB3tribdO_xecLRmjNcOuyDmQ3YAvxgcBo4VvM4oncXuXBn78doXu_MvSbgBogZfZAIKi6lmyFJdbBs4VCo.jpg?size=808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sun9-east.userapi.com/sun9-22/s/v1/ig2/A00WwxB3tribdO_xecLRmjNcOuyDmQ3YAvxgcBo4VvM4oncXuXBn78doXu_MvSbgBogZfZAIKi6lmyFJdbBs4VCo.jpg?size=808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03B21B3" wp14:editId="17889377">
            <wp:extent cx="2115185" cy="1939925"/>
            <wp:effectExtent l="0" t="0" r="0" b="3175"/>
            <wp:docPr id="9" name="Рисунок 9" descr="https://sun9-west.userapi.com/sun9-14/s/v1/ig2/ouxgFeFvHXFRRTzwRgOyGO1v1_1f8jOmUINM8xVq-CtF8gA813t34ucEdWICHA4VroB53f4VJ_d1yc4CkebswL9e.jpg?size=1280x95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sun9-west.userapi.com/sun9-14/s/v1/ig2/ouxgFeFvHXFRRTzwRgOyGO1v1_1f8jOmUINM8xVq-CtF8gA813t34ucEdWICHA4VroB53f4VJ_d1yc4CkebswL9e.jpg?size=1280x958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E9B" w:rsidRPr="002A2ED2" w:rsidRDefault="00DA3E9B" w:rsidP="00283F91"/>
    <w:p w:rsidR="00283F91" w:rsidRPr="002A2ED2" w:rsidRDefault="00283F91" w:rsidP="00283F91"/>
    <w:p w:rsidR="00DA3E9B" w:rsidRPr="008C5814" w:rsidRDefault="00DA3E9B" w:rsidP="00DA3E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C5814">
        <w:rPr>
          <w:rFonts w:ascii="Times New Roman" w:hAnsi="Times New Roman" w:cs="Times New Roman"/>
          <w:b/>
          <w:sz w:val="28"/>
          <w:szCs w:val="28"/>
        </w:rPr>
        <w:t>Библиомастерская</w:t>
      </w:r>
      <w:proofErr w:type="spellEnd"/>
      <w:r w:rsidRPr="008C5814">
        <w:rPr>
          <w:rFonts w:ascii="Times New Roman" w:hAnsi="Times New Roman" w:cs="Times New Roman"/>
          <w:b/>
          <w:sz w:val="28"/>
          <w:szCs w:val="28"/>
        </w:rPr>
        <w:t xml:space="preserve"> «Волшебная бумага»</w:t>
      </w:r>
    </w:p>
    <w:p w:rsidR="00DA3E9B" w:rsidRDefault="00DA3E9B" w:rsidP="00DA3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E9B">
        <w:rPr>
          <w:rFonts w:ascii="Times New Roman" w:hAnsi="Times New Roman" w:cs="Times New Roman"/>
          <w:b/>
          <w:sz w:val="28"/>
          <w:szCs w:val="28"/>
        </w:rPr>
        <w:t>9 сентября в Центральной городской библиотеке</w:t>
      </w:r>
      <w:r>
        <w:rPr>
          <w:rFonts w:ascii="Times New Roman" w:hAnsi="Times New Roman" w:cs="Times New Roman"/>
          <w:sz w:val="28"/>
          <w:szCs w:val="28"/>
        </w:rPr>
        <w:t xml:space="preserve"> для детей был проведен мастер-класс по рисованию крупой. Сначала дети создали при помощи простого карандаша набросок осеннего пейзажа, затем с помощью клея и цветного риса раскрасили свои рисунки.</w:t>
      </w:r>
    </w:p>
    <w:p w:rsidR="00DA3E9B" w:rsidRDefault="00DA3E9B" w:rsidP="00DA3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2A2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4E72A2">
        <w:rPr>
          <w:rFonts w:ascii="Times New Roman" w:hAnsi="Times New Roman" w:cs="Times New Roman"/>
          <w:sz w:val="28"/>
          <w:szCs w:val="28"/>
        </w:rPr>
        <w:t>россия</w:t>
      </w:r>
      <w:proofErr w:type="spellEnd"/>
      <w:r w:rsidRPr="004E72A2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4E72A2">
        <w:rPr>
          <w:rFonts w:ascii="Times New Roman" w:hAnsi="Times New Roman" w:cs="Times New Roman"/>
          <w:sz w:val="28"/>
          <w:szCs w:val="28"/>
        </w:rPr>
        <w:t>дальнереченск</w:t>
      </w:r>
      <w:proofErr w:type="spellEnd"/>
      <w:r w:rsidRPr="004E72A2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4E72A2">
        <w:rPr>
          <w:rFonts w:ascii="Times New Roman" w:hAnsi="Times New Roman" w:cs="Times New Roman"/>
          <w:sz w:val="28"/>
          <w:szCs w:val="28"/>
        </w:rPr>
        <w:t>библиотекадальнереченск</w:t>
      </w:r>
      <w:proofErr w:type="spellEnd"/>
      <w:r w:rsidRPr="004E72A2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4E72A2">
        <w:rPr>
          <w:rFonts w:ascii="Times New Roman" w:hAnsi="Times New Roman" w:cs="Times New Roman"/>
          <w:sz w:val="28"/>
          <w:szCs w:val="28"/>
        </w:rPr>
        <w:t>центральнаябиблиотекадальнереченск</w:t>
      </w:r>
      <w:proofErr w:type="spellEnd"/>
      <w:r w:rsidRPr="004E72A2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4E72A2">
        <w:rPr>
          <w:rFonts w:ascii="Times New Roman" w:hAnsi="Times New Roman" w:cs="Times New Roman"/>
          <w:sz w:val="28"/>
          <w:szCs w:val="28"/>
        </w:rPr>
        <w:t>городскаябиблиотекадальнереченск</w:t>
      </w:r>
      <w:proofErr w:type="spellEnd"/>
      <w:r w:rsidRPr="004E72A2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4E72A2">
        <w:rPr>
          <w:rFonts w:ascii="Times New Roman" w:hAnsi="Times New Roman" w:cs="Times New Roman"/>
          <w:sz w:val="28"/>
          <w:szCs w:val="28"/>
        </w:rPr>
        <w:t>приморскийкрай</w:t>
      </w:r>
      <w:proofErr w:type="spellEnd"/>
      <w:r w:rsidRPr="004E72A2">
        <w:rPr>
          <w:rFonts w:ascii="Times New Roman" w:hAnsi="Times New Roman" w:cs="Times New Roman"/>
          <w:sz w:val="28"/>
          <w:szCs w:val="28"/>
        </w:rPr>
        <w:t xml:space="preserve"> #библиотека</w:t>
      </w:r>
    </w:p>
    <w:p w:rsidR="00DA3E9B" w:rsidRDefault="00DA3E9B" w:rsidP="00DA3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813367" wp14:editId="679DC9BC">
            <wp:extent cx="4287982" cy="2411990"/>
            <wp:effectExtent l="0" t="0" r="0" b="7620"/>
            <wp:docPr id="3" name="Рисунок 3" descr="C:\Users\Городская библиотека\Documents\Левенец\Волшебная бумага\Отчет 09.09.22\WhatsApp Image 2022-09-09 at 17.43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Волшебная бумага\Отчет 09.09.22\WhatsApp Image 2022-09-09 at 17.43.4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249" cy="241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E9B" w:rsidRDefault="00DA3E9B" w:rsidP="00DA3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5130E7" wp14:editId="64CDCE34">
            <wp:extent cx="4287982" cy="3217361"/>
            <wp:effectExtent l="0" t="0" r="0" b="2540"/>
            <wp:docPr id="4" name="Рисунок 4" descr="C:\Users\Городская библиотека\Documents\Левенец\Волшебная бумага\Отчет 09.09.22\WhatsApp Image 2022-09-09 at 18.10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Волшебная бумага\Отчет 09.09.22\WhatsApp Image 2022-09-09 at 18.10.31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92" cy="321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E9B" w:rsidRDefault="00DA3E9B" w:rsidP="00DA3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6C9B40" wp14:editId="4F8CB17A">
            <wp:extent cx="4385399" cy="3290455"/>
            <wp:effectExtent l="0" t="0" r="0" b="5715"/>
            <wp:docPr id="5" name="Рисунок 5" descr="C:\Users\Городская библиотека\Documents\Левенец\Волшебная бумага\Отчет 09.09.22\WhatsApp Image 2022-09-09 at 18.10.33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Волшебная бумага\Отчет 09.09.22\WhatsApp Image 2022-09-09 at 18.10.33 (6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056" cy="328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E9B" w:rsidRPr="00E94341" w:rsidRDefault="00DA3E9B" w:rsidP="00DA3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0283" w:rsidRDefault="00670283"/>
    <w:sectPr w:rsidR="00670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A24"/>
    <w:rsid w:val="00061298"/>
    <w:rsid w:val="00283F91"/>
    <w:rsid w:val="00670283"/>
    <w:rsid w:val="00D64A24"/>
    <w:rsid w:val="00DA3E9B"/>
    <w:rsid w:val="00F9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ЦБС</dc:creator>
  <cp:keywords/>
  <dc:description/>
  <cp:lastModifiedBy>МБУ ЦБС</cp:lastModifiedBy>
  <cp:revision>4</cp:revision>
  <dcterms:created xsi:type="dcterms:W3CDTF">2022-09-12T00:29:00Z</dcterms:created>
  <dcterms:modified xsi:type="dcterms:W3CDTF">2022-09-12T01:11:00Z</dcterms:modified>
</cp:coreProperties>
</file>