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2D" w:rsidRPr="00210A8C" w:rsidRDefault="0042642D" w:rsidP="0042642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8B4">
        <w:rPr>
          <w:rFonts w:ascii="Times New Roman" w:hAnsi="Times New Roman" w:cs="Times New Roman"/>
          <w:sz w:val="28"/>
          <w:szCs w:val="28"/>
        </w:rPr>
        <w:t xml:space="preserve">27 июля юнармейцы и ребята из Центра содействия семейному устройству побывали в Центральной библиотеке на патриотическом часе «Герои и подвиги». </w:t>
      </w:r>
      <w:r>
        <w:rPr>
          <w:rFonts w:ascii="Times New Roman" w:hAnsi="Times New Roman" w:cs="Times New Roman"/>
          <w:sz w:val="28"/>
          <w:szCs w:val="28"/>
        </w:rPr>
        <w:t xml:space="preserve">Библиотекарь Людмила Петровна Форманюк посвятила его знакомству с </w:t>
      </w:r>
      <w:r w:rsidRPr="00291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книгами </w:t>
      </w:r>
      <w:r w:rsidRPr="00294623">
        <w:rPr>
          <w:rFonts w:ascii="Times New Roman" w:hAnsi="Times New Roman" w:cs="Times New Roman"/>
          <w:sz w:val="28"/>
          <w:szCs w:val="28"/>
        </w:rPr>
        <w:t>о судьбах и подвигах героев Великой Отечественной войны, которые  по-прежнему нас волнуют и вызыва</w:t>
      </w:r>
      <w:r>
        <w:rPr>
          <w:rFonts w:ascii="Times New Roman" w:hAnsi="Times New Roman" w:cs="Times New Roman"/>
          <w:sz w:val="28"/>
          <w:szCs w:val="28"/>
        </w:rPr>
        <w:t>ют восхищение. Это  повести В. Смирнова</w:t>
      </w:r>
      <w:r w:rsidRPr="00294623">
        <w:rPr>
          <w:rFonts w:ascii="Times New Roman" w:hAnsi="Times New Roman" w:cs="Times New Roman"/>
          <w:sz w:val="28"/>
          <w:szCs w:val="28"/>
        </w:rPr>
        <w:t>, Б. Васильева</w:t>
      </w:r>
      <w:r>
        <w:rPr>
          <w:rFonts w:ascii="Times New Roman" w:hAnsi="Times New Roman" w:cs="Times New Roman"/>
          <w:sz w:val="28"/>
          <w:szCs w:val="28"/>
        </w:rPr>
        <w:t xml:space="preserve">, Б. Полевого,  Л. Кассиля,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 Бакланова и др.</w:t>
      </w:r>
      <w:r w:rsidRPr="00210A8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2642D" w:rsidRPr="002918B4" w:rsidRDefault="0042642D" w:rsidP="0042642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E3734D" wp14:editId="58CB1BE6">
            <wp:simplePos x="0" y="0"/>
            <wp:positionH relativeFrom="column">
              <wp:posOffset>-13335</wp:posOffset>
            </wp:positionH>
            <wp:positionV relativeFrom="paragraph">
              <wp:posOffset>186690</wp:posOffset>
            </wp:positionV>
            <wp:extent cx="5940425" cy="4455160"/>
            <wp:effectExtent l="0" t="0" r="3175" b="2540"/>
            <wp:wrapNone/>
            <wp:docPr id="1" name="Рисунок 1" descr="D:\SYSTEM\Самсоненко\Desktop\с 25 по 31 июля\01-08-2022_04-24-11\IMG-202207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\Самсоненко\Desktop\с 25 по 31 июля\01-08-2022_04-24-11\IMG-20220727-WA00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A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42D" w:rsidRDefault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Default="0042642D" w:rsidP="0042642D"/>
    <w:p w:rsidR="0042642D" w:rsidRPr="0042642D" w:rsidRDefault="0042642D" w:rsidP="0042642D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42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2642D">
        <w:rPr>
          <w:rFonts w:ascii="Times New Roman" w:eastAsia="Calibri" w:hAnsi="Times New Roman" w:cs="Times New Roman"/>
          <w:sz w:val="28"/>
          <w:szCs w:val="28"/>
        </w:rPr>
        <w:tab/>
      </w: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P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4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2642D">
        <w:rPr>
          <w:rFonts w:ascii="Times New Roman" w:eastAsia="Calibri" w:hAnsi="Times New Roman" w:cs="Times New Roman"/>
          <w:sz w:val="28"/>
          <w:szCs w:val="28"/>
        </w:rPr>
        <w:t>28 июля в библиотеке-филиале №2 (микрорайон Каменушка) прошли громкие чтения «Любовь к природе» в рамках программы громких комментированных чтений «</w:t>
      </w:r>
      <w:proofErr w:type="gramStart"/>
      <w:r w:rsidRPr="0042642D">
        <w:rPr>
          <w:rFonts w:ascii="Times New Roman" w:eastAsia="Calibri" w:hAnsi="Times New Roman" w:cs="Times New Roman"/>
          <w:sz w:val="28"/>
          <w:szCs w:val="28"/>
        </w:rPr>
        <w:t>Летнее</w:t>
      </w:r>
      <w:proofErr w:type="gramEnd"/>
      <w:r w:rsidRPr="00426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642D">
        <w:rPr>
          <w:rFonts w:ascii="Times New Roman" w:eastAsia="Calibri" w:hAnsi="Times New Roman" w:cs="Times New Roman"/>
          <w:sz w:val="28"/>
          <w:szCs w:val="28"/>
        </w:rPr>
        <w:t>книгопутешествие</w:t>
      </w:r>
      <w:proofErr w:type="spellEnd"/>
      <w:r w:rsidRPr="0042642D">
        <w:rPr>
          <w:rFonts w:ascii="Times New Roman" w:eastAsia="Calibri" w:hAnsi="Times New Roman" w:cs="Times New Roman"/>
          <w:sz w:val="28"/>
          <w:szCs w:val="28"/>
        </w:rPr>
        <w:t xml:space="preserve">». Библиотекарь Наталья Валентиновна рассказала ребятам о жизни и творчестве Георгия Алексеевича </w:t>
      </w:r>
      <w:proofErr w:type="spellStart"/>
      <w:r w:rsidRPr="0042642D">
        <w:rPr>
          <w:rFonts w:ascii="Times New Roman" w:eastAsia="Calibri" w:hAnsi="Times New Roman" w:cs="Times New Roman"/>
          <w:sz w:val="28"/>
          <w:szCs w:val="28"/>
        </w:rPr>
        <w:t>Скребицкого</w:t>
      </w:r>
      <w:proofErr w:type="spellEnd"/>
      <w:r w:rsidRPr="0042642D">
        <w:rPr>
          <w:rFonts w:ascii="Times New Roman" w:eastAsia="Calibri" w:hAnsi="Times New Roman" w:cs="Times New Roman"/>
          <w:sz w:val="28"/>
          <w:szCs w:val="28"/>
        </w:rPr>
        <w:t xml:space="preserve"> и прочитала  его рассказ «Лесное эхо». Затем ребята посмотрели мультфильм «В лесной чаще», сценарий которого был создан Г. </w:t>
      </w:r>
      <w:proofErr w:type="spellStart"/>
      <w:r w:rsidRPr="0042642D">
        <w:rPr>
          <w:rFonts w:ascii="Times New Roman" w:eastAsia="Calibri" w:hAnsi="Times New Roman" w:cs="Times New Roman"/>
          <w:sz w:val="28"/>
          <w:szCs w:val="28"/>
        </w:rPr>
        <w:t>Скребицким</w:t>
      </w:r>
      <w:proofErr w:type="spellEnd"/>
      <w:r w:rsidRPr="0042642D">
        <w:rPr>
          <w:rFonts w:ascii="Times New Roman" w:eastAsia="Calibri" w:hAnsi="Times New Roman" w:cs="Times New Roman"/>
          <w:sz w:val="28"/>
          <w:szCs w:val="28"/>
        </w:rPr>
        <w:t xml:space="preserve"> в соавторстве с Верой </w:t>
      </w:r>
      <w:proofErr w:type="spellStart"/>
      <w:r w:rsidRPr="0042642D">
        <w:rPr>
          <w:rFonts w:ascii="Times New Roman" w:eastAsia="Calibri" w:hAnsi="Times New Roman" w:cs="Times New Roman"/>
          <w:sz w:val="28"/>
          <w:szCs w:val="28"/>
        </w:rPr>
        <w:t>Чаплиной</w:t>
      </w:r>
      <w:proofErr w:type="spellEnd"/>
      <w:r w:rsidRPr="0042642D">
        <w:rPr>
          <w:rFonts w:ascii="Times New Roman" w:eastAsia="Calibri" w:hAnsi="Times New Roman" w:cs="Times New Roman"/>
          <w:sz w:val="28"/>
          <w:szCs w:val="28"/>
        </w:rPr>
        <w:t xml:space="preserve">.  По мотивам произведений Г.А. </w:t>
      </w:r>
      <w:proofErr w:type="spellStart"/>
      <w:r w:rsidRPr="0042642D">
        <w:rPr>
          <w:rFonts w:ascii="Times New Roman" w:eastAsia="Calibri" w:hAnsi="Times New Roman" w:cs="Times New Roman"/>
          <w:sz w:val="28"/>
          <w:szCs w:val="28"/>
        </w:rPr>
        <w:t>Скребицкого</w:t>
      </w:r>
      <w:proofErr w:type="spellEnd"/>
      <w:r w:rsidRPr="0042642D">
        <w:rPr>
          <w:rFonts w:ascii="Times New Roman" w:eastAsia="Calibri" w:hAnsi="Times New Roman" w:cs="Times New Roman"/>
          <w:sz w:val="28"/>
          <w:szCs w:val="28"/>
        </w:rPr>
        <w:t xml:space="preserve"> ребята нарисовали рисунки.</w:t>
      </w:r>
    </w:p>
    <w:p w:rsidR="0042642D" w:rsidRP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42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14597DC" wp14:editId="75DFADA8">
            <wp:simplePos x="0" y="0"/>
            <wp:positionH relativeFrom="column">
              <wp:posOffset>1169670</wp:posOffset>
            </wp:positionH>
            <wp:positionV relativeFrom="paragraph">
              <wp:posOffset>62230</wp:posOffset>
            </wp:positionV>
            <wp:extent cx="3557270" cy="4175125"/>
            <wp:effectExtent l="0" t="0" r="5080" b="0"/>
            <wp:wrapNone/>
            <wp:docPr id="2" name="Рисунок 2" descr="D:\SYSTEM\Самсоненко\Desktop\с 25 по 31 июля\01-08-2022_04-14-23 (1)\01-08-2022_03-34-14\IMG_20220801_103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Самсоненко\Desktop\с 25 по 31 июля\01-08-2022_04-14-23 (1)\01-08-2022_03-34-14\IMG_20220801_103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2D" w:rsidRPr="0042642D" w:rsidRDefault="0042642D" w:rsidP="0042642D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96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968">
        <w:rPr>
          <w:rFonts w:ascii="Times New Roman" w:eastAsia="Calibri" w:hAnsi="Times New Roman" w:cs="Times New Roman"/>
          <w:sz w:val="28"/>
          <w:szCs w:val="28"/>
        </w:rPr>
        <w:lastRenderedPageBreak/>
        <w:t>26 июля в библиотеке-филиале №2 (микрорайон Каменушка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D949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 </w:t>
      </w:r>
      <w:r w:rsidRPr="00D94968">
        <w:rPr>
          <w:rFonts w:ascii="Times New Roman" w:eastAsia="Calibri" w:hAnsi="Times New Roman" w:cs="Times New Roman"/>
          <w:sz w:val="28"/>
          <w:szCs w:val="28"/>
        </w:rPr>
        <w:t xml:space="preserve">библиотечный урок «Каждой книге свое место».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Библиотекарь Наталья Валентиновна </w:t>
      </w:r>
      <w:r w:rsidRPr="00D94968">
        <w:rPr>
          <w:rFonts w:ascii="Times New Roman" w:eastAsia="Calibri" w:hAnsi="Times New Roman" w:cs="Times New Roman"/>
          <w:sz w:val="28"/>
          <w:szCs w:val="28"/>
        </w:rPr>
        <w:t>рассказа</w:t>
      </w:r>
      <w:r>
        <w:rPr>
          <w:rFonts w:ascii="Times New Roman" w:eastAsia="Calibri" w:hAnsi="Times New Roman" w:cs="Times New Roman"/>
          <w:sz w:val="28"/>
          <w:szCs w:val="28"/>
        </w:rPr>
        <w:t>ла</w:t>
      </w:r>
      <w:r w:rsidRPr="00D94968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системе знаний, по которой </w:t>
      </w:r>
      <w:r w:rsidRPr="00D94968">
        <w:rPr>
          <w:rFonts w:ascii="Times New Roman" w:eastAsia="Calibri" w:hAnsi="Times New Roman" w:cs="Times New Roman"/>
          <w:sz w:val="28"/>
          <w:szCs w:val="28"/>
        </w:rPr>
        <w:t xml:space="preserve">расставляется литература </w:t>
      </w:r>
      <w:r>
        <w:rPr>
          <w:rFonts w:ascii="Times New Roman" w:eastAsia="Calibri" w:hAnsi="Times New Roman" w:cs="Times New Roman"/>
          <w:sz w:val="28"/>
          <w:szCs w:val="28"/>
        </w:rPr>
        <w:t>в библиотеках.  Ч</w:t>
      </w:r>
      <w:r w:rsidRPr="00D94968">
        <w:rPr>
          <w:rFonts w:ascii="Times New Roman" w:eastAsia="Calibri" w:hAnsi="Times New Roman" w:cs="Times New Roman"/>
          <w:sz w:val="28"/>
          <w:szCs w:val="28"/>
        </w:rPr>
        <w:t>тобы быс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тро найти нужную книгу на полке нужно  знать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что-такое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шифр. Об этом и многом другом узнали ребята, присутствующие на библиотечном уроке.</w:t>
      </w: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E9EFA83" wp14:editId="63FD5B5D">
            <wp:simplePos x="0" y="0"/>
            <wp:positionH relativeFrom="column">
              <wp:posOffset>18415</wp:posOffset>
            </wp:positionH>
            <wp:positionV relativeFrom="paragraph">
              <wp:posOffset>266065</wp:posOffset>
            </wp:positionV>
            <wp:extent cx="5939790" cy="4413250"/>
            <wp:effectExtent l="0" t="0" r="3810" b="6350"/>
            <wp:wrapNone/>
            <wp:docPr id="3" name="Рисунок 3" descr="D:\SYSTEM\Самсоненко\Desktop\с 25 по 31 июля\01-08-2022_04-14-23 (1)\01-08-2022_03-34-14\IMG_20220801_10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Самсоненко\Desktop\с 25 по 31 июля\01-08-2022_04-14-23 (1)\01-08-2022_03-34-14\IMG_20220801_1032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0" b="11111"/>
                    <a:stretch/>
                  </pic:blipFill>
                  <pic:spPr bwMode="auto">
                    <a:xfrm>
                      <a:off x="0" y="0"/>
                      <a:ext cx="593979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Pr="00D94968" w:rsidRDefault="0042642D" w:rsidP="0042642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42D" w:rsidRPr="00D94968" w:rsidRDefault="0042642D" w:rsidP="0042642D">
      <w:pPr>
        <w:rPr>
          <w:sz w:val="28"/>
          <w:szCs w:val="28"/>
        </w:rPr>
      </w:pPr>
    </w:p>
    <w:p w:rsidR="0042642D" w:rsidRDefault="0042642D" w:rsidP="0042642D"/>
    <w:p w:rsidR="0042642D" w:rsidRPr="0042642D" w:rsidRDefault="0042642D" w:rsidP="0042642D"/>
    <w:p w:rsidR="0042642D" w:rsidRPr="0042642D" w:rsidRDefault="0042642D" w:rsidP="0042642D"/>
    <w:p w:rsidR="0042642D" w:rsidRDefault="0042642D" w:rsidP="0042642D"/>
    <w:p w:rsidR="00617A56" w:rsidRDefault="0042642D" w:rsidP="0042642D">
      <w:pPr>
        <w:tabs>
          <w:tab w:val="left" w:pos="3420"/>
        </w:tabs>
      </w:pPr>
      <w:r>
        <w:tab/>
      </w:r>
    </w:p>
    <w:p w:rsidR="0042642D" w:rsidRDefault="0042642D" w:rsidP="0042642D">
      <w:pPr>
        <w:tabs>
          <w:tab w:val="left" w:pos="3420"/>
        </w:tabs>
      </w:pPr>
    </w:p>
    <w:p w:rsidR="0042642D" w:rsidRDefault="0042642D" w:rsidP="0042642D">
      <w:pPr>
        <w:tabs>
          <w:tab w:val="left" w:pos="3420"/>
        </w:tabs>
      </w:pPr>
    </w:p>
    <w:p w:rsidR="0042642D" w:rsidRDefault="0042642D" w:rsidP="0042642D">
      <w:pPr>
        <w:tabs>
          <w:tab w:val="left" w:pos="3420"/>
        </w:tabs>
      </w:pPr>
    </w:p>
    <w:p w:rsidR="0042642D" w:rsidRDefault="0042642D" w:rsidP="0042642D">
      <w:pPr>
        <w:tabs>
          <w:tab w:val="left" w:pos="3420"/>
        </w:tabs>
      </w:pPr>
    </w:p>
    <w:p w:rsidR="0042642D" w:rsidRDefault="0042642D" w:rsidP="0042642D">
      <w:pPr>
        <w:tabs>
          <w:tab w:val="left" w:pos="3420"/>
        </w:tabs>
      </w:pPr>
    </w:p>
    <w:p w:rsidR="0042642D" w:rsidRDefault="0042642D" w:rsidP="0042642D">
      <w:pPr>
        <w:tabs>
          <w:tab w:val="left" w:pos="3420"/>
        </w:tabs>
      </w:pPr>
    </w:p>
    <w:p w:rsidR="0042642D" w:rsidRDefault="0042642D" w:rsidP="0042642D">
      <w:pPr>
        <w:tabs>
          <w:tab w:val="left" w:pos="3420"/>
        </w:tabs>
      </w:pPr>
    </w:p>
    <w:p w:rsidR="0042642D" w:rsidRDefault="0042642D" w:rsidP="00426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2642D" w:rsidRPr="0042642D" w:rsidRDefault="0042642D" w:rsidP="004264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 стал незаменим для пожилого населения</w:t>
      </w:r>
      <w:proofErr w:type="gramStart"/>
      <w:r w:rsidRPr="00426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2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2642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2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большинство пожилых людей научились взаимодействию со смартфоном и он не вызывает испуга. Однако вопросы возникают </w:t>
      </w:r>
      <w:proofErr w:type="gramStart"/>
      <w:r w:rsidRPr="0042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прежнему</w:t>
      </w:r>
      <w:proofErr w:type="gramEnd"/>
      <w:r w:rsidRPr="0042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 Центральной библиотеке Г. Дальнереченска, организованы дни, когда любой пожилой человек, может получить ответ на непонятные вопросы по смартфону. 29 июля прошло первое такое занятие. Библиограф Екатерина Александровна </w:t>
      </w:r>
      <w:proofErr w:type="gramStart"/>
      <w:r w:rsidRPr="0042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обзорную лекцию</w:t>
      </w:r>
      <w:proofErr w:type="gramEnd"/>
      <w:r w:rsidRPr="0042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устройстве и функциях смартфона, а так же ответила на вопросы слушателей. В этот день подробно разбирали, как настроить обновления, чтобы они не надоедали; как убрать не нужные всплывающие уведомления; как посмотреть загруженность памяти смартфона.</w:t>
      </w:r>
    </w:p>
    <w:p w:rsidR="0042642D" w:rsidRPr="00C57E39" w:rsidRDefault="0042642D" w:rsidP="004264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2ABE29D" wp14:editId="77217DDE">
            <wp:simplePos x="0" y="0"/>
            <wp:positionH relativeFrom="column">
              <wp:posOffset>967740</wp:posOffset>
            </wp:positionH>
            <wp:positionV relativeFrom="paragraph">
              <wp:posOffset>149860</wp:posOffset>
            </wp:positionV>
            <wp:extent cx="4298950" cy="2211070"/>
            <wp:effectExtent l="0" t="0" r="6350" b="0"/>
            <wp:wrapNone/>
            <wp:docPr id="4" name="Рисунок 4" descr="D:\SYSTEM\Самсоненко\Desktop\с 25 по 31 июля\01-08-2022_03-42-44\баб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Самсоненко\Desktop\с 25 по 31 июля\01-08-2022_03-42-44\бабуш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2D" w:rsidRPr="00C57E39" w:rsidRDefault="0042642D" w:rsidP="00426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57E3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2642D" w:rsidRPr="00C57E39" w:rsidRDefault="0042642D" w:rsidP="00426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42D" w:rsidRPr="0042642D" w:rsidRDefault="0042642D" w:rsidP="0042642D">
      <w:pPr>
        <w:tabs>
          <w:tab w:val="left" w:pos="3420"/>
        </w:tabs>
      </w:pPr>
      <w:bookmarkStart w:id="0" w:name="_GoBack"/>
      <w:bookmarkEnd w:id="0"/>
    </w:p>
    <w:sectPr w:rsidR="0042642D" w:rsidRPr="0042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2A"/>
    <w:rsid w:val="0042642D"/>
    <w:rsid w:val="00617A56"/>
    <w:rsid w:val="00E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</dc:creator>
  <cp:keywords/>
  <dc:description/>
  <cp:lastModifiedBy>Самсоненко</cp:lastModifiedBy>
  <cp:revision>2</cp:revision>
  <dcterms:created xsi:type="dcterms:W3CDTF">2022-08-01T04:15:00Z</dcterms:created>
  <dcterms:modified xsi:type="dcterms:W3CDTF">2022-08-01T04:18:00Z</dcterms:modified>
</cp:coreProperties>
</file>