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790" w:rsidRPr="00527C00" w:rsidRDefault="004651CB" w:rsidP="00527C00">
      <w:pPr>
        <w:spacing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7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27C00" w:rsidRPr="00527C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февраля</w:t>
      </w:r>
      <w:r w:rsidR="00527C00"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библиотеке–филиале №3</w:t>
      </w:r>
      <w:r w:rsid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собрались жители</w:t>
      </w:r>
      <w:r w:rsidR="00527C00"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Грушевое, для которых была подготовлена и проведена </w:t>
      </w:r>
      <w:r w:rsidR="00527C00" w:rsidRPr="00527C00">
        <w:rPr>
          <w:rFonts w:ascii="Times New Roman" w:hAnsi="Times New Roman" w:cs="Times New Roman"/>
          <w:b/>
          <w:sz w:val="28"/>
          <w:szCs w:val="28"/>
        </w:rPr>
        <w:t>информационная</w:t>
      </w:r>
      <w:r w:rsidR="00527C00">
        <w:rPr>
          <w:rFonts w:ascii="Times New Roman" w:hAnsi="Times New Roman" w:cs="Times New Roman"/>
          <w:b/>
          <w:sz w:val="28"/>
          <w:szCs w:val="28"/>
        </w:rPr>
        <w:t xml:space="preserve"> видео-</w:t>
      </w:r>
      <w:r w:rsidR="00527C00" w:rsidRPr="00527C00">
        <w:rPr>
          <w:rFonts w:ascii="Times New Roman" w:hAnsi="Times New Roman" w:cs="Times New Roman"/>
          <w:b/>
          <w:sz w:val="28"/>
          <w:szCs w:val="28"/>
        </w:rPr>
        <w:t>презентация</w:t>
      </w:r>
      <w:r w:rsidR="00527C00">
        <w:rPr>
          <w:rFonts w:ascii="Times New Roman" w:hAnsi="Times New Roman" w:cs="Times New Roman"/>
          <w:sz w:val="28"/>
          <w:szCs w:val="28"/>
        </w:rPr>
        <w:t>, посвященная</w:t>
      </w:r>
      <w:r w:rsidR="00527C00" w:rsidRPr="00527C00">
        <w:rPr>
          <w:rFonts w:ascii="Times New Roman" w:hAnsi="Times New Roman" w:cs="Times New Roman"/>
          <w:sz w:val="28"/>
          <w:szCs w:val="28"/>
        </w:rPr>
        <w:t xml:space="preserve"> </w:t>
      </w:r>
      <w:r w:rsid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10-</w:t>
      </w:r>
      <w:r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летне</w:t>
      </w:r>
      <w:r w:rsid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юбилею</w:t>
      </w:r>
      <w:r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 н</w:t>
      </w:r>
      <w:r w:rsidR="00527C00"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ационального парка «Зов тигра»</w:t>
      </w:r>
      <w:r w:rsid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27C00"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7C00" w:rsidRPr="00527C00">
        <w:rPr>
          <w:rFonts w:ascii="Times New Roman" w:hAnsi="Times New Roman" w:cs="Times New Roman"/>
          <w:sz w:val="28"/>
          <w:szCs w:val="28"/>
        </w:rPr>
        <w:t xml:space="preserve">Библиотекарь Лариса Николаевна Ведерникова рассказала присутствующим  </w:t>
      </w:r>
      <w:r w:rsidR="00527C00" w:rsidRPr="00527C00">
        <w:rPr>
          <w:rFonts w:ascii="Times New Roman" w:hAnsi="Times New Roman" w:cs="Times New Roman"/>
          <w:b/>
          <w:sz w:val="28"/>
          <w:szCs w:val="28"/>
        </w:rPr>
        <w:t>о национальном парке «Зов тигра»</w:t>
      </w:r>
      <w:r w:rsidR="00527C00" w:rsidRPr="00527C00">
        <w:rPr>
          <w:rFonts w:ascii="Times New Roman" w:hAnsi="Times New Roman" w:cs="Times New Roman"/>
          <w:sz w:val="28"/>
          <w:szCs w:val="28"/>
        </w:rPr>
        <w:t xml:space="preserve">, о </w:t>
      </w:r>
      <w:r w:rsidR="00527C00"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деятельности</w:t>
      </w:r>
      <w:r w:rsidR="00911AC9"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7C00"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сохранени</w:t>
      </w:r>
      <w:r w:rsidR="00527C00"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восстановлени</w:t>
      </w:r>
      <w:r w:rsidR="00527C00"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природных </w:t>
      </w:r>
      <w:r w:rsidR="00527C00"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историко-культурных объектов, </w:t>
      </w:r>
      <w:r w:rsidR="00527C00"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создании условий для регулируемого туризма и отдыха, а также об  экологическом просвещении населения.</w:t>
      </w:r>
      <w:r w:rsidRPr="0052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3790" w:rsidRPr="00527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744" w:rsidRPr="00527C00" w:rsidRDefault="00527C00" w:rsidP="00527C00">
      <w:pPr>
        <w:jc w:val="both"/>
        <w:rPr>
          <w:sz w:val="28"/>
          <w:szCs w:val="28"/>
        </w:rPr>
      </w:pPr>
      <w:bookmarkStart w:id="0" w:name="_GoBack"/>
      <w:r w:rsidRPr="00527C0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3DFBCB2" wp14:editId="7956D6C5">
            <wp:simplePos x="0" y="0"/>
            <wp:positionH relativeFrom="column">
              <wp:posOffset>-99060</wp:posOffset>
            </wp:positionH>
            <wp:positionV relativeFrom="paragraph">
              <wp:posOffset>200660</wp:posOffset>
            </wp:positionV>
            <wp:extent cx="5943600" cy="4457700"/>
            <wp:effectExtent l="0" t="0" r="0" b="0"/>
            <wp:wrapNone/>
            <wp:docPr id="1" name="Рисунок 1" descr="C:\Users\Ларисын\Desktop\DSC09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ын\Desktop\DSC09023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14744" w:rsidRPr="00527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90"/>
    <w:rsid w:val="00414744"/>
    <w:rsid w:val="004651CB"/>
    <w:rsid w:val="00527C00"/>
    <w:rsid w:val="00911AC9"/>
    <w:rsid w:val="00A74FDA"/>
    <w:rsid w:val="00CE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790"/>
    <w:pPr>
      <w:spacing w:after="0" w:line="240" w:lineRule="auto"/>
    </w:pPr>
    <w:rPr>
      <w:rFonts w:asciiTheme="majorHAnsi" w:eastAsiaTheme="majorEastAsia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3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3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790"/>
    <w:pPr>
      <w:spacing w:after="0" w:line="240" w:lineRule="auto"/>
    </w:pPr>
    <w:rPr>
      <w:rFonts w:asciiTheme="majorHAnsi" w:eastAsiaTheme="majorEastAsia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3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3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ведерникова</dc:creator>
  <cp:lastModifiedBy>Пользователь Windows</cp:lastModifiedBy>
  <cp:revision>6</cp:revision>
  <dcterms:created xsi:type="dcterms:W3CDTF">2018-02-05T00:02:00Z</dcterms:created>
  <dcterms:modified xsi:type="dcterms:W3CDTF">2018-02-05T01:52:00Z</dcterms:modified>
</cp:coreProperties>
</file>