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7DB8" w:rsidRPr="00B97DB8" w:rsidRDefault="00B97DB8" w:rsidP="00B97D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7DB8">
        <w:rPr>
          <w:rFonts w:ascii="Times New Roman" w:hAnsi="Times New Roman" w:cs="Times New Roman"/>
          <w:sz w:val="28"/>
          <w:szCs w:val="28"/>
        </w:rPr>
        <w:t xml:space="preserve">1 сентября 2025 года, в День знаний, на улицах города Дальнереченска прошла всероссийская акция «Бегущая книга», посвящённая 80-летию Российской атомной промышленности. </w:t>
      </w:r>
    </w:p>
    <w:p w:rsidR="00B97DB8" w:rsidRDefault="00B97DB8" w:rsidP="00B97D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7DB8">
        <w:rPr>
          <w:rFonts w:ascii="Times New Roman" w:hAnsi="Times New Roman" w:cs="Times New Roman"/>
          <w:sz w:val="28"/>
          <w:szCs w:val="28"/>
        </w:rPr>
        <w:t>Акция проводится дважды в год: весной и осенью. «</w:t>
      </w:r>
      <w:proofErr w:type="spellStart"/>
      <w:r w:rsidRPr="00B97DB8">
        <w:rPr>
          <w:rFonts w:ascii="Times New Roman" w:hAnsi="Times New Roman" w:cs="Times New Roman"/>
          <w:sz w:val="28"/>
          <w:szCs w:val="28"/>
        </w:rPr>
        <w:t>Книгобежцы</w:t>
      </w:r>
      <w:proofErr w:type="spellEnd"/>
      <w:r w:rsidRPr="00B97DB8">
        <w:rPr>
          <w:rFonts w:ascii="Times New Roman" w:hAnsi="Times New Roman" w:cs="Times New Roman"/>
          <w:sz w:val="28"/>
          <w:szCs w:val="28"/>
        </w:rPr>
        <w:t>», команда которых состояла из сотрудников библиотеки и волонтеров культуры волонтерского центра «Поколение Ридерс», задавали прохожим вопросы по теме «Российский атом: история, физика, химия, география». Участники акции, которые правильно ответили хотя бы на один вопрос, получили в подарок детские книжки, канцелярские принадлежности и сладости.</w:t>
      </w:r>
    </w:p>
    <w:p w:rsidR="00B97DB8" w:rsidRDefault="00B97DB8" w:rsidP="00F734A7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662038" cy="2747394"/>
            <wp:effectExtent l="0" t="0" r="0" b="0"/>
            <wp:docPr id="17" name="Рисунок 17" descr="C:\Users\wwwsp\Desktop\c 1 по 6 сентября\ЦБ Бегущая книга\20250901 бег книга (3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wwwsp\Desktop\c 1 по 6 сентября\ЦБ Бегущая книга\20250901 бег книга (35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7537" cy="27515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7DB8" w:rsidRDefault="00B97DB8" w:rsidP="00F734A7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683480" cy="2073094"/>
            <wp:effectExtent l="0" t="0" r="0" b="3810"/>
            <wp:docPr id="14" name="Рисунок 14" descr="C:\Users\wwwsp\Desktop\c 1 по 6 сентября\ЦБ Бегущая книга\20250901 бег книга (16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wwwsp\Desktop\c 1 по 6 сентября\ЦБ Бегущая книга\20250901 бег книга (16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6612" cy="20748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7DB8" w:rsidRDefault="00B97DB8" w:rsidP="00F734A7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709358" cy="2782894"/>
            <wp:effectExtent l="0" t="0" r="5715" b="0"/>
            <wp:docPr id="15" name="Рисунок 15" descr="C:\Users\wwwsp\Desktop\c 1 по 6 сентября\ЦБ Бегущая книга\20250901 бег книга (30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wwwsp\Desktop\c 1 по 6 сентября\ЦБ Бегущая книга\20250901 бег книга (30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8379" cy="27896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7DB8" w:rsidRDefault="00B97DB8" w:rsidP="00F734A7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717985" cy="2789368"/>
            <wp:effectExtent l="0" t="0" r="0" b="0"/>
            <wp:docPr id="16" name="Рисунок 16" descr="C:\Users\wwwsp\Desktop\c 1 по 6 сентября\ЦБ Бегущая книга\20250901 бег книга (3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wwwsp\Desktop\c 1 по 6 сентября\ЦБ Бегущая книга\20250901 бег книга (32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7279" cy="27888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7DB8" w:rsidRDefault="00B97DB8" w:rsidP="00B97D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97DB8" w:rsidRDefault="00B97DB8" w:rsidP="00B97D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7DB8">
        <w:rPr>
          <w:rFonts w:ascii="Times New Roman" w:hAnsi="Times New Roman" w:cs="Times New Roman"/>
          <w:sz w:val="28"/>
          <w:szCs w:val="28"/>
        </w:rPr>
        <w:t>В День знаний библиотека-филиал №6 (микрорайон ЛДК) приняла участие в осеннем интеллектуальном забеге «Бегущая книга-2025»</w:t>
      </w:r>
      <w:r w:rsidR="00061455">
        <w:rPr>
          <w:rFonts w:ascii="Times New Roman" w:hAnsi="Times New Roman" w:cs="Times New Roman"/>
          <w:sz w:val="28"/>
          <w:szCs w:val="28"/>
        </w:rPr>
        <w:t>.</w:t>
      </w:r>
      <w:r w:rsidRPr="00B97DB8">
        <w:rPr>
          <w:rFonts w:ascii="Times New Roman" w:hAnsi="Times New Roman" w:cs="Times New Roman"/>
          <w:sz w:val="28"/>
          <w:szCs w:val="28"/>
        </w:rPr>
        <w:t xml:space="preserve"> В ходе акции жители микрорайона отвечали на вопросы подготовленные специалистами библиотеки. За правильные ответы все участники получили символические призы и приглашение посетить библиотеку.</w:t>
      </w:r>
    </w:p>
    <w:p w:rsidR="00B97DB8" w:rsidRDefault="00B97DB8" w:rsidP="00F734A7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378248" cy="2021822"/>
            <wp:effectExtent l="0" t="0" r="3810" b="0"/>
            <wp:docPr id="4" name="Рисунок 4" descr="C:\Users\wwwsp\Desktop\c 1 по 6 сентября\Ф 6 Бегущая книга\photo_3280@31-08-2024_14-57-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wwwsp\Desktop\c 1 по 6 сентября\Ф 6 Бегущая книга\photo_3280@31-08-2024_14-57-4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981" cy="20235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7DB8" w:rsidRDefault="00B97DB8" w:rsidP="00F734A7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356340" cy="2011704"/>
            <wp:effectExtent l="0" t="0" r="6350" b="7620"/>
            <wp:docPr id="5" name="Рисунок 5" descr="C:\Users\wwwsp\Desktop\c 1 по 6 сентября\Ф 6 Бегущая книга\photo_3284@31-08-2024_14-57-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wwwsp\Desktop\c 1 по 6 сентября\Ф 6 Бегущая книга\photo_3284@31-08-2024_14-57-4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3198" cy="2019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7DB8" w:rsidRDefault="00B97DB8" w:rsidP="00B97D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651AC" w:rsidRDefault="00B97DB8" w:rsidP="00B97D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7DB8">
        <w:rPr>
          <w:rFonts w:ascii="Times New Roman" w:hAnsi="Times New Roman" w:cs="Times New Roman"/>
          <w:sz w:val="28"/>
          <w:szCs w:val="28"/>
        </w:rPr>
        <w:t xml:space="preserve">Памятной дате,  Дню окончания Второй Мировой войны, </w:t>
      </w:r>
      <w:r>
        <w:rPr>
          <w:rFonts w:ascii="Times New Roman" w:hAnsi="Times New Roman" w:cs="Times New Roman"/>
          <w:sz w:val="28"/>
          <w:szCs w:val="28"/>
        </w:rPr>
        <w:t>был посвящён исторический час «</w:t>
      </w:r>
      <w:proofErr w:type="spellStart"/>
      <w:r w:rsidRPr="00B97DB8">
        <w:rPr>
          <w:rFonts w:ascii="Times New Roman" w:hAnsi="Times New Roman" w:cs="Times New Roman"/>
          <w:sz w:val="28"/>
          <w:szCs w:val="28"/>
        </w:rPr>
        <w:t>Хутоу</w:t>
      </w:r>
      <w:proofErr w:type="spellEnd"/>
      <w:r w:rsidRPr="00B97DB8">
        <w:rPr>
          <w:rFonts w:ascii="Times New Roman" w:hAnsi="Times New Roman" w:cs="Times New Roman"/>
          <w:sz w:val="28"/>
          <w:szCs w:val="28"/>
        </w:rPr>
        <w:t xml:space="preserve">. Последнее сражение Великой войны», </w:t>
      </w:r>
      <w:proofErr w:type="gramStart"/>
      <w:r w:rsidRPr="00B97DB8">
        <w:rPr>
          <w:rFonts w:ascii="Times New Roman" w:hAnsi="Times New Roman" w:cs="Times New Roman"/>
          <w:sz w:val="28"/>
          <w:szCs w:val="28"/>
        </w:rPr>
        <w:t>прошедший</w:t>
      </w:r>
      <w:proofErr w:type="gramEnd"/>
      <w:r w:rsidRPr="00B97DB8">
        <w:rPr>
          <w:rFonts w:ascii="Times New Roman" w:hAnsi="Times New Roman" w:cs="Times New Roman"/>
          <w:sz w:val="28"/>
          <w:szCs w:val="28"/>
        </w:rPr>
        <w:t xml:space="preserve"> в Центральной библиотеке для учащихся 9-в класса «Лицея». Ребята узнали о героических страницах нашего города, носящего звание «Город воинской доблести» и о наших земляках - участниках штурма </w:t>
      </w:r>
      <w:proofErr w:type="spellStart"/>
      <w:r w:rsidRPr="00B97DB8">
        <w:rPr>
          <w:rFonts w:ascii="Times New Roman" w:hAnsi="Times New Roman" w:cs="Times New Roman"/>
          <w:sz w:val="28"/>
          <w:szCs w:val="28"/>
        </w:rPr>
        <w:t>Хутоуск</w:t>
      </w:r>
      <w:r>
        <w:rPr>
          <w:rFonts w:ascii="Times New Roman" w:hAnsi="Times New Roman" w:cs="Times New Roman"/>
          <w:sz w:val="28"/>
          <w:szCs w:val="28"/>
        </w:rPr>
        <w:t>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укрепрайона  в августе 1945</w:t>
      </w:r>
      <w:r w:rsidRPr="00B97DB8">
        <w:rPr>
          <w:rFonts w:ascii="Times New Roman" w:hAnsi="Times New Roman" w:cs="Times New Roman"/>
          <w:sz w:val="28"/>
          <w:szCs w:val="28"/>
        </w:rPr>
        <w:t xml:space="preserve">-го.  </w:t>
      </w:r>
    </w:p>
    <w:p w:rsidR="00B97DB8" w:rsidRDefault="00B97DB8" w:rsidP="00F734A7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601847" cy="2702089"/>
            <wp:effectExtent l="0" t="0" r="0" b="3175"/>
            <wp:docPr id="1" name="Рисунок 1" descr="C:\Users\wwwsp\Desktop\c 1 по 6 сентября\Отчет на сайт ЦБ\Изображение WhatsApp 2025-09-01 в 14.49.33_2a680fe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wwsp\Desktop\c 1 по 6 сентября\Отчет на сайт ЦБ\Изображение WhatsApp 2025-09-01 в 14.49.33_2a680fe4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6614" cy="2705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7DB8" w:rsidRDefault="00B97DB8" w:rsidP="00F734A7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630733" cy="2723759"/>
            <wp:effectExtent l="0" t="0" r="8255" b="635"/>
            <wp:docPr id="2" name="Рисунок 2" descr="C:\Users\wwwsp\Desktop\c 1 по 6 сентября\Отчет на сайт ЦБ\Изображение WhatsApp 2025-09-01 в 14.49.54_fae03de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wwwsp\Desktop\c 1 по 6 сентября\Отчет на сайт ЦБ\Изображение WhatsApp 2025-09-01 в 14.49.54_fae03de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7544" cy="27288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7DB8" w:rsidRDefault="00B97DB8" w:rsidP="00F734A7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596243" cy="2697886"/>
            <wp:effectExtent l="0" t="0" r="4445" b="7620"/>
            <wp:docPr id="3" name="Рисунок 3" descr="C:\Users\wwwsp\Desktop\c 1 по 6 сентября\Отчет на сайт ЦБ\Изображение WhatsApp 2025-09-01 в 14.50.00_eb5029e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wwsp\Desktop\c 1 по 6 сентября\Отчет на сайт ЦБ\Изображение WhatsApp 2025-09-01 в 14.50.00_eb5029e3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867" cy="2701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7DB8" w:rsidRDefault="00B97DB8" w:rsidP="00B97D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97DB8" w:rsidRDefault="00B97DB8" w:rsidP="00B97D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7DB8">
        <w:rPr>
          <w:rFonts w:ascii="Times New Roman" w:hAnsi="Times New Roman" w:cs="Times New Roman"/>
          <w:sz w:val="28"/>
          <w:szCs w:val="28"/>
        </w:rPr>
        <w:t>В рамках празднования окончания Второй мировой войны на Дальнем Востоке 3 сентября сотрудники библиотеки-филиала №6 (микрорайон ЛДК) провели акцию «Дальневосточная победа». Участников акции познакомили с историко-документальными изданиями, которые повествуют о событиях тех лет, о людях которые выстояли и победили. Большой интерес у присутствующих вызвал уникальный исторический альбом «В Борьбе за свободу». Альбом выпущен при поддержке Министерства культуры и архивного дела Приморского края в рамках Губернаторской издательской программы к 80-летию разгрома милитаристской Японии и окончания Второй мировой войны. Издание содержит редкие фотографии, документы и воспоминания, которые освещают важные события того времени.</w:t>
      </w:r>
    </w:p>
    <w:p w:rsidR="00B97DB8" w:rsidRDefault="00B97DB8" w:rsidP="00F734A7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946961" cy="2457405"/>
            <wp:effectExtent l="0" t="0" r="0" b="635"/>
            <wp:docPr id="6" name="Рисунок 6" descr="C:\Users\wwwsp\Desktop\c 1 по 6 сентября\Ф 6 Дальневосточная победа\photo_2258@04-09-2025_10-57-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wwwsp\Desktop\c 1 по 6 сентября\Ф 6 Дальневосточная победа\photo_2258@04-09-2025_10-57-46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4853" cy="24560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7DB8" w:rsidRDefault="00B97DB8" w:rsidP="00F734A7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950898" cy="2588460"/>
            <wp:effectExtent l="0" t="0" r="0" b="2540"/>
            <wp:docPr id="7" name="Рисунок 7" descr="C:\Users\wwwsp\Desktop\c 1 по 6 сентября\Ф 6 Дальневосточная победа\photo_2259@04-09-2025_10-57-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wwwsp\Desktop\c 1 по 6 сентября\Ф 6 Дальневосточная победа\photo_2259@04-09-2025_10-57-46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3247" cy="25965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7DB8" w:rsidRDefault="00B97DB8" w:rsidP="00F734A7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942271" cy="2703208"/>
            <wp:effectExtent l="0" t="0" r="1270" b="1905"/>
            <wp:docPr id="8" name="Рисунок 8" descr="C:\Users\wwwsp\Desktop\c 1 по 6 сентября\Ф 6 Дальневосточная победа\photo_2260@04-09-2025_10-57-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wwwsp\Desktop\c 1 по 6 сентября\Ф 6 Дальневосточная победа\photo_2260@04-09-2025_10-57-46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5439" cy="2705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7DB8" w:rsidRDefault="00B97DB8" w:rsidP="00B97D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97DB8" w:rsidRDefault="00B97DB8" w:rsidP="00B97D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7DB8">
        <w:rPr>
          <w:rFonts w:ascii="Times New Roman" w:hAnsi="Times New Roman" w:cs="Times New Roman"/>
          <w:sz w:val="28"/>
          <w:szCs w:val="28"/>
        </w:rPr>
        <w:t xml:space="preserve">3 сентября, ко Дню солидарности в борьбе с терроризмом, библиотека-филиал №6 провела акцию «Россия против террора». Участникам акции рассказали о том, как важно знать правила поведения при угрозах терактов. </w:t>
      </w:r>
      <w:r w:rsidRPr="00B97DB8">
        <w:rPr>
          <w:rFonts w:ascii="Times New Roman" w:hAnsi="Times New Roman" w:cs="Times New Roman"/>
          <w:sz w:val="28"/>
          <w:szCs w:val="28"/>
        </w:rPr>
        <w:lastRenderedPageBreak/>
        <w:t xml:space="preserve">Особое внимание было уделено правилам поведения во время обнаружения подозрительных предметов, о правилах общения с незнакомыми взрослыми людьми и о том, как важно проявлять гражданскую бдительность. В завершение встречи библиотекарь раздала тематические буклеты, </w:t>
      </w:r>
      <w:r w:rsidR="00AF331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 wp14:anchorId="5B1E5467" wp14:editId="3598DCB1">
            <wp:simplePos x="0" y="0"/>
            <wp:positionH relativeFrom="column">
              <wp:posOffset>3409950</wp:posOffset>
            </wp:positionH>
            <wp:positionV relativeFrom="paragraph">
              <wp:posOffset>1530985</wp:posOffset>
            </wp:positionV>
            <wp:extent cx="2263775" cy="3018790"/>
            <wp:effectExtent l="0" t="0" r="3175" b="0"/>
            <wp:wrapTight wrapText="bothSides">
              <wp:wrapPolygon edited="0">
                <wp:start x="0" y="0"/>
                <wp:lineTo x="0" y="21400"/>
                <wp:lineTo x="21449" y="21400"/>
                <wp:lineTo x="21449" y="0"/>
                <wp:lineTo x="0" y="0"/>
              </wp:wrapPolygon>
            </wp:wrapTight>
            <wp:docPr id="10" name="Рисунок 10" descr="C:\Users\wwwsp\Desktop\c 1 по 6 сентября\Ф 6 Россия против террора\photo_2241@04-09-2025_10-49-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wwwsp\Desktop\c 1 по 6 сентября\Ф 6 Россия против террора\photo_2241@04-09-2025_10-49-26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3775" cy="3018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97DB8">
        <w:rPr>
          <w:rFonts w:ascii="Times New Roman" w:hAnsi="Times New Roman" w:cs="Times New Roman"/>
          <w:sz w:val="28"/>
          <w:szCs w:val="28"/>
        </w:rPr>
        <w:t>содержащие информацию о действиях при угрозе теракта.</w:t>
      </w:r>
    </w:p>
    <w:p w:rsidR="00B97DB8" w:rsidRDefault="00B97DB8" w:rsidP="00F734A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CE83E8B" wp14:editId="14B411DF">
            <wp:extent cx="2934371" cy="2579298"/>
            <wp:effectExtent l="0" t="0" r="0" b="0"/>
            <wp:docPr id="9" name="Рисунок 9" descr="C:\Users\wwwsp\Desktop\c 1 по 6 сентября\Ф 6 Россия против террора\photo_2225@04-09-2025_10-48-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wwwsp\Desktop\c 1 по 6 сентября\Ф 6 Россия против террора\photo_2225@04-09-2025_10-48-58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4372" cy="25792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7DB8" w:rsidRDefault="00AF331C" w:rsidP="00F734A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 wp14:anchorId="449CB2A9" wp14:editId="4A7ED73C">
            <wp:simplePos x="0" y="0"/>
            <wp:positionH relativeFrom="column">
              <wp:posOffset>3275965</wp:posOffset>
            </wp:positionH>
            <wp:positionV relativeFrom="paragraph">
              <wp:posOffset>421640</wp:posOffset>
            </wp:positionV>
            <wp:extent cx="2840355" cy="2130425"/>
            <wp:effectExtent l="0" t="0" r="0" b="3175"/>
            <wp:wrapTight wrapText="bothSides">
              <wp:wrapPolygon edited="0">
                <wp:start x="0" y="0"/>
                <wp:lineTo x="0" y="21439"/>
                <wp:lineTo x="21441" y="21439"/>
                <wp:lineTo x="21441" y="0"/>
                <wp:lineTo x="0" y="0"/>
              </wp:wrapPolygon>
            </wp:wrapTight>
            <wp:docPr id="12" name="Рисунок 12" descr="C:\Users\wwwsp\Desktop\c 1 по 6 сентября\Ф 6 Россия против террора\photo_2252@04-09-2025_10-50-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wwwsp\Desktop\c 1 по 6 сентября\Ф 6 Россия против террора\photo_2252@04-09-2025_10-50-13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0355" cy="213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1" locked="0" layoutInCell="1" allowOverlap="1" wp14:anchorId="391FCE98" wp14:editId="144560BB">
            <wp:simplePos x="0" y="0"/>
            <wp:positionH relativeFrom="column">
              <wp:posOffset>-71120</wp:posOffset>
            </wp:positionH>
            <wp:positionV relativeFrom="paragraph">
              <wp:posOffset>189230</wp:posOffset>
            </wp:positionV>
            <wp:extent cx="3303905" cy="2259965"/>
            <wp:effectExtent l="0" t="0" r="0" b="6985"/>
            <wp:wrapTight wrapText="bothSides">
              <wp:wrapPolygon edited="0">
                <wp:start x="0" y="0"/>
                <wp:lineTo x="0" y="21485"/>
                <wp:lineTo x="21421" y="21485"/>
                <wp:lineTo x="21421" y="0"/>
                <wp:lineTo x="0" y="0"/>
              </wp:wrapPolygon>
            </wp:wrapTight>
            <wp:docPr id="11" name="Рисунок 11" descr="C:\Users\wwwsp\Desktop\c 1 по 6 сентября\Ф 6 Россия против террора\photo_2245@04-09-2025_10-50-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wwwsp\Desktop\c 1 по 6 сентября\Ф 6 Россия против террора\photo_2245@04-09-2025_10-50-13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3905" cy="2259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97DB8" w:rsidRDefault="00B97DB8" w:rsidP="00AF331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97DB8" w:rsidRDefault="00B97DB8" w:rsidP="00B97D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7DB8">
        <w:rPr>
          <w:rFonts w:ascii="Times New Roman" w:hAnsi="Times New Roman" w:cs="Times New Roman"/>
          <w:sz w:val="28"/>
          <w:szCs w:val="28"/>
        </w:rPr>
        <w:t xml:space="preserve">В День Победы над милитаристской Японией и День окончания Второй мировой войны в Центральной библиотеке для военнослужащих срочной службы прошел исторический час «Дальневосточная Победа». Слушатели вместе с библиотекарем проследили историю военных действий в августе 1945 г. в советском городе </w:t>
      </w:r>
      <w:proofErr w:type="spellStart"/>
      <w:r w:rsidRPr="00B97DB8">
        <w:rPr>
          <w:rFonts w:ascii="Times New Roman" w:hAnsi="Times New Roman" w:cs="Times New Roman"/>
          <w:sz w:val="28"/>
          <w:szCs w:val="28"/>
        </w:rPr>
        <w:t>Имане</w:t>
      </w:r>
      <w:proofErr w:type="spellEnd"/>
      <w:r w:rsidRPr="00B97DB8">
        <w:rPr>
          <w:rFonts w:ascii="Times New Roman" w:hAnsi="Times New Roman" w:cs="Times New Roman"/>
          <w:sz w:val="28"/>
          <w:szCs w:val="28"/>
        </w:rPr>
        <w:t xml:space="preserve"> (г. Дальнереченске) и оккупированном китайском городе </w:t>
      </w:r>
      <w:proofErr w:type="spellStart"/>
      <w:r w:rsidRPr="00B97DB8">
        <w:rPr>
          <w:rFonts w:ascii="Times New Roman" w:hAnsi="Times New Roman" w:cs="Times New Roman"/>
          <w:sz w:val="28"/>
          <w:szCs w:val="28"/>
        </w:rPr>
        <w:t>Хутоу</w:t>
      </w:r>
      <w:proofErr w:type="spellEnd"/>
      <w:r w:rsidRPr="00B97DB8">
        <w:rPr>
          <w:rFonts w:ascii="Times New Roman" w:hAnsi="Times New Roman" w:cs="Times New Roman"/>
          <w:sz w:val="28"/>
          <w:szCs w:val="28"/>
        </w:rPr>
        <w:t xml:space="preserve">. Михаил </w:t>
      </w:r>
      <w:proofErr w:type="spellStart"/>
      <w:r w:rsidRPr="00B97DB8">
        <w:rPr>
          <w:rFonts w:ascii="Times New Roman" w:hAnsi="Times New Roman" w:cs="Times New Roman"/>
          <w:sz w:val="28"/>
          <w:szCs w:val="28"/>
        </w:rPr>
        <w:t>Терёхин</w:t>
      </w:r>
      <w:proofErr w:type="spellEnd"/>
      <w:r w:rsidRPr="00B97DB8">
        <w:rPr>
          <w:rFonts w:ascii="Times New Roman" w:hAnsi="Times New Roman" w:cs="Times New Roman"/>
          <w:sz w:val="28"/>
          <w:szCs w:val="28"/>
        </w:rPr>
        <w:t xml:space="preserve"> – учитель истории с. </w:t>
      </w:r>
      <w:proofErr w:type="spellStart"/>
      <w:r w:rsidRPr="00B97DB8">
        <w:rPr>
          <w:rFonts w:ascii="Times New Roman" w:hAnsi="Times New Roman" w:cs="Times New Roman"/>
          <w:sz w:val="28"/>
          <w:szCs w:val="28"/>
        </w:rPr>
        <w:t>Сальское</w:t>
      </w:r>
      <w:proofErr w:type="spellEnd"/>
      <w:r w:rsidRPr="00B97DB8">
        <w:rPr>
          <w:rFonts w:ascii="Times New Roman" w:hAnsi="Times New Roman" w:cs="Times New Roman"/>
          <w:sz w:val="28"/>
          <w:szCs w:val="28"/>
        </w:rPr>
        <w:t xml:space="preserve"> рассказал военнослужащим о 109-ом </w:t>
      </w:r>
      <w:proofErr w:type="spellStart"/>
      <w:r w:rsidRPr="00B97DB8">
        <w:rPr>
          <w:rFonts w:ascii="Times New Roman" w:hAnsi="Times New Roman" w:cs="Times New Roman"/>
          <w:sz w:val="28"/>
          <w:szCs w:val="28"/>
        </w:rPr>
        <w:t>Иманском</w:t>
      </w:r>
      <w:proofErr w:type="spellEnd"/>
      <w:r w:rsidRPr="00B97DB8">
        <w:rPr>
          <w:rFonts w:ascii="Times New Roman" w:hAnsi="Times New Roman" w:cs="Times New Roman"/>
          <w:sz w:val="28"/>
          <w:szCs w:val="28"/>
        </w:rPr>
        <w:t xml:space="preserve"> </w:t>
      </w:r>
      <w:r w:rsidRPr="00B97DB8">
        <w:rPr>
          <w:rFonts w:ascii="Times New Roman" w:hAnsi="Times New Roman" w:cs="Times New Roman"/>
          <w:sz w:val="28"/>
          <w:szCs w:val="28"/>
        </w:rPr>
        <w:lastRenderedPageBreak/>
        <w:t>укрепленном районе, расположенном в 8 километрах от села. В завершении мероприятия слушатели почтили память не вернувшихся домой советских солдат минутой молчания.</w:t>
      </w:r>
    </w:p>
    <w:p w:rsidR="00B97DB8" w:rsidRDefault="00B97DB8" w:rsidP="00061455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717985" cy="2789368"/>
            <wp:effectExtent l="0" t="0" r="0" b="0"/>
            <wp:docPr id="18" name="Рисунок 18" descr="C:\Users\wwwsp\Desktop\c 1 по 6 сентября\ЦБ Дальневосточная победа\IMG_61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wwwsp\Desktop\c 1 по 6 сентября\ЦБ Дальневосточная победа\IMG_6138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8344" cy="27896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7DB8" w:rsidRDefault="00B97DB8" w:rsidP="00061455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864634" cy="2174431"/>
            <wp:effectExtent l="0" t="0" r="2540" b="0"/>
            <wp:docPr id="19" name="Рисунок 19" descr="C:\Users\wwwsp\Desktop\c 1 по 6 сентября\ЦБ Дальневосточная победа\IMG_E61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wwwsp\Desktop\c 1 по 6 сентября\ЦБ Дальневосточная победа\IMG_E6148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3674" cy="21795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7DB8" w:rsidRDefault="00B97DB8" w:rsidP="00061455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890513" cy="2189614"/>
            <wp:effectExtent l="0" t="0" r="0" b="1270"/>
            <wp:docPr id="20" name="Рисунок 20" descr="C:\Users\wwwsp\Desktop\c 1 по 6 сентября\ЦБ Дальневосточная победа\IMG_E61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wwwsp\Desktop\c 1 по 6 сентября\ЦБ Дальневосточная победа\IMG_E6153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6164" cy="2192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47EC" w:rsidRDefault="006B47EC" w:rsidP="00B97D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B47EC" w:rsidRDefault="006B47EC" w:rsidP="00B97D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47EC">
        <w:rPr>
          <w:rFonts w:ascii="Times New Roman" w:hAnsi="Times New Roman" w:cs="Times New Roman"/>
          <w:sz w:val="28"/>
          <w:szCs w:val="28"/>
        </w:rPr>
        <w:t xml:space="preserve">6 сентября в библиотеке-филиале № 2, для детского досугового клуба «Вместе» прошёл час информации «Терроризм – игра без правил», </w:t>
      </w:r>
      <w:r w:rsidRPr="006B47EC">
        <w:rPr>
          <w:rFonts w:ascii="Times New Roman" w:hAnsi="Times New Roman" w:cs="Times New Roman"/>
          <w:sz w:val="28"/>
          <w:szCs w:val="28"/>
        </w:rPr>
        <w:lastRenderedPageBreak/>
        <w:t>посвящённый Международному Дню борьбы с терроризмом. Главной темой встречи стала безопасность, ребятам объяснили основные правила поведения в критической ситуации: что делать при угрозе захвата в заложники, как вести себя, чтобы обезопасить свою жизнь, почему нельзя трогать и поднимать бесхозные вещи, куда и по какому номеру звонить в случае опасности. В заключение ребята вспомнили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6B47EC">
        <w:rPr>
          <w:rFonts w:ascii="Times New Roman" w:hAnsi="Times New Roman" w:cs="Times New Roman"/>
          <w:sz w:val="28"/>
          <w:szCs w:val="28"/>
        </w:rPr>
        <w:t xml:space="preserve"> какие теракты были 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6B47EC">
        <w:rPr>
          <w:rFonts w:ascii="Times New Roman" w:hAnsi="Times New Roman" w:cs="Times New Roman"/>
          <w:sz w:val="28"/>
          <w:szCs w:val="28"/>
        </w:rPr>
        <w:t xml:space="preserve"> </w:t>
      </w:r>
      <w:r w:rsidR="0006145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4384" behindDoc="1" locked="0" layoutInCell="1" allowOverlap="1" wp14:anchorId="637374D1" wp14:editId="5F556797">
            <wp:simplePos x="0" y="0"/>
            <wp:positionH relativeFrom="column">
              <wp:posOffset>3707130</wp:posOffset>
            </wp:positionH>
            <wp:positionV relativeFrom="paragraph">
              <wp:posOffset>2186305</wp:posOffset>
            </wp:positionV>
            <wp:extent cx="2170430" cy="3829685"/>
            <wp:effectExtent l="0" t="0" r="1270" b="0"/>
            <wp:wrapTight wrapText="bothSides">
              <wp:wrapPolygon edited="0">
                <wp:start x="0" y="0"/>
                <wp:lineTo x="0" y="21489"/>
                <wp:lineTo x="21423" y="21489"/>
                <wp:lineTo x="21423" y="0"/>
                <wp:lineTo x="0" y="0"/>
              </wp:wrapPolygon>
            </wp:wrapTight>
            <wp:docPr id="23" name="Рисунок 23" descr="C:\Users\wwwsp\Desktop\c 1 по 6 сентября\08-09-2025_01-58-53\17572848955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wwwsp\Desktop\c 1 по 6 сентября\08-09-2025_01-58-53\1757284895543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0430" cy="3829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B47EC">
        <w:rPr>
          <w:rFonts w:ascii="Times New Roman" w:hAnsi="Times New Roman" w:cs="Times New Roman"/>
          <w:sz w:val="28"/>
          <w:szCs w:val="28"/>
        </w:rPr>
        <w:t>посмотрели видеоролик «Террору нет».</w:t>
      </w:r>
    </w:p>
    <w:p w:rsidR="006B47EC" w:rsidRDefault="00061455" w:rsidP="00061455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5408" behindDoc="1" locked="0" layoutInCell="1" allowOverlap="1" wp14:anchorId="17914364" wp14:editId="3AD3229A">
            <wp:simplePos x="0" y="0"/>
            <wp:positionH relativeFrom="column">
              <wp:posOffset>-91440</wp:posOffset>
            </wp:positionH>
            <wp:positionV relativeFrom="paragraph">
              <wp:posOffset>2722880</wp:posOffset>
            </wp:positionV>
            <wp:extent cx="2660015" cy="3467735"/>
            <wp:effectExtent l="0" t="0" r="6985" b="0"/>
            <wp:wrapTight wrapText="bothSides">
              <wp:wrapPolygon edited="0">
                <wp:start x="0" y="0"/>
                <wp:lineTo x="0" y="21477"/>
                <wp:lineTo x="21502" y="21477"/>
                <wp:lineTo x="21502" y="0"/>
                <wp:lineTo x="0" y="0"/>
              </wp:wrapPolygon>
            </wp:wrapTight>
            <wp:docPr id="22" name="Рисунок 22" descr="C:\Users\wwwsp\Desktop\c 1 по 6 сентября\08-09-2025_01-58-53\17572848164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wwsp\Desktop\c 1 по 6 сентября\08-09-2025_01-58-53\1757284816429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0015" cy="3467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3360" behindDoc="1" locked="0" layoutInCell="1" allowOverlap="1" wp14:anchorId="51401FDB" wp14:editId="2412EE53">
            <wp:simplePos x="0" y="0"/>
            <wp:positionH relativeFrom="column">
              <wp:posOffset>2701290</wp:posOffset>
            </wp:positionH>
            <wp:positionV relativeFrom="paragraph">
              <wp:posOffset>4051935</wp:posOffset>
            </wp:positionV>
            <wp:extent cx="3286125" cy="2722245"/>
            <wp:effectExtent l="0" t="0" r="9525" b="1905"/>
            <wp:wrapTight wrapText="bothSides">
              <wp:wrapPolygon edited="0">
                <wp:start x="0" y="0"/>
                <wp:lineTo x="0" y="21464"/>
                <wp:lineTo x="21537" y="21464"/>
                <wp:lineTo x="21537" y="0"/>
                <wp:lineTo x="0" y="0"/>
              </wp:wrapPolygon>
            </wp:wrapTight>
            <wp:docPr id="21" name="Рисунок 21" descr="C:\Users\wwwsp\Desktop\c 1 по 6 сентября\08-09-2025_01-58-53\17572848648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wwwsp\Desktop\c 1 по 6 сентября\08-09-2025_01-58-53\1757284864888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6125" cy="2722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1" locked="0" layoutInCell="1" allowOverlap="1" wp14:anchorId="054DB0DC" wp14:editId="10869F13">
            <wp:simplePos x="0" y="0"/>
            <wp:positionH relativeFrom="column">
              <wp:posOffset>92075</wp:posOffset>
            </wp:positionH>
            <wp:positionV relativeFrom="paragraph">
              <wp:posOffset>39370</wp:posOffset>
            </wp:positionV>
            <wp:extent cx="3308350" cy="2327275"/>
            <wp:effectExtent l="0" t="0" r="6350" b="0"/>
            <wp:wrapTight wrapText="bothSides">
              <wp:wrapPolygon edited="0">
                <wp:start x="0" y="0"/>
                <wp:lineTo x="0" y="21394"/>
                <wp:lineTo x="21517" y="21394"/>
                <wp:lineTo x="21517" y="0"/>
                <wp:lineTo x="0" y="0"/>
              </wp:wrapPolygon>
            </wp:wrapTight>
            <wp:docPr id="13" name="Рисунок 13" descr="C:\Users\wwwsp\Desktop\c 1 по 6 сентября\08-09-2025_01-58-53\17572847520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wwsp\Desktop\c 1 по 6 сентября\08-09-2025_01-58-53\1757284752064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8350" cy="2327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B47EC" w:rsidRDefault="006B47EC" w:rsidP="00AF331C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6B47EC" w:rsidRDefault="006B47EC" w:rsidP="00AF331C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6B47EC" w:rsidRDefault="006B47EC" w:rsidP="00B97D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61455" w:rsidRDefault="00061455" w:rsidP="00B97D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61455" w:rsidRDefault="00061455" w:rsidP="00B97D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61455" w:rsidRDefault="00061455" w:rsidP="00B97D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61455" w:rsidRDefault="00061455" w:rsidP="00B97D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B47EC" w:rsidRDefault="006B47EC" w:rsidP="00B97D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47EC">
        <w:rPr>
          <w:rFonts w:ascii="Times New Roman" w:hAnsi="Times New Roman" w:cs="Times New Roman"/>
          <w:sz w:val="28"/>
          <w:szCs w:val="28"/>
        </w:rPr>
        <w:lastRenderedPageBreak/>
        <w:t>В рамках пятого этапа Всероссийской просветительской эстафеты «Мои финансы» по реализации Стратегии повышения финансовой грамотности и формирования финансовой культуры в Российской Федерации для посетителей Центральной библиотеки была проведена полезная акция по теме: «Финансовая безопасность для всей семьи: защити свои деньги», на которой библиотекарь рассказала о способах защиты от мошенников. Были затронуты темы безопасности банковских карт, важности сохранения конфиденциальности личной информации и умения отличать фальшивые наличные. Дети получили знания о том, как действовать в случае получения подозрительных звонков и сообщений, и были проинструктированы о недопустимости перехода по сомнительным ссылкам и разглашения кодов из SMS. В завершении мероприятия ребята получили листовки «Осторожно: мошенники».</w:t>
      </w:r>
    </w:p>
    <w:p w:rsidR="006B47EC" w:rsidRDefault="006B47EC" w:rsidP="00AF331C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D394901" wp14:editId="49B2A067">
            <wp:extent cx="4324069" cy="2431574"/>
            <wp:effectExtent l="0" t="0" r="635" b="6985"/>
            <wp:docPr id="24" name="Рисунок 24" descr="D:\Левенец\ОТЧЁТЫ\2025\Новая папка\WhatsApp Image 2025-09-05 at 17.43.0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Левенец\ОТЧЁТЫ\2025\Новая папка\WhatsApp Image 2025-09-05 at 17.43.07.jpe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8919" cy="24343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47EC" w:rsidRDefault="006B47EC" w:rsidP="00AF331C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C7BA810" wp14:editId="7EEB3285">
            <wp:extent cx="4312596" cy="2425121"/>
            <wp:effectExtent l="0" t="0" r="0" b="0"/>
            <wp:docPr id="25" name="Рисунок 25" descr="D:\Левенец\ОТЧЁТЫ\2025\Новая папка\WhatsApp Image 2025-09-05 at 17.43.0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Левенец\ОТЧЁТЫ\2025\Новая папка\WhatsApp Image 2025-09-05 at 17.43.09.jpe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5951" cy="24326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47EC" w:rsidRDefault="006B47EC" w:rsidP="00B97D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B47EC" w:rsidRDefault="00AF331C" w:rsidP="00F734A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1" locked="0" layoutInCell="1" allowOverlap="1" wp14:anchorId="58F6106A" wp14:editId="72E08800">
            <wp:simplePos x="0" y="0"/>
            <wp:positionH relativeFrom="column">
              <wp:posOffset>3836035</wp:posOffset>
            </wp:positionH>
            <wp:positionV relativeFrom="paragraph">
              <wp:posOffset>1159510</wp:posOffset>
            </wp:positionV>
            <wp:extent cx="2096135" cy="2782570"/>
            <wp:effectExtent l="0" t="0" r="0" b="0"/>
            <wp:wrapTight wrapText="bothSides">
              <wp:wrapPolygon edited="0">
                <wp:start x="0" y="0"/>
                <wp:lineTo x="0" y="21442"/>
                <wp:lineTo x="21397" y="21442"/>
                <wp:lineTo x="21397" y="0"/>
                <wp:lineTo x="0" y="0"/>
              </wp:wrapPolygon>
            </wp:wrapTight>
            <wp:docPr id="27" name="Рисунок 27" descr="C:\Users\wwwsp\Downloads\photo_5319024818517046655_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wwwsp\Downloads\photo_5319024818517046655_y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6135" cy="2782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734A7" w:rsidRPr="00F734A7">
        <w:rPr>
          <w:rFonts w:ascii="Times New Roman" w:hAnsi="Times New Roman" w:cs="Times New Roman"/>
          <w:sz w:val="28"/>
          <w:szCs w:val="28"/>
        </w:rPr>
        <w:t>5 сентября в библиотеке</w:t>
      </w:r>
      <w:r w:rsidR="00F734A7">
        <w:rPr>
          <w:rFonts w:ascii="Times New Roman" w:hAnsi="Times New Roman" w:cs="Times New Roman"/>
          <w:sz w:val="28"/>
          <w:szCs w:val="28"/>
        </w:rPr>
        <w:t>-филиале №7</w:t>
      </w:r>
      <w:r w:rsidR="00F734A7" w:rsidRPr="00F734A7">
        <w:rPr>
          <w:rFonts w:ascii="Times New Roman" w:hAnsi="Times New Roman" w:cs="Times New Roman"/>
          <w:sz w:val="28"/>
          <w:szCs w:val="28"/>
        </w:rPr>
        <w:t xml:space="preserve"> проведен обзор </w:t>
      </w:r>
      <w:r w:rsidR="00F734A7">
        <w:rPr>
          <w:rFonts w:ascii="Times New Roman" w:hAnsi="Times New Roman" w:cs="Times New Roman"/>
          <w:sz w:val="28"/>
          <w:szCs w:val="28"/>
        </w:rPr>
        <w:t xml:space="preserve">книг </w:t>
      </w:r>
      <w:r w:rsidR="00F734A7" w:rsidRPr="00F734A7">
        <w:rPr>
          <w:rFonts w:ascii="Times New Roman" w:hAnsi="Times New Roman" w:cs="Times New Roman"/>
          <w:sz w:val="28"/>
          <w:szCs w:val="28"/>
        </w:rPr>
        <w:t>Н.</w:t>
      </w:r>
      <w:r w:rsidR="00F734A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734A7" w:rsidRPr="00F734A7">
        <w:rPr>
          <w:rFonts w:ascii="Times New Roman" w:hAnsi="Times New Roman" w:cs="Times New Roman"/>
          <w:sz w:val="28"/>
          <w:szCs w:val="28"/>
        </w:rPr>
        <w:t>Байков</w:t>
      </w:r>
      <w:r w:rsidR="00F734A7"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="00F734A7" w:rsidRPr="00F734A7">
        <w:rPr>
          <w:rFonts w:ascii="Times New Roman" w:hAnsi="Times New Roman" w:cs="Times New Roman"/>
          <w:sz w:val="28"/>
          <w:szCs w:val="28"/>
        </w:rPr>
        <w:t xml:space="preserve"> «Очер</w:t>
      </w:r>
      <w:r w:rsidR="00F734A7">
        <w:rPr>
          <w:rFonts w:ascii="Times New Roman" w:hAnsi="Times New Roman" w:cs="Times New Roman"/>
          <w:sz w:val="28"/>
          <w:szCs w:val="28"/>
        </w:rPr>
        <w:t xml:space="preserve">ки. В горах и лесах Маньчжурии»,  «Люди и звери. Рассказы», </w:t>
      </w:r>
      <w:r w:rsidR="00F734A7" w:rsidRPr="00F734A7">
        <w:rPr>
          <w:rFonts w:ascii="Times New Roman" w:hAnsi="Times New Roman" w:cs="Times New Roman"/>
          <w:sz w:val="28"/>
          <w:szCs w:val="28"/>
        </w:rPr>
        <w:t>«Великий Ван, черный капитан. Романы»</w:t>
      </w:r>
      <w:r w:rsidR="00F734A7" w:rsidRPr="00F734A7">
        <w:rPr>
          <w:rFonts w:ascii="Times New Roman" w:hAnsi="Times New Roman" w:cs="Times New Roman"/>
          <w:sz w:val="28"/>
          <w:szCs w:val="28"/>
        </w:rPr>
        <w:t>, в рамках краевого проекта «Как пройти в библиотеку?!?».</w:t>
      </w:r>
    </w:p>
    <w:p w:rsidR="00B97DB8" w:rsidRPr="00B97DB8" w:rsidRDefault="00F734A7" w:rsidP="00AF331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CDAF0DF" wp14:editId="765786C1">
            <wp:extent cx="3252159" cy="2439056"/>
            <wp:effectExtent l="0" t="0" r="5715" b="0"/>
            <wp:docPr id="26" name="Рисунок 26" descr="C:\Users\wwwsp\Downloads\photo_5319024818517046656_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wwsp\Downloads\photo_5319024818517046656_y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7207" cy="24428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97DB8" w:rsidRPr="00B97D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F78"/>
    <w:rsid w:val="00061455"/>
    <w:rsid w:val="001265D6"/>
    <w:rsid w:val="006651AC"/>
    <w:rsid w:val="006B47EC"/>
    <w:rsid w:val="00AF331C"/>
    <w:rsid w:val="00B150FC"/>
    <w:rsid w:val="00B97DB8"/>
    <w:rsid w:val="00D22F78"/>
    <w:rsid w:val="00F734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97D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97DB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97D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97DB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33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image" Target="media/image25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32" Type="http://schemas.openxmlformats.org/officeDocument/2006/relationships/fontTable" Target="fontTable.xml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31" Type="http://schemas.openxmlformats.org/officeDocument/2006/relationships/image" Target="media/image27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image" Target="media/image26.jpeg"/><Relationship Id="rId8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10</Pages>
  <Words>718</Words>
  <Characters>4093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www.sport3@mail.ru</dc:creator>
  <cp:keywords/>
  <dc:description/>
  <cp:lastModifiedBy>www.sport3@mail.ru</cp:lastModifiedBy>
  <cp:revision>5</cp:revision>
  <dcterms:created xsi:type="dcterms:W3CDTF">2025-09-04T06:04:00Z</dcterms:created>
  <dcterms:modified xsi:type="dcterms:W3CDTF">2025-09-08T00:48:00Z</dcterms:modified>
</cp:coreProperties>
</file>