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773" w:firstLineChars="214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i/>
          <w:iCs/>
          <w:color w:val="0000FF"/>
          <w:sz w:val="36"/>
          <w:szCs w:val="36"/>
          <w:lang w:val="ru-RU"/>
        </w:rPr>
        <w:t>Всероссийская акция «Ночь искусств»</w:t>
      </w: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3 ноября в рамках Всероссийской акции "Ночь искусств" в МБУ "ЦБС" г. Дальнереченска прошёл литературно-музыкальный вечер "С любовью к Родине". </w:t>
      </w:r>
    </w:p>
    <w:p>
      <w:pPr>
        <w:ind w:left="0" w:leftChars="0" w:firstLine="428" w:firstLineChars="214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66690" cy="2960370"/>
            <wp:effectExtent l="0" t="0" r="10160" b="11430"/>
            <wp:docPr id="1" name="Изображение 1" descr="муз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муз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В мероприятии приняли участие преподаватели Боровская Л.А., Артюхов Д.В., Боровская В.А., Карзаков С.В., и учашиеся музыкальных отделений МБУДО "ДШИ" Привезенцев А., Кузьменков Л.,Дыняк О., Малюк П., Вертков К., Березовская К., Савченко Э., Манукян Н.. </w:t>
      </w:r>
    </w:p>
    <w:p>
      <w:pPr>
        <w:ind w:left="0" w:leftChars="0" w:firstLine="428" w:firstLineChars="214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/>
          <w:lang w:val="ru-RU"/>
        </w:rPr>
        <w:drawing>
          <wp:inline distT="0" distB="0" distL="114300" distR="114300">
            <wp:extent cx="4465320" cy="2510155"/>
            <wp:effectExtent l="0" t="0" r="11430" b="4445"/>
            <wp:docPr id="5" name="Изображение 5" descr="муз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муз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65320" cy="251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Яркие музыкальные выступления порадовали гостей творческого вечера. Аплодисменты и улыбки зрителей - результат выступлений ребят и их преподавателей. </w:t>
      </w:r>
    </w:p>
    <w:p>
      <w:pPr>
        <w:jc w:val="center"/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4175760" cy="2349500"/>
            <wp:effectExtent l="0" t="0" r="15240" b="12700"/>
            <wp:docPr id="3" name="Изображение 3" descr="муз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муз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7576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drawing>
          <wp:inline distT="0" distB="0" distL="114300" distR="114300">
            <wp:extent cx="4530725" cy="2546985"/>
            <wp:effectExtent l="0" t="0" r="3175" b="5715"/>
            <wp:docPr id="4" name="Изображение 4" descr="муз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муз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30725" cy="254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6089650" cy="3422650"/>
            <wp:effectExtent l="0" t="0" r="6350" b="6350"/>
            <wp:docPr id="6" name="Изображение 6" descr="муз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муз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89650" cy="342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Пожелаем всем творческого вдохновения. #Детскаяшколаискусств #Дальнереченск</w:t>
      </w:r>
    </w:p>
    <w:p>
      <w:pPr>
        <w:ind w:left="0" w:leftChars="0" w:firstLine="773" w:firstLineChars="214"/>
        <w:jc w:val="center"/>
        <w:rPr>
          <w:rFonts w:hint="default" w:ascii="Times New Roman" w:hAnsi="Times New Roman" w:cs="Times New Roman"/>
          <w:b/>
          <w:bCs/>
          <w:color w:val="0000FF"/>
          <w:sz w:val="36"/>
          <w:szCs w:val="36"/>
          <w:lang w:val="ru-RU"/>
        </w:rPr>
      </w:pPr>
    </w:p>
    <w:p>
      <w:pPr>
        <w:ind w:left="0" w:leftChars="0" w:firstLine="773" w:firstLineChars="214"/>
        <w:jc w:val="center"/>
        <w:rPr>
          <w:rFonts w:hint="default" w:ascii="Times New Roman" w:hAnsi="Times New Roman" w:cs="Times New Roman"/>
          <w:b/>
          <w:bCs/>
          <w:color w:val="0000FF"/>
          <w:sz w:val="36"/>
          <w:szCs w:val="36"/>
          <w:lang w:val="ru-RU"/>
        </w:rPr>
      </w:pPr>
      <w:r>
        <w:rPr>
          <w:rFonts w:hint="default" w:ascii="Times New Roman" w:hAnsi="Times New Roman" w:cs="Times New Roman"/>
          <w:b/>
          <w:bCs/>
          <w:i/>
          <w:iCs/>
          <w:color w:val="0000FF"/>
          <w:sz w:val="36"/>
          <w:szCs w:val="36"/>
          <w:lang w:val="ru-RU"/>
        </w:rPr>
        <w:t>«День Народного единства»</w:t>
      </w: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  <w:bookmarkStart w:id="0" w:name="_GoBack"/>
      <w:bookmarkEnd w:id="0"/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 ноября в Доме культуры имени В. Сибирцева прош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ё</w:t>
      </w:r>
      <w:r>
        <w:rPr>
          <w:rFonts w:hint="default" w:ascii="Times New Roman" w:hAnsi="Times New Roman" w:cs="Times New Roman"/>
          <w:sz w:val="28"/>
          <w:szCs w:val="28"/>
        </w:rPr>
        <w:t xml:space="preserve">л праздничный концерт посвящённый Дню Народного единства. </w:t>
      </w:r>
    </w:p>
    <w:p>
      <w:pPr>
        <w:ind w:left="0" w:leftChars="0" w:firstLine="0" w:firstLineChars="0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4307205" cy="2425700"/>
            <wp:effectExtent l="0" t="0" r="17145" b="12700"/>
            <wp:docPr id="8" name="Изображение 8" descr="хор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хор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07205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4086225" cy="2301240"/>
            <wp:effectExtent l="0" t="0" r="9525" b="3810"/>
            <wp:docPr id="9" name="Изображение 9" descr="хор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 descr="хор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230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Хореографический ансамбль "Карамельки" под руководством преподавателя Кобылкиной А.С. приняли участие в творческом мероприятии для жителей и гостей концерта. Яркие хореографические номера ребят порадовали зрителей. </w:t>
      </w:r>
    </w:p>
    <w:p>
      <w:pPr>
        <w:ind w:left="0" w:leftChars="0" w:firstLine="599" w:firstLineChars="214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4025900" cy="2266950"/>
            <wp:effectExtent l="0" t="0" r="12700" b="0"/>
            <wp:docPr id="7" name="Изображение 7" descr="хо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хор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259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Пожелаем ребятам и преподавателю Кобылкиной А.С. дальнейших ярких выступлений. #Детскаяшколаискусст#Дальнереченск</w:t>
      </w:r>
    </w:p>
    <w:sectPr>
      <w:pgSz w:w="11906" w:h="16838"/>
      <w:pgMar w:top="1040" w:right="906" w:bottom="1440" w:left="14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75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2023-11-07T02:33:29Z</dcterms:created>
  <dc:creator>Марина</dc:creator>
  <cp:lastModifiedBy>Alor Darlood</cp:lastModifiedBy>
  <dcterms:modified xsi:type="dcterms:W3CDTF">2023-11-07T02:51:02Z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61023F78D2194EF9AE48DE4ED026E7F6_12</vt:lpwstr>
  </property>
</Properties>
</file>