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Default="007D6415" w:rsidP="00A724DF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20C" w:rsidRPr="00B57A08" w:rsidRDefault="00724DB7" w:rsidP="00750C93">
      <w:pPr>
        <w:spacing w:after="0" w:line="240" w:lineRule="auto"/>
        <w:ind w:left="-567" w:right="-28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17</w:t>
      </w:r>
      <w:r w:rsidR="00D32804" w:rsidRPr="00B57A0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15BCC">
        <w:rPr>
          <w:rFonts w:ascii="Times New Roman" w:hAnsi="Times New Roman" w:cs="Times New Roman"/>
          <w:b/>
          <w:sz w:val="26"/>
          <w:szCs w:val="26"/>
        </w:rPr>
        <w:t>июн</w:t>
      </w:r>
      <w:r w:rsidR="00A1790B">
        <w:rPr>
          <w:rFonts w:ascii="Times New Roman" w:hAnsi="Times New Roman" w:cs="Times New Roman"/>
          <w:b/>
          <w:sz w:val="26"/>
          <w:szCs w:val="26"/>
        </w:rPr>
        <w:t>я</w:t>
      </w:r>
      <w:r w:rsidR="004E6EF8" w:rsidRPr="00B57A0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73C6F">
        <w:rPr>
          <w:rFonts w:ascii="Times New Roman" w:hAnsi="Times New Roman" w:cs="Times New Roman"/>
          <w:b/>
          <w:sz w:val="26"/>
          <w:szCs w:val="26"/>
        </w:rPr>
        <w:t>2026</w:t>
      </w:r>
      <w:r w:rsidR="003E4ED1" w:rsidRPr="00B57A08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A46656" w:rsidRPr="00B57A08" w:rsidRDefault="007078B8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57A08">
        <w:rPr>
          <w:rFonts w:ascii="Times New Roman" w:hAnsi="Times New Roman" w:cs="Times New Roman"/>
          <w:b/>
          <w:sz w:val="26"/>
          <w:szCs w:val="26"/>
        </w:rPr>
        <w:t>состоялось</w:t>
      </w:r>
      <w:r w:rsidR="0087463D" w:rsidRPr="00B57A0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46656" w:rsidRPr="00B57A08">
        <w:rPr>
          <w:rFonts w:ascii="Times New Roman" w:hAnsi="Times New Roman" w:cs="Times New Roman"/>
          <w:b/>
          <w:sz w:val="26"/>
          <w:szCs w:val="26"/>
        </w:rPr>
        <w:t>заседание комиссии</w:t>
      </w:r>
      <w:r w:rsidR="00A46656" w:rsidRPr="00B57A08">
        <w:rPr>
          <w:rFonts w:ascii="Times New Roman" w:eastAsia="Times New Roman" w:hAnsi="Times New Roman" w:cs="Times New Roman"/>
          <w:b/>
          <w:sz w:val="26"/>
          <w:szCs w:val="26"/>
        </w:rPr>
        <w:t xml:space="preserve"> по делам</w:t>
      </w:r>
    </w:p>
    <w:p w:rsidR="00192D00" w:rsidRPr="00B57A08" w:rsidRDefault="00A46656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57A08">
        <w:rPr>
          <w:rFonts w:ascii="Times New Roman" w:eastAsia="Times New Roman" w:hAnsi="Times New Roman" w:cs="Times New Roman"/>
          <w:b/>
          <w:sz w:val="26"/>
          <w:szCs w:val="26"/>
        </w:rPr>
        <w:t>несовершеннолетних</w:t>
      </w:r>
      <w:r w:rsidR="00D81E1C" w:rsidRPr="00B57A08">
        <w:rPr>
          <w:rFonts w:ascii="Times New Roman" w:eastAsia="Times New Roman" w:hAnsi="Times New Roman" w:cs="Times New Roman"/>
          <w:b/>
          <w:sz w:val="26"/>
          <w:szCs w:val="26"/>
        </w:rPr>
        <w:t xml:space="preserve"> и защите их прав </w:t>
      </w:r>
    </w:p>
    <w:p w:rsidR="004C108D" w:rsidRPr="00B57A08" w:rsidRDefault="00D81E1C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57A08">
        <w:rPr>
          <w:rFonts w:ascii="Times New Roman" w:eastAsia="Times New Roman" w:hAnsi="Times New Roman" w:cs="Times New Roman"/>
          <w:b/>
          <w:sz w:val="26"/>
          <w:szCs w:val="26"/>
        </w:rPr>
        <w:t>администрации</w:t>
      </w:r>
      <w:r w:rsidR="00A46656" w:rsidRPr="00B57A08">
        <w:rPr>
          <w:rFonts w:ascii="Times New Roman" w:eastAsia="Times New Roman" w:hAnsi="Times New Roman" w:cs="Times New Roman"/>
          <w:b/>
          <w:sz w:val="26"/>
          <w:szCs w:val="26"/>
        </w:rPr>
        <w:t xml:space="preserve"> Дальнереченского городского округа.</w:t>
      </w:r>
    </w:p>
    <w:p w:rsidR="00BE3684" w:rsidRPr="00B57A08" w:rsidRDefault="00BE3684" w:rsidP="000061EA">
      <w:pPr>
        <w:spacing w:after="0" w:line="276" w:lineRule="auto"/>
        <w:ind w:left="-567" w:right="-285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D4064" w:rsidRPr="00724DB7" w:rsidRDefault="00E9192C" w:rsidP="00724DB7">
      <w:pPr>
        <w:pStyle w:val="a3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</w:rPr>
      </w:pPr>
      <w:r w:rsidRPr="00724DB7">
        <w:rPr>
          <w:rFonts w:ascii="Times New Roman" w:eastAsia="Times New Roman" w:hAnsi="Times New Roman" w:cs="Times New Roman"/>
        </w:rPr>
        <w:t>В повестку заседания включен</w:t>
      </w:r>
      <w:r w:rsidR="00724DB7" w:rsidRPr="00724DB7">
        <w:rPr>
          <w:rFonts w:ascii="Times New Roman" w:eastAsia="Times New Roman" w:hAnsi="Times New Roman" w:cs="Times New Roman"/>
        </w:rPr>
        <w:t>о рассмотрение</w:t>
      </w:r>
      <w:r w:rsidR="00A1790B" w:rsidRPr="00724DB7">
        <w:rPr>
          <w:rFonts w:ascii="Times New Roman" w:eastAsia="Times New Roman" w:hAnsi="Times New Roman" w:cs="Times New Roman"/>
        </w:rPr>
        <w:t xml:space="preserve"> </w:t>
      </w:r>
      <w:r w:rsidR="0087463D" w:rsidRPr="00724DB7">
        <w:rPr>
          <w:rFonts w:ascii="Times New Roman" w:hAnsi="Times New Roman" w:cs="Times New Roman"/>
        </w:rPr>
        <w:t>вопрос</w:t>
      </w:r>
      <w:r w:rsidR="00724DB7" w:rsidRPr="00724DB7">
        <w:rPr>
          <w:rFonts w:ascii="Times New Roman" w:hAnsi="Times New Roman" w:cs="Times New Roman"/>
        </w:rPr>
        <w:t xml:space="preserve">ов по </w:t>
      </w:r>
      <w:r w:rsidR="00FD4064" w:rsidRPr="00724DB7">
        <w:rPr>
          <w:rFonts w:ascii="Times New Roman" w:hAnsi="Times New Roman" w:cs="Times New Roman"/>
        </w:rPr>
        <w:t>информации</w:t>
      </w:r>
      <w:r w:rsidR="00A15BCC" w:rsidRPr="00724DB7">
        <w:rPr>
          <w:rFonts w:ascii="Times New Roman" w:hAnsi="Times New Roman" w:cs="Times New Roman"/>
        </w:rPr>
        <w:t xml:space="preserve"> должностных лиц</w:t>
      </w:r>
      <w:r w:rsidR="00FD4064" w:rsidRPr="00724DB7">
        <w:rPr>
          <w:rFonts w:ascii="Times New Roman" w:hAnsi="Times New Roman" w:cs="Times New Roman"/>
        </w:rPr>
        <w:t>:</w:t>
      </w:r>
    </w:p>
    <w:p w:rsidR="00724DB7" w:rsidRPr="00724DB7" w:rsidRDefault="00724DB7" w:rsidP="00724DB7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724DB7">
        <w:rPr>
          <w:rFonts w:ascii="Times New Roman" w:hAnsi="Times New Roman" w:cs="Times New Roman"/>
        </w:rPr>
        <w:t xml:space="preserve">1. </w:t>
      </w:r>
      <w:r w:rsidRPr="00724DB7">
        <w:rPr>
          <w:rFonts w:ascii="Times New Roman" w:hAnsi="Times New Roman" w:cs="Times New Roman"/>
        </w:rPr>
        <w:t>Об утверждении Дорожной карты межведомственного взаимодействия и координации индивидуальной профилактической работы в отношении нес</w:t>
      </w:r>
      <w:r w:rsidRPr="00724DB7">
        <w:rPr>
          <w:rFonts w:ascii="Times New Roman" w:hAnsi="Times New Roman" w:cs="Times New Roman"/>
        </w:rPr>
        <w:t>овершеннолетнего, пребывающего в</w:t>
      </w:r>
      <w:r w:rsidRPr="00724DB7">
        <w:rPr>
          <w:rFonts w:ascii="Times New Roman" w:hAnsi="Times New Roman" w:cs="Times New Roman"/>
        </w:rPr>
        <w:t xml:space="preserve"> СУВУЗТ «Абаканское специальное учебно-воспитательное учреждение закрытого типа».</w:t>
      </w:r>
    </w:p>
    <w:p w:rsidR="00724DB7" w:rsidRPr="00724DB7" w:rsidRDefault="00724DB7" w:rsidP="00724DB7">
      <w:pPr>
        <w:spacing w:after="0" w:line="240" w:lineRule="auto"/>
        <w:ind w:left="-567" w:right="-2"/>
        <w:jc w:val="both"/>
        <w:rPr>
          <w:rFonts w:ascii="Times New Roman" w:hAnsi="Times New Roman" w:cs="Times New Roman"/>
        </w:rPr>
      </w:pPr>
      <w:r w:rsidRPr="00724DB7">
        <w:rPr>
          <w:rFonts w:ascii="Times New Roman" w:hAnsi="Times New Roman" w:cs="Times New Roman"/>
        </w:rPr>
        <w:t xml:space="preserve">2. </w:t>
      </w:r>
      <w:r w:rsidRPr="00724DB7">
        <w:rPr>
          <w:rFonts w:ascii="Times New Roman" w:hAnsi="Times New Roman" w:cs="Times New Roman"/>
          <w:shd w:val="clear" w:color="auto" w:fill="FFFFFF"/>
        </w:rPr>
        <w:t xml:space="preserve">О рассмотрении информации </w:t>
      </w:r>
      <w:r w:rsidRPr="00724DB7">
        <w:rPr>
          <w:rFonts w:ascii="Times New Roman" w:eastAsia="Calibri" w:hAnsi="Times New Roman" w:cs="Times New Roman"/>
          <w:bCs/>
        </w:rPr>
        <w:t>КГБУСО «Семейный МФЦ г. Дальн</w:t>
      </w:r>
      <w:r>
        <w:rPr>
          <w:rFonts w:ascii="Times New Roman" w:eastAsia="Calibri" w:hAnsi="Times New Roman" w:cs="Times New Roman"/>
          <w:bCs/>
        </w:rPr>
        <w:t xml:space="preserve">ереченска «Надежда» </w:t>
      </w:r>
      <w:r w:rsidRPr="00724DB7">
        <w:rPr>
          <w:rFonts w:ascii="Times New Roman" w:eastAsia="Calibri" w:hAnsi="Times New Roman" w:cs="Times New Roman"/>
          <w:bCs/>
        </w:rPr>
        <w:t>в отношении законных представителей</w:t>
      </w:r>
      <w:r w:rsidRPr="00724DB7">
        <w:rPr>
          <w:rFonts w:ascii="Times New Roman" w:eastAsia="Calibri" w:hAnsi="Times New Roman" w:cs="Times New Roman"/>
          <w:bCs/>
        </w:rPr>
        <w:t>, несовершеннолетние дети которых помещены в учреждение по</w:t>
      </w:r>
      <w:r w:rsidRPr="00724DB7">
        <w:rPr>
          <w:rFonts w:ascii="Times New Roman" w:hAnsi="Times New Roman" w:cs="Times New Roman"/>
        </w:rPr>
        <w:t xml:space="preserve"> </w:t>
      </w:r>
      <w:r w:rsidRPr="00724DB7">
        <w:rPr>
          <w:rFonts w:ascii="Times New Roman" w:hAnsi="Times New Roman" w:cs="Times New Roman"/>
        </w:rPr>
        <w:t>акт</w:t>
      </w:r>
      <w:r w:rsidRPr="00724DB7">
        <w:rPr>
          <w:rFonts w:ascii="Times New Roman" w:hAnsi="Times New Roman" w:cs="Times New Roman"/>
        </w:rPr>
        <w:t>у</w:t>
      </w:r>
      <w:r w:rsidRPr="00724DB7">
        <w:rPr>
          <w:rFonts w:ascii="Times New Roman" w:hAnsi="Times New Roman" w:cs="Times New Roman"/>
        </w:rPr>
        <w:t xml:space="preserve"> о помещении несовершеннолетних в специализированное учреждение для несовершеннолетних, нуждающихся в социальной реабилитации</w:t>
      </w:r>
      <w:r w:rsidRPr="00724DB7">
        <w:rPr>
          <w:rFonts w:ascii="Times New Roman" w:hAnsi="Times New Roman" w:cs="Times New Roman"/>
        </w:rPr>
        <w:t>.</w:t>
      </w:r>
    </w:p>
    <w:p w:rsidR="00724DB7" w:rsidRDefault="00724DB7" w:rsidP="00724DB7">
      <w:pPr>
        <w:spacing w:after="0" w:line="240" w:lineRule="auto"/>
        <w:ind w:left="-567" w:right="-2"/>
        <w:jc w:val="both"/>
        <w:rPr>
          <w:rFonts w:ascii="Times New Roman" w:hAnsi="Times New Roman" w:cs="Times New Roman"/>
          <w:shd w:val="clear" w:color="auto" w:fill="FFFFFF"/>
        </w:rPr>
      </w:pPr>
      <w:r w:rsidRPr="00724DB7">
        <w:rPr>
          <w:rFonts w:ascii="Times New Roman" w:hAnsi="Times New Roman" w:cs="Times New Roman"/>
        </w:rPr>
        <w:t>3.</w:t>
      </w:r>
      <w:r w:rsidRPr="00724DB7">
        <w:rPr>
          <w:rFonts w:ascii="Times New Roman" w:hAnsi="Times New Roman" w:cs="Times New Roman"/>
          <w:shd w:val="clear" w:color="auto" w:fill="FFFFFF"/>
        </w:rPr>
        <w:t xml:space="preserve"> </w:t>
      </w:r>
      <w:r w:rsidRPr="00724DB7">
        <w:rPr>
          <w:rFonts w:ascii="Times New Roman" w:hAnsi="Times New Roman" w:cs="Times New Roman"/>
          <w:shd w:val="clear" w:color="auto" w:fill="FFFFFF"/>
        </w:rPr>
        <w:t>О рассмотрении информации КГБУЗ «Дальнереченская ЦГБ» в отношении</w:t>
      </w:r>
      <w:r w:rsidRPr="00724DB7">
        <w:rPr>
          <w:rFonts w:ascii="Times New Roman" w:hAnsi="Times New Roman" w:cs="Times New Roman"/>
          <w:shd w:val="clear" w:color="auto" w:fill="FFFFFF"/>
        </w:rPr>
        <w:t xml:space="preserve"> законного представителя, который недолжным образом заботиться о здоровье несовершеннолетнего ребенка</w:t>
      </w:r>
      <w:r>
        <w:rPr>
          <w:rFonts w:ascii="Times New Roman" w:hAnsi="Times New Roman" w:cs="Times New Roman"/>
          <w:shd w:val="clear" w:color="auto" w:fill="FFFFFF"/>
        </w:rPr>
        <w:t>.</w:t>
      </w:r>
    </w:p>
    <w:p w:rsidR="00724DB7" w:rsidRPr="00724DB7" w:rsidRDefault="00724DB7" w:rsidP="00724DB7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</w:rPr>
      </w:pPr>
      <w:r w:rsidRPr="00724DB7">
        <w:rPr>
          <w:rFonts w:ascii="Times New Roman" w:hAnsi="Times New Roman" w:cs="Times New Roman"/>
          <w:bCs/>
        </w:rPr>
        <w:t xml:space="preserve">4. </w:t>
      </w:r>
      <w:r w:rsidRPr="00724DB7">
        <w:rPr>
          <w:rFonts w:ascii="Times New Roman" w:hAnsi="Times New Roman" w:cs="Times New Roman"/>
          <w:bCs/>
        </w:rPr>
        <w:t>О защите прав несовершеннолетних в части получения образования</w:t>
      </w:r>
      <w:r w:rsidRPr="00724DB7">
        <w:rPr>
          <w:rFonts w:ascii="Times New Roman" w:hAnsi="Times New Roman" w:cs="Times New Roman"/>
          <w:bCs/>
        </w:rPr>
        <w:t>.</w:t>
      </w:r>
    </w:p>
    <w:p w:rsidR="00724DB7" w:rsidRDefault="00724DB7" w:rsidP="00724DB7">
      <w:pPr>
        <w:spacing w:after="0" w:line="276" w:lineRule="auto"/>
        <w:ind w:left="-567" w:right="-2"/>
        <w:jc w:val="both"/>
        <w:rPr>
          <w:rFonts w:ascii="Times New Roman" w:hAnsi="Times New Roman" w:cs="Times New Roman"/>
        </w:rPr>
      </w:pPr>
      <w:r w:rsidRPr="00724DB7">
        <w:rPr>
          <w:rFonts w:ascii="Times New Roman" w:eastAsia="Calibri" w:hAnsi="Times New Roman" w:cs="Times New Roman"/>
          <w:bCs/>
        </w:rPr>
        <w:t xml:space="preserve"> </w:t>
      </w:r>
    </w:p>
    <w:p w:rsidR="00003762" w:rsidRPr="00603548" w:rsidRDefault="00724DB7" w:rsidP="00603548">
      <w:pPr>
        <w:spacing w:after="0" w:line="240" w:lineRule="auto"/>
        <w:ind w:left="-567" w:right="-2"/>
        <w:jc w:val="both"/>
        <w:rPr>
          <w:rFonts w:ascii="Times New Roman" w:hAnsi="Times New Roman" w:cs="Times New Roman"/>
        </w:rPr>
      </w:pPr>
      <w:r w:rsidRPr="00E11F8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E2419C" w:rsidRPr="00603548">
        <w:rPr>
          <w:rFonts w:ascii="Times New Roman" w:hAnsi="Times New Roman" w:cs="Times New Roman"/>
        </w:rPr>
        <w:t>На рассмотр</w:t>
      </w:r>
      <w:r w:rsidR="003A3FCD" w:rsidRPr="00603548">
        <w:rPr>
          <w:rFonts w:ascii="Times New Roman" w:hAnsi="Times New Roman" w:cs="Times New Roman"/>
        </w:rPr>
        <w:t xml:space="preserve">ение в Комиссию </w:t>
      </w:r>
      <w:r w:rsidR="00C041CE" w:rsidRPr="00603548">
        <w:rPr>
          <w:rFonts w:ascii="Times New Roman" w:hAnsi="Times New Roman" w:cs="Times New Roman"/>
        </w:rPr>
        <w:t>поступи</w:t>
      </w:r>
      <w:r w:rsidR="0079371D" w:rsidRPr="00603548">
        <w:rPr>
          <w:rFonts w:ascii="Times New Roman" w:hAnsi="Times New Roman" w:cs="Times New Roman"/>
        </w:rPr>
        <w:t>л</w:t>
      </w:r>
      <w:r w:rsidR="00DB2CAF" w:rsidRPr="00603548">
        <w:rPr>
          <w:rFonts w:ascii="Times New Roman" w:hAnsi="Times New Roman" w:cs="Times New Roman"/>
        </w:rPr>
        <w:t>о</w:t>
      </w:r>
      <w:r w:rsidR="00870B1F" w:rsidRPr="00603548">
        <w:rPr>
          <w:rFonts w:ascii="Times New Roman" w:hAnsi="Times New Roman" w:cs="Times New Roman"/>
        </w:rPr>
        <w:t xml:space="preserve"> </w:t>
      </w:r>
      <w:r w:rsidR="00603548" w:rsidRPr="00603548">
        <w:rPr>
          <w:rFonts w:ascii="Times New Roman" w:hAnsi="Times New Roman" w:cs="Times New Roman"/>
        </w:rPr>
        <w:t>24</w:t>
      </w:r>
      <w:r w:rsidR="0079371D" w:rsidRPr="00603548">
        <w:rPr>
          <w:rFonts w:ascii="Times New Roman" w:hAnsi="Times New Roman" w:cs="Times New Roman"/>
        </w:rPr>
        <w:t xml:space="preserve"> материал</w:t>
      </w:r>
      <w:r w:rsidR="00603548" w:rsidRPr="00603548">
        <w:rPr>
          <w:rFonts w:ascii="Times New Roman" w:hAnsi="Times New Roman" w:cs="Times New Roman"/>
        </w:rPr>
        <w:t>а</w:t>
      </w:r>
      <w:r w:rsidRPr="00603548">
        <w:rPr>
          <w:rFonts w:ascii="Times New Roman" w:hAnsi="Times New Roman" w:cs="Times New Roman"/>
        </w:rPr>
        <w:t>; из них 9</w:t>
      </w:r>
      <w:r w:rsidR="0080419C" w:rsidRPr="00603548">
        <w:rPr>
          <w:rFonts w:ascii="Times New Roman" w:hAnsi="Times New Roman" w:cs="Times New Roman"/>
        </w:rPr>
        <w:t xml:space="preserve"> </w:t>
      </w:r>
      <w:r w:rsidR="00671EAD" w:rsidRPr="00603548">
        <w:rPr>
          <w:rFonts w:ascii="Times New Roman" w:hAnsi="Times New Roman" w:cs="Times New Roman"/>
        </w:rPr>
        <w:t xml:space="preserve">в отношении </w:t>
      </w:r>
      <w:r w:rsidR="00643570" w:rsidRPr="00603548">
        <w:rPr>
          <w:rFonts w:ascii="Times New Roman" w:hAnsi="Times New Roman" w:cs="Times New Roman"/>
        </w:rPr>
        <w:t>законных представителей</w:t>
      </w:r>
      <w:r w:rsidR="005576AA" w:rsidRPr="00603548">
        <w:rPr>
          <w:rFonts w:ascii="Times New Roman" w:hAnsi="Times New Roman" w:cs="Times New Roman"/>
        </w:rPr>
        <w:t xml:space="preserve"> по факту ненадлежащего исполнения родительских обязанностей</w:t>
      </w:r>
      <w:r w:rsidR="0080419C" w:rsidRPr="00603548">
        <w:rPr>
          <w:rFonts w:ascii="Times New Roman" w:hAnsi="Times New Roman" w:cs="Times New Roman"/>
        </w:rPr>
        <w:t>.</w:t>
      </w:r>
      <w:r w:rsidR="005576AA" w:rsidRPr="00603548">
        <w:rPr>
          <w:rFonts w:ascii="Times New Roman" w:hAnsi="Times New Roman" w:cs="Times New Roman"/>
        </w:rPr>
        <w:t xml:space="preserve"> </w:t>
      </w:r>
    </w:p>
    <w:p w:rsidR="000F47FE" w:rsidRPr="00603548" w:rsidRDefault="005576AA" w:rsidP="00603548">
      <w:pPr>
        <w:spacing w:after="0" w:line="240" w:lineRule="auto"/>
        <w:ind w:left="-567" w:right="-2" w:firstLine="567"/>
        <w:jc w:val="both"/>
        <w:rPr>
          <w:rFonts w:ascii="Times New Roman" w:hAnsi="Times New Roman" w:cs="Times New Roman"/>
        </w:rPr>
      </w:pPr>
      <w:r w:rsidRPr="00603548">
        <w:rPr>
          <w:rFonts w:ascii="Times New Roman" w:hAnsi="Times New Roman" w:cs="Times New Roman"/>
        </w:rPr>
        <w:t>В соответствии с диспозиц</w:t>
      </w:r>
      <w:r w:rsidR="00003762" w:rsidRPr="00603548">
        <w:rPr>
          <w:rFonts w:ascii="Times New Roman" w:hAnsi="Times New Roman" w:cs="Times New Roman"/>
        </w:rPr>
        <w:t>ией ч.1 ст.5.35 КоАП РФ законные представители признаны винов</w:t>
      </w:r>
      <w:r w:rsidR="00724DB7" w:rsidRPr="00603548">
        <w:rPr>
          <w:rFonts w:ascii="Times New Roman" w:hAnsi="Times New Roman" w:cs="Times New Roman"/>
        </w:rPr>
        <w:t>ными в совершении правонарушения</w:t>
      </w:r>
      <w:r w:rsidR="00003762" w:rsidRPr="00603548">
        <w:rPr>
          <w:rFonts w:ascii="Times New Roman" w:hAnsi="Times New Roman" w:cs="Times New Roman"/>
        </w:rPr>
        <w:t xml:space="preserve">, </w:t>
      </w:r>
      <w:r w:rsidRPr="00603548">
        <w:rPr>
          <w:rFonts w:ascii="Times New Roman" w:hAnsi="Times New Roman" w:cs="Times New Roman"/>
        </w:rPr>
        <w:t>н</w:t>
      </w:r>
      <w:r w:rsidR="0099616B" w:rsidRPr="00603548">
        <w:rPr>
          <w:rFonts w:ascii="Times New Roman" w:hAnsi="Times New Roman" w:cs="Times New Roman"/>
        </w:rPr>
        <w:t xml:space="preserve">аложено штрафов на общую сумму </w:t>
      </w:r>
      <w:r w:rsidR="00671EAD" w:rsidRPr="00603548">
        <w:rPr>
          <w:rFonts w:ascii="Times New Roman" w:hAnsi="Times New Roman" w:cs="Times New Roman"/>
        </w:rPr>
        <w:t>3</w:t>
      </w:r>
      <w:r w:rsidR="00724DB7" w:rsidRPr="00603548">
        <w:rPr>
          <w:rFonts w:ascii="Times New Roman" w:hAnsi="Times New Roman" w:cs="Times New Roman"/>
        </w:rPr>
        <w:t>6</w:t>
      </w:r>
      <w:r w:rsidR="00671EAD" w:rsidRPr="00603548">
        <w:rPr>
          <w:rFonts w:ascii="Times New Roman" w:hAnsi="Times New Roman" w:cs="Times New Roman"/>
        </w:rPr>
        <w:t>00,00 руб</w:t>
      </w:r>
      <w:r w:rsidR="0099616B" w:rsidRPr="00603548">
        <w:rPr>
          <w:rFonts w:ascii="Times New Roman" w:hAnsi="Times New Roman" w:cs="Times New Roman"/>
        </w:rPr>
        <w:t>.</w:t>
      </w:r>
    </w:p>
    <w:p w:rsidR="00003762" w:rsidRPr="00603548" w:rsidRDefault="00671EAD" w:rsidP="00603548">
      <w:pPr>
        <w:spacing w:after="0" w:line="240" w:lineRule="auto"/>
        <w:ind w:left="-567" w:right="-2" w:firstLine="567"/>
        <w:jc w:val="both"/>
        <w:rPr>
          <w:rFonts w:ascii="Times New Roman" w:hAnsi="Times New Roman" w:cs="Times New Roman"/>
        </w:rPr>
      </w:pPr>
      <w:r w:rsidRPr="00603548">
        <w:rPr>
          <w:rFonts w:ascii="Times New Roman" w:hAnsi="Times New Roman" w:cs="Times New Roman"/>
        </w:rPr>
        <w:t>В отношении несовершеннолетних рассмотрено</w:t>
      </w:r>
      <w:r w:rsidR="00603548" w:rsidRPr="00603548">
        <w:rPr>
          <w:rFonts w:ascii="Times New Roman" w:hAnsi="Times New Roman" w:cs="Times New Roman"/>
        </w:rPr>
        <w:t xml:space="preserve"> 15</w:t>
      </w:r>
      <w:r w:rsidR="00724DB7" w:rsidRPr="00603548">
        <w:rPr>
          <w:rFonts w:ascii="Times New Roman" w:hAnsi="Times New Roman" w:cs="Times New Roman"/>
        </w:rPr>
        <w:t xml:space="preserve"> материалов; из них</w:t>
      </w:r>
      <w:r w:rsidR="00003762" w:rsidRPr="00603548">
        <w:rPr>
          <w:rFonts w:ascii="Times New Roman" w:hAnsi="Times New Roman" w:cs="Times New Roman"/>
        </w:rPr>
        <w:t>:</w:t>
      </w:r>
    </w:p>
    <w:p w:rsidR="00603548" w:rsidRPr="00603548" w:rsidRDefault="00603548" w:rsidP="00603548">
      <w:pPr>
        <w:spacing w:after="0" w:line="240" w:lineRule="auto"/>
        <w:ind w:left="-567" w:right="-2" w:firstLine="567"/>
        <w:jc w:val="both"/>
        <w:rPr>
          <w:rFonts w:ascii="Times New Roman" w:hAnsi="Times New Roman" w:cs="Times New Roman"/>
        </w:rPr>
      </w:pPr>
      <w:r w:rsidRPr="00603548">
        <w:rPr>
          <w:rFonts w:ascii="Times New Roman" w:hAnsi="Times New Roman" w:cs="Times New Roman"/>
        </w:rPr>
        <w:t>2 административных</w:t>
      </w:r>
      <w:r w:rsidR="00724DB7" w:rsidRPr="00603548">
        <w:rPr>
          <w:rFonts w:ascii="Times New Roman" w:hAnsi="Times New Roman" w:cs="Times New Roman"/>
        </w:rPr>
        <w:t xml:space="preserve"> протокол</w:t>
      </w:r>
      <w:r w:rsidRPr="00603548">
        <w:rPr>
          <w:rFonts w:ascii="Times New Roman" w:hAnsi="Times New Roman" w:cs="Times New Roman"/>
        </w:rPr>
        <w:t>а</w:t>
      </w:r>
      <w:r w:rsidR="00724DB7" w:rsidRPr="00603548">
        <w:rPr>
          <w:rFonts w:ascii="Times New Roman" w:hAnsi="Times New Roman" w:cs="Times New Roman"/>
        </w:rPr>
        <w:t xml:space="preserve"> по</w:t>
      </w:r>
      <w:r w:rsidRPr="00603548">
        <w:rPr>
          <w:rFonts w:ascii="Times New Roman" w:hAnsi="Times New Roman" w:cs="Times New Roman"/>
        </w:rPr>
        <w:t xml:space="preserve"> ст. 6.1.1 КоАП РФ (</w:t>
      </w:r>
      <w:r w:rsidRPr="00603548">
        <w:rPr>
          <w:rFonts w:ascii="Times New Roman" w:hAnsi="Times New Roman" w:cs="Times New Roman"/>
        </w:rPr>
        <w:t xml:space="preserve">нанесение побоев или совершение иных насильственных действий, причинивших физическую боль, но не повлекших последствий, указанных в </w:t>
      </w:r>
      <w:hyperlink r:id="rId8" w:tgtFrame="_blank" w:history="1">
        <w:r w:rsidRPr="00603548">
          <w:rPr>
            <w:rStyle w:val="a9"/>
            <w:rFonts w:ascii="Times New Roman" w:hAnsi="Times New Roman" w:cs="Times New Roman"/>
            <w:color w:val="auto"/>
          </w:rPr>
          <w:t>статье 115 УК РФ</w:t>
        </w:r>
      </w:hyperlink>
      <w:r w:rsidRPr="00603548">
        <w:rPr>
          <w:rFonts w:ascii="Times New Roman" w:hAnsi="Times New Roman" w:cs="Times New Roman"/>
        </w:rPr>
        <w:t>, если эти действия содержат уголовно наказуемого деяния.</w:t>
      </w:r>
      <w:r w:rsidRPr="00603548">
        <w:rPr>
          <w:rFonts w:ascii="Times New Roman" w:hAnsi="Times New Roman" w:cs="Times New Roman"/>
        </w:rPr>
        <w:t>), наложено 2 штрафа по 5000,00 руб.</w:t>
      </w:r>
    </w:p>
    <w:p w:rsidR="00603548" w:rsidRPr="00603548" w:rsidRDefault="00603548" w:rsidP="00603548">
      <w:pPr>
        <w:pStyle w:val="a3"/>
        <w:pBdr>
          <w:bottom w:val="single" w:sz="4" w:space="1" w:color="FFFFFF"/>
        </w:pBdr>
        <w:spacing w:after="0" w:line="240" w:lineRule="auto"/>
        <w:ind w:left="-567" w:right="-143" w:firstLine="539"/>
        <w:jc w:val="both"/>
        <w:rPr>
          <w:rFonts w:ascii="Times New Roman" w:hAnsi="Times New Roman" w:cs="Times New Roman"/>
        </w:rPr>
      </w:pPr>
      <w:r w:rsidRPr="00603548">
        <w:rPr>
          <w:rFonts w:ascii="Times New Roman" w:hAnsi="Times New Roman" w:cs="Times New Roman"/>
        </w:rPr>
        <w:t>1</w:t>
      </w:r>
      <w:r w:rsidRPr="00603548">
        <w:rPr>
          <w:rFonts w:ascii="Times New Roman" w:hAnsi="Times New Roman" w:cs="Times New Roman"/>
        </w:rPr>
        <w:t xml:space="preserve"> административ</w:t>
      </w:r>
      <w:r w:rsidRPr="00603548">
        <w:rPr>
          <w:rFonts w:ascii="Times New Roman" w:hAnsi="Times New Roman" w:cs="Times New Roman"/>
        </w:rPr>
        <w:t>ный</w:t>
      </w:r>
      <w:r w:rsidRPr="00603548">
        <w:rPr>
          <w:rFonts w:ascii="Times New Roman" w:hAnsi="Times New Roman" w:cs="Times New Roman"/>
        </w:rPr>
        <w:t xml:space="preserve"> протокол по</w:t>
      </w:r>
      <w:r w:rsidRPr="00603548">
        <w:rPr>
          <w:rFonts w:ascii="Times New Roman" w:hAnsi="Times New Roman" w:cs="Times New Roman"/>
        </w:rPr>
        <w:t xml:space="preserve"> ст.7</w:t>
      </w:r>
      <w:r w:rsidRPr="00603548">
        <w:rPr>
          <w:rFonts w:ascii="Times New Roman" w:hAnsi="Times New Roman" w:cs="Times New Roman"/>
        </w:rPr>
        <w:t>.1</w:t>
      </w:r>
      <w:r w:rsidRPr="00603548">
        <w:rPr>
          <w:rFonts w:ascii="Times New Roman" w:hAnsi="Times New Roman" w:cs="Times New Roman"/>
        </w:rPr>
        <w:t xml:space="preserve">7 КоАП РФ, который </w:t>
      </w:r>
      <w:r w:rsidRPr="00603548">
        <w:rPr>
          <w:rFonts w:ascii="Times New Roman" w:hAnsi="Times New Roman" w:cs="Times New Roman"/>
        </w:rPr>
        <w:t>предусматривает административную ответственность за противоправные действия, приведшие к уничтожению или повреждению чужого имущества, если они не повлекли причинение значительного ущерба. Под уничтожением чужого имущества имеется в виду приведение имущества в полную негодность, в результате чего оно утрачивает свою хозяйственно-экономическую ценность и не может быть использовано в соо</w:t>
      </w:r>
      <w:r w:rsidRPr="00603548">
        <w:rPr>
          <w:rFonts w:ascii="Times New Roman" w:hAnsi="Times New Roman" w:cs="Times New Roman"/>
        </w:rPr>
        <w:t>тветствии со своим назначением, наложен штраф 500</w:t>
      </w:r>
      <w:r w:rsidRPr="00603548">
        <w:rPr>
          <w:rFonts w:ascii="Times New Roman" w:hAnsi="Times New Roman" w:cs="Times New Roman"/>
        </w:rPr>
        <w:t>,00 руб.</w:t>
      </w:r>
    </w:p>
    <w:p w:rsidR="00003762" w:rsidRPr="00603548" w:rsidRDefault="00603548" w:rsidP="00603548">
      <w:pPr>
        <w:spacing w:after="0" w:line="240" w:lineRule="auto"/>
        <w:ind w:left="-567" w:right="-2" w:firstLine="567"/>
        <w:jc w:val="both"/>
        <w:rPr>
          <w:rFonts w:ascii="Times New Roman" w:hAnsi="Times New Roman" w:cs="Times New Roman"/>
        </w:rPr>
      </w:pPr>
      <w:r w:rsidRPr="00603548">
        <w:rPr>
          <w:rFonts w:ascii="Times New Roman" w:hAnsi="Times New Roman" w:cs="Times New Roman"/>
        </w:rPr>
        <w:t>8</w:t>
      </w:r>
      <w:r w:rsidR="00671EAD" w:rsidRPr="00603548">
        <w:rPr>
          <w:rFonts w:ascii="Times New Roman" w:hAnsi="Times New Roman" w:cs="Times New Roman"/>
        </w:rPr>
        <w:t xml:space="preserve"> материалов п</w:t>
      </w:r>
      <w:r w:rsidR="0099616B" w:rsidRPr="00603548">
        <w:rPr>
          <w:rFonts w:ascii="Times New Roman" w:hAnsi="Times New Roman" w:cs="Times New Roman"/>
        </w:rPr>
        <w:t>о фактам самовольных уходов из дома</w:t>
      </w:r>
      <w:r w:rsidR="00003762" w:rsidRPr="00603548">
        <w:rPr>
          <w:rFonts w:ascii="Times New Roman" w:hAnsi="Times New Roman" w:cs="Times New Roman"/>
        </w:rPr>
        <w:t>;</w:t>
      </w:r>
    </w:p>
    <w:p w:rsidR="00603548" w:rsidRPr="00603548" w:rsidRDefault="00603548" w:rsidP="00603548">
      <w:pPr>
        <w:spacing w:after="0" w:line="240" w:lineRule="auto"/>
        <w:ind w:left="-567" w:right="-2" w:firstLine="567"/>
        <w:jc w:val="both"/>
        <w:rPr>
          <w:rFonts w:ascii="Times New Roman" w:hAnsi="Times New Roman" w:cs="Times New Roman"/>
        </w:rPr>
      </w:pPr>
      <w:r w:rsidRPr="00603548">
        <w:rPr>
          <w:rFonts w:ascii="Times New Roman" w:hAnsi="Times New Roman" w:cs="Times New Roman"/>
        </w:rPr>
        <w:t>3</w:t>
      </w:r>
      <w:r w:rsidR="00003762" w:rsidRPr="00603548">
        <w:rPr>
          <w:rFonts w:ascii="Times New Roman" w:hAnsi="Times New Roman" w:cs="Times New Roman"/>
        </w:rPr>
        <w:t xml:space="preserve">- </w:t>
      </w:r>
      <w:r w:rsidR="00671EAD" w:rsidRPr="00603548">
        <w:rPr>
          <w:rFonts w:ascii="Times New Roman" w:hAnsi="Times New Roman" w:cs="Times New Roman"/>
        </w:rPr>
        <w:t xml:space="preserve">нарушение правил ПДД; </w:t>
      </w:r>
    </w:p>
    <w:p w:rsidR="00603548" w:rsidRPr="00603548" w:rsidRDefault="00603548" w:rsidP="00603548">
      <w:pPr>
        <w:spacing w:after="0" w:line="240" w:lineRule="auto"/>
        <w:ind w:left="-567" w:right="-2" w:firstLine="567"/>
        <w:jc w:val="both"/>
        <w:rPr>
          <w:rFonts w:ascii="Times New Roman" w:hAnsi="Times New Roman" w:cs="Times New Roman"/>
        </w:rPr>
      </w:pPr>
      <w:r w:rsidRPr="00603548">
        <w:rPr>
          <w:rFonts w:ascii="Times New Roman" w:hAnsi="Times New Roman" w:cs="Times New Roman"/>
        </w:rPr>
        <w:t>1 – кража.</w:t>
      </w:r>
    </w:p>
    <w:p w:rsidR="005C2426" w:rsidRPr="00603548" w:rsidRDefault="00003762" w:rsidP="00603548">
      <w:pPr>
        <w:spacing w:after="0" w:line="240" w:lineRule="auto"/>
        <w:ind w:right="-2" w:firstLine="708"/>
        <w:jc w:val="both"/>
        <w:rPr>
          <w:rFonts w:ascii="Times New Roman" w:hAnsi="Times New Roman" w:cs="Times New Roman"/>
        </w:rPr>
      </w:pPr>
      <w:r w:rsidRPr="00603548">
        <w:rPr>
          <w:rFonts w:ascii="Times New Roman" w:hAnsi="Times New Roman" w:cs="Times New Roman"/>
        </w:rPr>
        <w:t>М</w:t>
      </w:r>
      <w:r w:rsidR="00254CC3" w:rsidRPr="00603548">
        <w:rPr>
          <w:rFonts w:ascii="Times New Roman" w:hAnsi="Times New Roman" w:cs="Times New Roman"/>
        </w:rPr>
        <w:t xml:space="preserve">еры воздействия </w:t>
      </w:r>
      <w:r w:rsidRPr="00603548">
        <w:rPr>
          <w:rFonts w:ascii="Times New Roman" w:hAnsi="Times New Roman" w:cs="Times New Roman"/>
        </w:rPr>
        <w:t xml:space="preserve">в отношении несовершеннолетних </w:t>
      </w:r>
      <w:r w:rsidR="00254CC3" w:rsidRPr="00603548">
        <w:rPr>
          <w:rFonts w:ascii="Times New Roman" w:hAnsi="Times New Roman" w:cs="Times New Roman"/>
        </w:rPr>
        <w:t>применены.</w:t>
      </w:r>
    </w:p>
    <w:p w:rsidR="00724DB7" w:rsidRPr="00603548" w:rsidRDefault="00724DB7" w:rsidP="00603548">
      <w:pPr>
        <w:pBdr>
          <w:bottom w:val="single" w:sz="4" w:space="5" w:color="FFFFFF"/>
        </w:pBdr>
        <w:spacing w:after="0" w:line="240" w:lineRule="auto"/>
        <w:ind w:left="-567" w:right="-28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03548">
        <w:rPr>
          <w:rFonts w:ascii="Times New Roman" w:hAnsi="Times New Roman" w:cs="Times New Roman"/>
          <w:b/>
          <w:sz w:val="20"/>
          <w:szCs w:val="20"/>
        </w:rPr>
        <w:t xml:space="preserve">         </w:t>
      </w:r>
    </w:p>
    <w:p w:rsidR="000C1043" w:rsidRPr="00E11F8B" w:rsidRDefault="00EA1EBA" w:rsidP="00E11F8B">
      <w:pPr>
        <w:pBdr>
          <w:bottom w:val="single" w:sz="4" w:space="25" w:color="FFFFFF"/>
        </w:pBdr>
        <w:spacing w:after="0" w:line="276" w:lineRule="auto"/>
        <w:ind w:left="-567" w:right="-2" w:firstLine="567"/>
        <w:jc w:val="both"/>
        <w:rPr>
          <w:rFonts w:ascii="Times New Roman" w:hAnsi="Times New Roman" w:cs="Times New Roman"/>
        </w:rPr>
      </w:pPr>
      <w:r w:rsidRPr="00E11F8B">
        <w:rPr>
          <w:rFonts w:ascii="Times New Roman" w:hAnsi="Times New Roman" w:cs="Times New Roman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E11F8B">
        <w:rPr>
          <w:rFonts w:ascii="Times New Roman" w:hAnsi="Times New Roman" w:cs="Times New Roman"/>
        </w:rPr>
        <w:t>ствии со ст. 30.1, 30.3 КоАП РФ.</w:t>
      </w:r>
    </w:p>
    <w:p w:rsidR="0099616B" w:rsidRDefault="0099616B" w:rsidP="00E11F8B">
      <w:pPr>
        <w:pBdr>
          <w:bottom w:val="single" w:sz="4" w:space="25" w:color="FFFFFF"/>
        </w:pBdr>
        <w:spacing w:after="0" w:line="276" w:lineRule="auto"/>
        <w:ind w:left="-567" w:right="-2" w:firstLine="567"/>
        <w:jc w:val="both"/>
        <w:rPr>
          <w:rFonts w:ascii="Times New Roman" w:eastAsia="Times New Roman" w:hAnsi="Times New Roman" w:cs="Times New Roman"/>
        </w:rPr>
      </w:pPr>
    </w:p>
    <w:p w:rsidR="006303C6" w:rsidRPr="00E11F8B" w:rsidRDefault="00CB37A8" w:rsidP="00E11F8B">
      <w:pPr>
        <w:pBdr>
          <w:bottom w:val="single" w:sz="4" w:space="25" w:color="FFFFFF"/>
        </w:pBdr>
        <w:spacing w:after="0" w:line="276" w:lineRule="auto"/>
        <w:ind w:left="-567" w:right="-2" w:firstLine="567"/>
        <w:jc w:val="both"/>
        <w:rPr>
          <w:rFonts w:ascii="Times New Roman" w:hAnsi="Times New Roman" w:cs="Times New Roman"/>
        </w:rPr>
      </w:pPr>
      <w:r w:rsidRPr="00E11F8B">
        <w:rPr>
          <w:rFonts w:ascii="Times New Roman" w:eastAsia="Times New Roman" w:hAnsi="Times New Roman" w:cs="Times New Roman"/>
        </w:rPr>
        <w:t>Очередное заседание комиссии по д</w:t>
      </w:r>
      <w:r w:rsidR="00AD552E" w:rsidRPr="00E11F8B">
        <w:rPr>
          <w:rFonts w:ascii="Times New Roman" w:eastAsia="Times New Roman" w:hAnsi="Times New Roman" w:cs="Times New Roman"/>
        </w:rPr>
        <w:t>елам несовершеннолетних и защите</w:t>
      </w:r>
      <w:r w:rsidRPr="00E11F8B">
        <w:rPr>
          <w:rFonts w:ascii="Times New Roman" w:eastAsia="Times New Roman" w:hAnsi="Times New Roman" w:cs="Times New Roman"/>
        </w:rPr>
        <w:t xml:space="preserve"> их прав администрации Дальнереченского городского округа состоится </w:t>
      </w:r>
      <w:r w:rsidR="00B553B0">
        <w:rPr>
          <w:rFonts w:ascii="Times New Roman" w:eastAsia="Times New Roman" w:hAnsi="Times New Roman" w:cs="Times New Roman"/>
        </w:rPr>
        <w:t>01</w:t>
      </w:r>
      <w:r w:rsidR="000C1043" w:rsidRPr="00E11F8B">
        <w:rPr>
          <w:rFonts w:ascii="Times New Roman" w:eastAsia="Times New Roman" w:hAnsi="Times New Roman" w:cs="Times New Roman"/>
        </w:rPr>
        <w:t xml:space="preserve"> </w:t>
      </w:r>
      <w:r w:rsidR="00B553B0">
        <w:rPr>
          <w:rFonts w:ascii="Times New Roman" w:eastAsia="Times New Roman" w:hAnsi="Times New Roman" w:cs="Times New Roman"/>
        </w:rPr>
        <w:t>июл</w:t>
      </w:r>
      <w:bookmarkStart w:id="0" w:name="_GoBack"/>
      <w:bookmarkEnd w:id="0"/>
      <w:r w:rsidR="00254CC3" w:rsidRPr="00E11F8B">
        <w:rPr>
          <w:rFonts w:ascii="Times New Roman" w:eastAsia="Times New Roman" w:hAnsi="Times New Roman" w:cs="Times New Roman"/>
        </w:rPr>
        <w:t>я</w:t>
      </w:r>
      <w:r w:rsidR="00D32804" w:rsidRPr="00E11F8B">
        <w:rPr>
          <w:rFonts w:ascii="Times New Roman" w:eastAsia="Times New Roman" w:hAnsi="Times New Roman" w:cs="Times New Roman"/>
        </w:rPr>
        <w:t xml:space="preserve"> </w:t>
      </w:r>
      <w:r w:rsidR="00D043CA" w:rsidRPr="00E11F8B">
        <w:rPr>
          <w:rFonts w:ascii="Times New Roman" w:eastAsia="Times New Roman" w:hAnsi="Times New Roman" w:cs="Times New Roman"/>
        </w:rPr>
        <w:t>2026</w:t>
      </w:r>
      <w:r w:rsidRPr="00E11F8B">
        <w:rPr>
          <w:rFonts w:ascii="Times New Roman" w:eastAsia="Times New Roman" w:hAnsi="Times New Roman" w:cs="Times New Roman"/>
        </w:rPr>
        <w:t xml:space="preserve"> г</w:t>
      </w:r>
      <w:r w:rsidR="00C20425" w:rsidRPr="00E11F8B">
        <w:rPr>
          <w:rFonts w:ascii="Times New Roman" w:eastAsia="Times New Roman" w:hAnsi="Times New Roman" w:cs="Times New Roman"/>
        </w:rPr>
        <w:t>ода</w:t>
      </w:r>
      <w:r w:rsidRPr="00E11F8B">
        <w:rPr>
          <w:rFonts w:ascii="Times New Roman" w:eastAsia="Times New Roman" w:hAnsi="Times New Roman" w:cs="Times New Roman"/>
        </w:rPr>
        <w:t>.</w:t>
      </w:r>
    </w:p>
    <w:p w:rsidR="006303C6" w:rsidRPr="00E11F8B" w:rsidRDefault="006303C6" w:rsidP="00E11F8B">
      <w:pPr>
        <w:pBdr>
          <w:bottom w:val="single" w:sz="4" w:space="25" w:color="FFFFFF"/>
        </w:pBdr>
        <w:spacing w:after="0" w:line="276" w:lineRule="auto"/>
        <w:ind w:left="-567" w:right="-2" w:firstLine="567"/>
        <w:jc w:val="both"/>
        <w:rPr>
          <w:rFonts w:ascii="Times New Roman" w:hAnsi="Times New Roman" w:cs="Times New Roman"/>
        </w:rPr>
      </w:pPr>
    </w:p>
    <w:p w:rsidR="0099616B" w:rsidRDefault="0099616B" w:rsidP="00E11F8B">
      <w:pPr>
        <w:pBdr>
          <w:bottom w:val="single" w:sz="4" w:space="25" w:color="FFFFFF"/>
        </w:pBdr>
        <w:spacing w:after="0" w:line="276" w:lineRule="auto"/>
        <w:ind w:left="-567" w:right="-2"/>
        <w:jc w:val="both"/>
        <w:rPr>
          <w:rFonts w:ascii="Times New Roman" w:eastAsia="Times New Roman" w:hAnsi="Times New Roman" w:cs="Times New Roman"/>
        </w:rPr>
      </w:pPr>
    </w:p>
    <w:p w:rsidR="00A46656" w:rsidRPr="00E11F8B" w:rsidRDefault="00D043CA" w:rsidP="00E11F8B">
      <w:pPr>
        <w:pBdr>
          <w:bottom w:val="single" w:sz="4" w:space="25" w:color="FFFFFF"/>
        </w:pBdr>
        <w:spacing w:after="0" w:line="276" w:lineRule="auto"/>
        <w:ind w:left="-567" w:right="-2"/>
        <w:jc w:val="both"/>
        <w:rPr>
          <w:rFonts w:ascii="Times New Roman" w:hAnsi="Times New Roman" w:cs="Times New Roman"/>
        </w:rPr>
      </w:pPr>
      <w:r w:rsidRPr="00E11F8B">
        <w:rPr>
          <w:rFonts w:ascii="Times New Roman" w:eastAsia="Times New Roman" w:hAnsi="Times New Roman" w:cs="Times New Roman"/>
        </w:rPr>
        <w:t xml:space="preserve">Ответственный секретарь </w:t>
      </w:r>
      <w:r w:rsidR="00D9280C" w:rsidRPr="00E11F8B">
        <w:rPr>
          <w:rFonts w:ascii="Times New Roman" w:eastAsia="Times New Roman" w:hAnsi="Times New Roman" w:cs="Times New Roman"/>
        </w:rPr>
        <w:tab/>
      </w:r>
      <w:r w:rsidR="00D9280C" w:rsidRPr="00E11F8B">
        <w:rPr>
          <w:rFonts w:ascii="Times New Roman" w:eastAsia="Times New Roman" w:hAnsi="Times New Roman" w:cs="Times New Roman"/>
        </w:rPr>
        <w:tab/>
      </w:r>
      <w:r w:rsidR="00AF6CF7" w:rsidRPr="00E11F8B">
        <w:rPr>
          <w:rFonts w:ascii="Times New Roman" w:eastAsia="Times New Roman" w:hAnsi="Times New Roman" w:cs="Times New Roman"/>
        </w:rPr>
        <w:tab/>
      </w:r>
      <w:r w:rsidR="00AF6CF7" w:rsidRPr="00E11F8B">
        <w:rPr>
          <w:rFonts w:ascii="Times New Roman" w:eastAsia="Times New Roman" w:hAnsi="Times New Roman" w:cs="Times New Roman"/>
        </w:rPr>
        <w:tab/>
      </w:r>
      <w:r w:rsidR="00C72D0F" w:rsidRPr="00E11F8B">
        <w:rPr>
          <w:rFonts w:ascii="Times New Roman" w:eastAsia="Times New Roman" w:hAnsi="Times New Roman" w:cs="Times New Roman"/>
        </w:rPr>
        <w:t xml:space="preserve"> </w:t>
      </w:r>
      <w:r w:rsidR="000061EA" w:rsidRPr="00E11F8B">
        <w:rPr>
          <w:rFonts w:ascii="Times New Roman" w:eastAsia="Times New Roman" w:hAnsi="Times New Roman" w:cs="Times New Roman"/>
        </w:rPr>
        <w:t xml:space="preserve">                         </w:t>
      </w:r>
      <w:r w:rsidR="000C1043" w:rsidRPr="00E11F8B">
        <w:rPr>
          <w:rFonts w:ascii="Times New Roman" w:eastAsia="Times New Roman" w:hAnsi="Times New Roman" w:cs="Times New Roman"/>
        </w:rPr>
        <w:t xml:space="preserve">  </w:t>
      </w:r>
      <w:r w:rsidR="00AF6CF7" w:rsidRPr="00E11F8B">
        <w:rPr>
          <w:rFonts w:ascii="Times New Roman" w:eastAsia="Times New Roman" w:hAnsi="Times New Roman" w:cs="Times New Roman"/>
        </w:rPr>
        <w:t xml:space="preserve">      </w:t>
      </w:r>
      <w:r w:rsidRPr="00E11F8B">
        <w:rPr>
          <w:rFonts w:ascii="Times New Roman" w:eastAsia="Times New Roman" w:hAnsi="Times New Roman" w:cs="Times New Roman"/>
        </w:rPr>
        <w:t xml:space="preserve">   </w:t>
      </w:r>
      <w:r w:rsidR="000F47FE">
        <w:rPr>
          <w:rFonts w:ascii="Times New Roman" w:eastAsia="Times New Roman" w:hAnsi="Times New Roman" w:cs="Times New Roman"/>
        </w:rPr>
        <w:t xml:space="preserve">            </w:t>
      </w:r>
      <w:r w:rsidR="0099616B">
        <w:rPr>
          <w:rFonts w:ascii="Times New Roman" w:eastAsia="Times New Roman" w:hAnsi="Times New Roman" w:cs="Times New Roman"/>
        </w:rPr>
        <w:t xml:space="preserve">   </w:t>
      </w:r>
      <w:r w:rsidR="000F47FE">
        <w:rPr>
          <w:rFonts w:ascii="Times New Roman" w:eastAsia="Times New Roman" w:hAnsi="Times New Roman" w:cs="Times New Roman"/>
        </w:rPr>
        <w:t xml:space="preserve"> </w:t>
      </w:r>
      <w:r w:rsidRPr="00E11F8B">
        <w:rPr>
          <w:rFonts w:ascii="Times New Roman" w:eastAsia="Times New Roman" w:hAnsi="Times New Roman" w:cs="Times New Roman"/>
        </w:rPr>
        <w:t xml:space="preserve">  </w:t>
      </w:r>
      <w:r w:rsidR="005C2426" w:rsidRPr="00E11F8B">
        <w:rPr>
          <w:rFonts w:ascii="Times New Roman" w:eastAsia="Times New Roman" w:hAnsi="Times New Roman" w:cs="Times New Roman"/>
        </w:rPr>
        <w:t xml:space="preserve"> </w:t>
      </w:r>
      <w:r w:rsidR="0080419C" w:rsidRPr="00E11F8B">
        <w:rPr>
          <w:rFonts w:ascii="Times New Roman" w:eastAsia="Times New Roman" w:hAnsi="Times New Roman" w:cs="Times New Roman"/>
        </w:rPr>
        <w:t xml:space="preserve"> </w:t>
      </w:r>
      <w:r w:rsidR="00750C93" w:rsidRPr="00E11F8B">
        <w:rPr>
          <w:rFonts w:ascii="Times New Roman" w:eastAsia="Times New Roman" w:hAnsi="Times New Roman" w:cs="Times New Roman"/>
        </w:rPr>
        <w:t>М.Г</w:t>
      </w:r>
      <w:r w:rsidR="000061EA" w:rsidRPr="00E11F8B">
        <w:rPr>
          <w:rFonts w:ascii="Times New Roman" w:eastAsia="Times New Roman" w:hAnsi="Times New Roman" w:cs="Times New Roman"/>
        </w:rPr>
        <w:t xml:space="preserve">. </w:t>
      </w:r>
      <w:r w:rsidR="00750C93" w:rsidRPr="00E11F8B">
        <w:rPr>
          <w:rFonts w:ascii="Times New Roman" w:eastAsia="Times New Roman" w:hAnsi="Times New Roman" w:cs="Times New Roman"/>
        </w:rPr>
        <w:t>М</w:t>
      </w:r>
      <w:r w:rsidR="000061EA" w:rsidRPr="00E11F8B">
        <w:rPr>
          <w:rFonts w:ascii="Times New Roman" w:eastAsia="Times New Roman" w:hAnsi="Times New Roman" w:cs="Times New Roman"/>
        </w:rPr>
        <w:t>а</w:t>
      </w:r>
      <w:r w:rsidR="00750C93" w:rsidRPr="00E11F8B">
        <w:rPr>
          <w:rFonts w:ascii="Times New Roman" w:eastAsia="Times New Roman" w:hAnsi="Times New Roman" w:cs="Times New Roman"/>
        </w:rPr>
        <w:t>ксименк</w:t>
      </w:r>
      <w:r w:rsidR="000061EA" w:rsidRPr="00E11F8B">
        <w:rPr>
          <w:rFonts w:ascii="Times New Roman" w:eastAsia="Times New Roman" w:hAnsi="Times New Roman" w:cs="Times New Roman"/>
        </w:rPr>
        <w:t xml:space="preserve">о </w:t>
      </w:r>
    </w:p>
    <w:sectPr w:rsidR="00A46656" w:rsidRPr="00E11F8B" w:rsidSect="00B22A2F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0D00" w:rsidRDefault="00380D00" w:rsidP="00192D00">
      <w:pPr>
        <w:spacing w:after="0" w:line="240" w:lineRule="auto"/>
      </w:pPr>
      <w:r>
        <w:separator/>
      </w:r>
    </w:p>
  </w:endnote>
  <w:endnote w:type="continuationSeparator" w:id="0">
    <w:p w:rsidR="00380D00" w:rsidRDefault="00380D00" w:rsidP="00192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0D00" w:rsidRDefault="00380D00" w:rsidP="00192D00">
      <w:pPr>
        <w:spacing w:after="0" w:line="240" w:lineRule="auto"/>
      </w:pPr>
      <w:r>
        <w:separator/>
      </w:r>
    </w:p>
  </w:footnote>
  <w:footnote w:type="continuationSeparator" w:id="0">
    <w:p w:rsidR="00380D00" w:rsidRDefault="00380D00" w:rsidP="00192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33600"/>
    <w:multiLevelType w:val="hybridMultilevel"/>
    <w:tmpl w:val="6832BCCE"/>
    <w:lvl w:ilvl="0" w:tplc="9F5E400C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FCF2A39"/>
    <w:multiLevelType w:val="hybridMultilevel"/>
    <w:tmpl w:val="9F26F666"/>
    <w:lvl w:ilvl="0" w:tplc="A53A33C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122D79D3"/>
    <w:multiLevelType w:val="multilevel"/>
    <w:tmpl w:val="11A0AD1E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3" w15:restartNumberingAfterBreak="0">
    <w:nsid w:val="12724BE0"/>
    <w:multiLevelType w:val="hybridMultilevel"/>
    <w:tmpl w:val="DAF8E292"/>
    <w:lvl w:ilvl="0" w:tplc="6734D58C">
      <w:start w:val="7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15DF35B3"/>
    <w:multiLevelType w:val="hybridMultilevel"/>
    <w:tmpl w:val="EF728972"/>
    <w:lvl w:ilvl="0" w:tplc="2F60EA80">
      <w:start w:val="4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2F534D6F"/>
    <w:multiLevelType w:val="hybridMultilevel"/>
    <w:tmpl w:val="D214F368"/>
    <w:lvl w:ilvl="0" w:tplc="E62A8034">
      <w:start w:val="1"/>
      <w:numFmt w:val="decimal"/>
      <w:lvlText w:val="%1."/>
      <w:lvlJc w:val="left"/>
      <w:pPr>
        <w:ind w:left="-14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6" w15:restartNumberingAfterBreak="0">
    <w:nsid w:val="338E7B87"/>
    <w:multiLevelType w:val="hybridMultilevel"/>
    <w:tmpl w:val="BCE8915E"/>
    <w:lvl w:ilvl="0" w:tplc="5280684C">
      <w:start w:val="1"/>
      <w:numFmt w:val="decimal"/>
      <w:lvlText w:val="%1."/>
      <w:lvlJc w:val="left"/>
      <w:pPr>
        <w:ind w:left="-207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 w15:restartNumberingAfterBreak="0">
    <w:nsid w:val="35CA4625"/>
    <w:multiLevelType w:val="hybridMultilevel"/>
    <w:tmpl w:val="E5F81E76"/>
    <w:lvl w:ilvl="0" w:tplc="476AFA8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409021A7"/>
    <w:multiLevelType w:val="multilevel"/>
    <w:tmpl w:val="585414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096" w:hanging="1440"/>
      </w:pPr>
      <w:rPr>
        <w:rFonts w:hint="default"/>
      </w:rPr>
    </w:lvl>
  </w:abstractNum>
  <w:abstractNum w:abstractNumId="9" w15:restartNumberingAfterBreak="0">
    <w:nsid w:val="43D93044"/>
    <w:multiLevelType w:val="multilevel"/>
    <w:tmpl w:val="F6FCE1EA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10" w15:restartNumberingAfterBreak="0">
    <w:nsid w:val="47832421"/>
    <w:multiLevelType w:val="multilevel"/>
    <w:tmpl w:val="8D381F4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</w:rPr>
    </w:lvl>
  </w:abstractNum>
  <w:abstractNum w:abstractNumId="11" w15:restartNumberingAfterBreak="0">
    <w:nsid w:val="48D01653"/>
    <w:multiLevelType w:val="hybridMultilevel"/>
    <w:tmpl w:val="42123494"/>
    <w:lvl w:ilvl="0" w:tplc="7004CCD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C837C03"/>
    <w:multiLevelType w:val="hybridMultilevel"/>
    <w:tmpl w:val="8FD8BF50"/>
    <w:lvl w:ilvl="0" w:tplc="D7AEBA88">
      <w:start w:val="1"/>
      <w:numFmt w:val="decimal"/>
      <w:lvlText w:val="%1."/>
      <w:lvlJc w:val="left"/>
      <w:pPr>
        <w:ind w:left="-207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 w15:restartNumberingAfterBreak="0">
    <w:nsid w:val="7AFE2845"/>
    <w:multiLevelType w:val="hybridMultilevel"/>
    <w:tmpl w:val="98A44102"/>
    <w:lvl w:ilvl="0" w:tplc="06D6B2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B2A05"/>
    <w:multiLevelType w:val="hybridMultilevel"/>
    <w:tmpl w:val="62D04E76"/>
    <w:lvl w:ilvl="0" w:tplc="9AAE6A36">
      <w:start w:val="1"/>
      <w:numFmt w:val="decimal"/>
      <w:lvlText w:val="%1."/>
      <w:lvlJc w:val="left"/>
      <w:pPr>
        <w:ind w:left="-207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5"/>
  </w:num>
  <w:num w:numId="2">
    <w:abstractNumId w:val="12"/>
  </w:num>
  <w:num w:numId="3">
    <w:abstractNumId w:val="11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10"/>
  </w:num>
  <w:num w:numId="8">
    <w:abstractNumId w:val="8"/>
  </w:num>
  <w:num w:numId="9">
    <w:abstractNumId w:val="1"/>
  </w:num>
  <w:num w:numId="10">
    <w:abstractNumId w:val="14"/>
  </w:num>
  <w:num w:numId="11">
    <w:abstractNumId w:val="4"/>
  </w:num>
  <w:num w:numId="12">
    <w:abstractNumId w:val="9"/>
  </w:num>
  <w:num w:numId="13">
    <w:abstractNumId w:val="7"/>
  </w:num>
  <w:num w:numId="14">
    <w:abstractNumId w:val="13"/>
  </w:num>
  <w:num w:numId="1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03762"/>
    <w:rsid w:val="000061EA"/>
    <w:rsid w:val="0002137A"/>
    <w:rsid w:val="00021B5F"/>
    <w:rsid w:val="00032B94"/>
    <w:rsid w:val="00032FC3"/>
    <w:rsid w:val="0004244F"/>
    <w:rsid w:val="000461F3"/>
    <w:rsid w:val="00047F28"/>
    <w:rsid w:val="00050842"/>
    <w:rsid w:val="000525C4"/>
    <w:rsid w:val="00077712"/>
    <w:rsid w:val="000979B3"/>
    <w:rsid w:val="000A00ED"/>
    <w:rsid w:val="000A03F0"/>
    <w:rsid w:val="000A646E"/>
    <w:rsid w:val="000A7C1F"/>
    <w:rsid w:val="000B5DD7"/>
    <w:rsid w:val="000B6DF4"/>
    <w:rsid w:val="000C1043"/>
    <w:rsid w:val="000C669E"/>
    <w:rsid w:val="000D1749"/>
    <w:rsid w:val="000D17C1"/>
    <w:rsid w:val="000D7081"/>
    <w:rsid w:val="000F1B57"/>
    <w:rsid w:val="000F47FE"/>
    <w:rsid w:val="00105D20"/>
    <w:rsid w:val="0012131E"/>
    <w:rsid w:val="0012487F"/>
    <w:rsid w:val="0012538B"/>
    <w:rsid w:val="00127455"/>
    <w:rsid w:val="00135EE9"/>
    <w:rsid w:val="001508AA"/>
    <w:rsid w:val="00150ED9"/>
    <w:rsid w:val="00152E12"/>
    <w:rsid w:val="00163BB0"/>
    <w:rsid w:val="00165DF1"/>
    <w:rsid w:val="001713FC"/>
    <w:rsid w:val="001727D6"/>
    <w:rsid w:val="001765ED"/>
    <w:rsid w:val="00177A10"/>
    <w:rsid w:val="001808B2"/>
    <w:rsid w:val="0018112D"/>
    <w:rsid w:val="00187E32"/>
    <w:rsid w:val="001907E2"/>
    <w:rsid w:val="00192D00"/>
    <w:rsid w:val="001A610E"/>
    <w:rsid w:val="001B6FD8"/>
    <w:rsid w:val="001B7604"/>
    <w:rsid w:val="001C447E"/>
    <w:rsid w:val="002041C9"/>
    <w:rsid w:val="00206DD9"/>
    <w:rsid w:val="00233F8E"/>
    <w:rsid w:val="002355BD"/>
    <w:rsid w:val="00244A43"/>
    <w:rsid w:val="00245F1D"/>
    <w:rsid w:val="00254CC3"/>
    <w:rsid w:val="002609B0"/>
    <w:rsid w:val="002612B7"/>
    <w:rsid w:val="00262361"/>
    <w:rsid w:val="00263F1D"/>
    <w:rsid w:val="00266468"/>
    <w:rsid w:val="00272CA3"/>
    <w:rsid w:val="0029016C"/>
    <w:rsid w:val="0029618A"/>
    <w:rsid w:val="002A107D"/>
    <w:rsid w:val="002B4A2F"/>
    <w:rsid w:val="002B528F"/>
    <w:rsid w:val="002C33F8"/>
    <w:rsid w:val="003242DF"/>
    <w:rsid w:val="00343704"/>
    <w:rsid w:val="003524B0"/>
    <w:rsid w:val="00360AFA"/>
    <w:rsid w:val="00373BA5"/>
    <w:rsid w:val="00380D00"/>
    <w:rsid w:val="00386597"/>
    <w:rsid w:val="003A3FCD"/>
    <w:rsid w:val="003C5172"/>
    <w:rsid w:val="003D1249"/>
    <w:rsid w:val="003E4EC2"/>
    <w:rsid w:val="003E4ED1"/>
    <w:rsid w:val="004144B8"/>
    <w:rsid w:val="00421BB1"/>
    <w:rsid w:val="00431B9E"/>
    <w:rsid w:val="00443C10"/>
    <w:rsid w:val="00447912"/>
    <w:rsid w:val="00455ABE"/>
    <w:rsid w:val="00464425"/>
    <w:rsid w:val="00484CED"/>
    <w:rsid w:val="0049756C"/>
    <w:rsid w:val="004A0A1B"/>
    <w:rsid w:val="004A7BB2"/>
    <w:rsid w:val="004C108D"/>
    <w:rsid w:val="004E6EF8"/>
    <w:rsid w:val="004E7A0C"/>
    <w:rsid w:val="004F55D7"/>
    <w:rsid w:val="00510608"/>
    <w:rsid w:val="00510AA3"/>
    <w:rsid w:val="00515281"/>
    <w:rsid w:val="0054005B"/>
    <w:rsid w:val="00545926"/>
    <w:rsid w:val="005571DD"/>
    <w:rsid w:val="005575EE"/>
    <w:rsid w:val="005576AA"/>
    <w:rsid w:val="00565F99"/>
    <w:rsid w:val="005707DD"/>
    <w:rsid w:val="00575E47"/>
    <w:rsid w:val="00586ACE"/>
    <w:rsid w:val="005A37EF"/>
    <w:rsid w:val="005A5250"/>
    <w:rsid w:val="005B15B5"/>
    <w:rsid w:val="005B1918"/>
    <w:rsid w:val="005C0278"/>
    <w:rsid w:val="005C2426"/>
    <w:rsid w:val="005C33E9"/>
    <w:rsid w:val="005C6330"/>
    <w:rsid w:val="005D1907"/>
    <w:rsid w:val="005D2688"/>
    <w:rsid w:val="005E0D3D"/>
    <w:rsid w:val="00603548"/>
    <w:rsid w:val="00607A2E"/>
    <w:rsid w:val="006163EA"/>
    <w:rsid w:val="006303C6"/>
    <w:rsid w:val="00631225"/>
    <w:rsid w:val="00633E64"/>
    <w:rsid w:val="006354BB"/>
    <w:rsid w:val="00635EC4"/>
    <w:rsid w:val="00637A65"/>
    <w:rsid w:val="00640A80"/>
    <w:rsid w:val="006416EF"/>
    <w:rsid w:val="00643570"/>
    <w:rsid w:val="00645113"/>
    <w:rsid w:val="00647EC2"/>
    <w:rsid w:val="00655178"/>
    <w:rsid w:val="00661166"/>
    <w:rsid w:val="00665DE3"/>
    <w:rsid w:val="00671EAD"/>
    <w:rsid w:val="00672B4D"/>
    <w:rsid w:val="00675A0E"/>
    <w:rsid w:val="006761F5"/>
    <w:rsid w:val="00676BA4"/>
    <w:rsid w:val="00686AC1"/>
    <w:rsid w:val="00692D27"/>
    <w:rsid w:val="006B75F1"/>
    <w:rsid w:val="006C2469"/>
    <w:rsid w:val="006C31C5"/>
    <w:rsid w:val="006D3DFC"/>
    <w:rsid w:val="006D6E83"/>
    <w:rsid w:val="006E39FE"/>
    <w:rsid w:val="006E620C"/>
    <w:rsid w:val="00703BEA"/>
    <w:rsid w:val="007048D0"/>
    <w:rsid w:val="007064DF"/>
    <w:rsid w:val="00706910"/>
    <w:rsid w:val="007078B8"/>
    <w:rsid w:val="007172BB"/>
    <w:rsid w:val="00724DB7"/>
    <w:rsid w:val="007267E7"/>
    <w:rsid w:val="00750C93"/>
    <w:rsid w:val="00753D79"/>
    <w:rsid w:val="00766058"/>
    <w:rsid w:val="00772A53"/>
    <w:rsid w:val="007769C4"/>
    <w:rsid w:val="00777B21"/>
    <w:rsid w:val="007800A0"/>
    <w:rsid w:val="0079076C"/>
    <w:rsid w:val="0079371D"/>
    <w:rsid w:val="007A361E"/>
    <w:rsid w:val="007B6B06"/>
    <w:rsid w:val="007C403E"/>
    <w:rsid w:val="007C4CD1"/>
    <w:rsid w:val="007C5284"/>
    <w:rsid w:val="007C6E0B"/>
    <w:rsid w:val="007D6415"/>
    <w:rsid w:val="007D7222"/>
    <w:rsid w:val="007E1E1C"/>
    <w:rsid w:val="007E1F20"/>
    <w:rsid w:val="007F007C"/>
    <w:rsid w:val="007F63F1"/>
    <w:rsid w:val="0080419C"/>
    <w:rsid w:val="008070F0"/>
    <w:rsid w:val="00810AFA"/>
    <w:rsid w:val="008160AA"/>
    <w:rsid w:val="00824CA3"/>
    <w:rsid w:val="0082586A"/>
    <w:rsid w:val="00831B51"/>
    <w:rsid w:val="008355BB"/>
    <w:rsid w:val="00843F48"/>
    <w:rsid w:val="008444E2"/>
    <w:rsid w:val="00854146"/>
    <w:rsid w:val="00870B1F"/>
    <w:rsid w:val="00870E4D"/>
    <w:rsid w:val="0087463D"/>
    <w:rsid w:val="00876D40"/>
    <w:rsid w:val="00877D09"/>
    <w:rsid w:val="00882E39"/>
    <w:rsid w:val="008A21AB"/>
    <w:rsid w:val="008A2A54"/>
    <w:rsid w:val="008B1C49"/>
    <w:rsid w:val="008B53F0"/>
    <w:rsid w:val="008C6CC3"/>
    <w:rsid w:val="008E747F"/>
    <w:rsid w:val="00905A4A"/>
    <w:rsid w:val="00906C5A"/>
    <w:rsid w:val="00933070"/>
    <w:rsid w:val="0094350E"/>
    <w:rsid w:val="00964428"/>
    <w:rsid w:val="0097690A"/>
    <w:rsid w:val="00980A26"/>
    <w:rsid w:val="009814FD"/>
    <w:rsid w:val="009831D8"/>
    <w:rsid w:val="0099407D"/>
    <w:rsid w:val="0099616B"/>
    <w:rsid w:val="009A3A49"/>
    <w:rsid w:val="009B339A"/>
    <w:rsid w:val="009C39C7"/>
    <w:rsid w:val="009C7F36"/>
    <w:rsid w:val="009D4082"/>
    <w:rsid w:val="009D58FE"/>
    <w:rsid w:val="009D6F55"/>
    <w:rsid w:val="009E42BF"/>
    <w:rsid w:val="00A15BCC"/>
    <w:rsid w:val="00A1790B"/>
    <w:rsid w:val="00A20EC2"/>
    <w:rsid w:val="00A25B97"/>
    <w:rsid w:val="00A305F0"/>
    <w:rsid w:val="00A30C2F"/>
    <w:rsid w:val="00A37599"/>
    <w:rsid w:val="00A40117"/>
    <w:rsid w:val="00A42698"/>
    <w:rsid w:val="00A46656"/>
    <w:rsid w:val="00A62F04"/>
    <w:rsid w:val="00A65CEB"/>
    <w:rsid w:val="00A7063F"/>
    <w:rsid w:val="00A724DF"/>
    <w:rsid w:val="00A80D54"/>
    <w:rsid w:val="00A85765"/>
    <w:rsid w:val="00A87149"/>
    <w:rsid w:val="00AA068B"/>
    <w:rsid w:val="00AA39E2"/>
    <w:rsid w:val="00AA792D"/>
    <w:rsid w:val="00AB51B5"/>
    <w:rsid w:val="00AD552E"/>
    <w:rsid w:val="00AE44C4"/>
    <w:rsid w:val="00AE4A87"/>
    <w:rsid w:val="00AF10BF"/>
    <w:rsid w:val="00AF2735"/>
    <w:rsid w:val="00AF6CF7"/>
    <w:rsid w:val="00B06C7D"/>
    <w:rsid w:val="00B1437F"/>
    <w:rsid w:val="00B22A2F"/>
    <w:rsid w:val="00B331A8"/>
    <w:rsid w:val="00B553B0"/>
    <w:rsid w:val="00B57A08"/>
    <w:rsid w:val="00B619CD"/>
    <w:rsid w:val="00B61F39"/>
    <w:rsid w:val="00B6285D"/>
    <w:rsid w:val="00B76BAC"/>
    <w:rsid w:val="00B920D5"/>
    <w:rsid w:val="00B9633C"/>
    <w:rsid w:val="00B96986"/>
    <w:rsid w:val="00BB4B63"/>
    <w:rsid w:val="00BB4D8E"/>
    <w:rsid w:val="00BC154B"/>
    <w:rsid w:val="00BC2B2D"/>
    <w:rsid w:val="00BC4D37"/>
    <w:rsid w:val="00BD56FE"/>
    <w:rsid w:val="00BE3684"/>
    <w:rsid w:val="00BE48E3"/>
    <w:rsid w:val="00BE7428"/>
    <w:rsid w:val="00BF078A"/>
    <w:rsid w:val="00BF6666"/>
    <w:rsid w:val="00C041CE"/>
    <w:rsid w:val="00C10AC8"/>
    <w:rsid w:val="00C12374"/>
    <w:rsid w:val="00C15BD7"/>
    <w:rsid w:val="00C20425"/>
    <w:rsid w:val="00C26985"/>
    <w:rsid w:val="00C37CE2"/>
    <w:rsid w:val="00C71E8A"/>
    <w:rsid w:val="00C72D0F"/>
    <w:rsid w:val="00C85A5C"/>
    <w:rsid w:val="00C877A0"/>
    <w:rsid w:val="00C9623B"/>
    <w:rsid w:val="00CB29AA"/>
    <w:rsid w:val="00CB37A8"/>
    <w:rsid w:val="00CB4DE2"/>
    <w:rsid w:val="00CD153A"/>
    <w:rsid w:val="00CD2548"/>
    <w:rsid w:val="00CE4AB0"/>
    <w:rsid w:val="00D01E34"/>
    <w:rsid w:val="00D03C67"/>
    <w:rsid w:val="00D03DF0"/>
    <w:rsid w:val="00D043CA"/>
    <w:rsid w:val="00D11EB8"/>
    <w:rsid w:val="00D17C94"/>
    <w:rsid w:val="00D21B96"/>
    <w:rsid w:val="00D2457D"/>
    <w:rsid w:val="00D32804"/>
    <w:rsid w:val="00D417C3"/>
    <w:rsid w:val="00D46D40"/>
    <w:rsid w:val="00D55A4D"/>
    <w:rsid w:val="00D642F6"/>
    <w:rsid w:val="00D7206F"/>
    <w:rsid w:val="00D755E5"/>
    <w:rsid w:val="00D81E1C"/>
    <w:rsid w:val="00D826BE"/>
    <w:rsid w:val="00D85FCE"/>
    <w:rsid w:val="00D91136"/>
    <w:rsid w:val="00D9280C"/>
    <w:rsid w:val="00D93508"/>
    <w:rsid w:val="00D95D3F"/>
    <w:rsid w:val="00DA06E4"/>
    <w:rsid w:val="00DA57B3"/>
    <w:rsid w:val="00DB17ED"/>
    <w:rsid w:val="00DB2CAF"/>
    <w:rsid w:val="00DB6620"/>
    <w:rsid w:val="00DC44F8"/>
    <w:rsid w:val="00DC52ED"/>
    <w:rsid w:val="00DC79E6"/>
    <w:rsid w:val="00DD350D"/>
    <w:rsid w:val="00DD41CF"/>
    <w:rsid w:val="00DD6397"/>
    <w:rsid w:val="00DE10F8"/>
    <w:rsid w:val="00E009DE"/>
    <w:rsid w:val="00E00E8A"/>
    <w:rsid w:val="00E05C74"/>
    <w:rsid w:val="00E11F8B"/>
    <w:rsid w:val="00E128F3"/>
    <w:rsid w:val="00E2419C"/>
    <w:rsid w:val="00E25701"/>
    <w:rsid w:val="00E30B84"/>
    <w:rsid w:val="00E472FF"/>
    <w:rsid w:val="00E521A4"/>
    <w:rsid w:val="00E541CE"/>
    <w:rsid w:val="00E55CBF"/>
    <w:rsid w:val="00E702A6"/>
    <w:rsid w:val="00E82D6C"/>
    <w:rsid w:val="00E90ACF"/>
    <w:rsid w:val="00E9192C"/>
    <w:rsid w:val="00EA1EBA"/>
    <w:rsid w:val="00EB28AB"/>
    <w:rsid w:val="00ED3547"/>
    <w:rsid w:val="00F015B8"/>
    <w:rsid w:val="00F015C6"/>
    <w:rsid w:val="00F050CB"/>
    <w:rsid w:val="00F22EC4"/>
    <w:rsid w:val="00F25157"/>
    <w:rsid w:val="00F26E37"/>
    <w:rsid w:val="00F3302F"/>
    <w:rsid w:val="00F5562B"/>
    <w:rsid w:val="00F5718F"/>
    <w:rsid w:val="00F603A2"/>
    <w:rsid w:val="00F63936"/>
    <w:rsid w:val="00F73C6F"/>
    <w:rsid w:val="00F76D9D"/>
    <w:rsid w:val="00F77AF1"/>
    <w:rsid w:val="00F819B4"/>
    <w:rsid w:val="00F846F3"/>
    <w:rsid w:val="00F92856"/>
    <w:rsid w:val="00F9669A"/>
    <w:rsid w:val="00FA2F63"/>
    <w:rsid w:val="00FC228B"/>
    <w:rsid w:val="00FC7A64"/>
    <w:rsid w:val="00FD4064"/>
    <w:rsid w:val="00FD7356"/>
    <w:rsid w:val="00FE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08DB5-79B0-40AC-B6F0-D10ECA31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,List Paragraph,Num Bullet 1,Bullet Number,Индексы,it_List1,Светлый список - Акцент 51,Абзац2,Абзац 2,Bullet List,FooterText,numbered,Paragraphe de liste1,lp1,Цветной список - Акцент 11,1,UL,Абзац маркированнный,Table-Normal"/>
    <w:basedOn w:val="a"/>
    <w:link w:val="a4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7">
    <w:name w:val="Body Text"/>
    <w:basedOn w:val="a"/>
    <w:link w:val="a8"/>
    <w:uiPriority w:val="99"/>
    <w:unhideWhenUsed/>
    <w:rsid w:val="004C108D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9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a">
    <w:name w:val="Block Text"/>
    <w:basedOn w:val="a"/>
    <w:link w:val="ab"/>
    <w:qFormat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Цитата Знак"/>
    <w:basedOn w:val="a0"/>
    <w:link w:val="aa"/>
    <w:qFormat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c">
    <w:name w:val="Balloon Text"/>
    <w:basedOn w:val="a"/>
    <w:link w:val="ad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59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Без интервала Знак"/>
    <w:link w:val="a5"/>
    <w:uiPriority w:val="1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f">
    <w:name w:val="Normal (Web)"/>
    <w:basedOn w:val="a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3E4EC2"/>
    <w:rPr>
      <w:b/>
      <w:bCs/>
    </w:rPr>
  </w:style>
  <w:style w:type="paragraph" w:styleId="af1">
    <w:name w:val="Title"/>
    <w:basedOn w:val="a"/>
    <w:link w:val="af2"/>
    <w:uiPriority w:val="10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Название Знак"/>
    <w:basedOn w:val="a0"/>
    <w:link w:val="af1"/>
    <w:uiPriority w:val="1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3">
    <w:name w:val="Body Text Indent"/>
    <w:basedOn w:val="a"/>
    <w:link w:val="af4"/>
    <w:uiPriority w:val="99"/>
    <w:unhideWhenUsed/>
    <w:rsid w:val="007078B8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formattext">
    <w:name w:val="formattext"/>
    <w:basedOn w:val="a"/>
    <w:rsid w:val="0061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header"/>
    <w:basedOn w:val="a"/>
    <w:link w:val="af6"/>
    <w:uiPriority w:val="99"/>
    <w:unhideWhenUsed/>
    <w:rsid w:val="0019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192D00"/>
  </w:style>
  <w:style w:type="paragraph" w:styleId="af7">
    <w:name w:val="footer"/>
    <w:basedOn w:val="a"/>
    <w:link w:val="af8"/>
    <w:uiPriority w:val="99"/>
    <w:unhideWhenUsed/>
    <w:rsid w:val="0019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192D00"/>
  </w:style>
  <w:style w:type="character" w:customStyle="1" w:styleId="a4">
    <w:name w:val="Абзац списка Знак"/>
    <w:aliases w:val="Варианты ответов Знак,List Paragraph Знак,Num Bullet 1 Знак,Bullet Number Знак,Индексы Знак,it_List1 Знак,Светлый список - Акцент 51 Знак,Абзац2 Знак,Абзац 2 Знак,Bullet List Знак,FooterText Знак,numbered Знак,Paragraphe de liste1 Знак"/>
    <w:basedOn w:val="a0"/>
    <w:link w:val="a3"/>
    <w:uiPriority w:val="34"/>
    <w:qFormat/>
    <w:rsid w:val="00D32804"/>
    <w:rPr>
      <w:rFonts w:eastAsiaTheme="minorEastAsia"/>
      <w:lang w:eastAsia="ru-RU"/>
    </w:rPr>
  </w:style>
  <w:style w:type="paragraph" w:styleId="HTML">
    <w:name w:val="HTML Preformatted"/>
    <w:basedOn w:val="a"/>
    <w:link w:val="HTML0"/>
    <w:unhideWhenUsed/>
    <w:rsid w:val="00021B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rsid w:val="00021B5F"/>
    <w:rPr>
      <w:rFonts w:ascii="Courier New" w:eastAsia="SimSun" w:hAnsi="Courier New" w:cs="Courier New"/>
      <w:sz w:val="20"/>
      <w:szCs w:val="20"/>
      <w:lang w:eastAsia="zh-CN"/>
    </w:rPr>
  </w:style>
  <w:style w:type="paragraph" w:styleId="3">
    <w:name w:val="Body Text 3"/>
    <w:basedOn w:val="a"/>
    <w:link w:val="30"/>
    <w:uiPriority w:val="99"/>
    <w:semiHidden/>
    <w:unhideWhenUsed/>
    <w:rsid w:val="00163BB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163BB0"/>
    <w:rPr>
      <w:sz w:val="16"/>
      <w:szCs w:val="16"/>
    </w:rPr>
  </w:style>
  <w:style w:type="character" w:customStyle="1" w:styleId="Bodytext">
    <w:name w:val="Body text_"/>
    <w:basedOn w:val="a0"/>
    <w:link w:val="24"/>
    <w:rsid w:val="00163BB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4">
    <w:name w:val="Основной текст2"/>
    <w:basedOn w:val="a"/>
    <w:link w:val="Bodytext"/>
    <w:rsid w:val="00163BB0"/>
    <w:pPr>
      <w:shd w:val="clear" w:color="auto" w:fill="FFFFFF"/>
      <w:spacing w:after="120" w:line="346" w:lineRule="exact"/>
      <w:ind w:hanging="360"/>
      <w:jc w:val="right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golkod.ru/statya-11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C4F50-D87A-4FAD-87B4-051ABC82E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2874</TotalTime>
  <Pages>1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Максименко МГ</cp:lastModifiedBy>
  <cp:revision>124</cp:revision>
  <cp:lastPrinted>2020-06-23T01:13:00Z</cp:lastPrinted>
  <dcterms:created xsi:type="dcterms:W3CDTF">2016-05-31T05:15:00Z</dcterms:created>
  <dcterms:modified xsi:type="dcterms:W3CDTF">2026-09-03T05:02:00Z</dcterms:modified>
</cp:coreProperties>
</file>