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9D5E65" w:rsidRDefault="005068E5" w:rsidP="005068E5">
      <w:pPr>
        <w:jc w:val="center"/>
        <w:rPr>
          <w:b/>
          <w:bCs/>
        </w:rPr>
      </w:pPr>
      <w:bookmarkStart w:id="0" w:name="_GoBack"/>
      <w:bookmarkEnd w:id="0"/>
      <w:r w:rsidRPr="009D5E65">
        <w:rPr>
          <w:b/>
          <w:bCs/>
        </w:rPr>
        <w:t>СВОДКА</w:t>
      </w:r>
    </w:p>
    <w:p w:rsidR="005068E5" w:rsidRPr="009D5E65" w:rsidRDefault="005068E5" w:rsidP="005068E5">
      <w:pPr>
        <w:jc w:val="center"/>
        <w:rPr>
          <w:b/>
          <w:bCs/>
        </w:rPr>
      </w:pPr>
      <w:r w:rsidRPr="009D5E65">
        <w:rPr>
          <w:b/>
          <w:bCs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9D5E65">
        <w:rPr>
          <w:b/>
          <w:bCs/>
        </w:rPr>
        <w:t xml:space="preserve">текста проекта </w:t>
      </w:r>
      <w:bookmarkEnd w:id="1"/>
      <w:bookmarkEnd w:id="2"/>
      <w:r w:rsidRPr="009D5E65">
        <w:rPr>
          <w:b/>
          <w:bCs/>
        </w:rPr>
        <w:t xml:space="preserve">о подготовке нормативного правового акта </w:t>
      </w:r>
    </w:p>
    <w:p w:rsidR="0061190A" w:rsidRPr="00784A57" w:rsidRDefault="00980900" w:rsidP="005068E5">
      <w:pPr>
        <w:jc w:val="center"/>
      </w:pPr>
      <w:r w:rsidRPr="00784A57">
        <w:t>«</w:t>
      </w:r>
      <w:bookmarkStart w:id="3" w:name="OLE_LINK3"/>
      <w:bookmarkStart w:id="4" w:name="OLE_LINK4"/>
      <w:r w:rsidR="001D360B" w:rsidRPr="00784A57">
        <w:t>проект постановления администрации Дальнереченского городского округа «О внесении изменений в муниципальную программу «Развитие малого и среднего предпринимательств на территории Дальнереченского городского округа на 2023-2027 годы»</w:t>
      </w:r>
      <w:bookmarkEnd w:id="3"/>
      <w:bookmarkEnd w:id="4"/>
      <w:r w:rsidRPr="00784A57">
        <w:t>»</w:t>
      </w:r>
    </w:p>
    <w:p w:rsidR="00980900" w:rsidRPr="00784A57" w:rsidRDefault="00980900" w:rsidP="00980900">
      <w:pPr>
        <w:jc w:val="center"/>
      </w:pPr>
    </w:p>
    <w:p w:rsidR="00272233" w:rsidRPr="00784A57" w:rsidRDefault="00272233" w:rsidP="00272233">
      <w:r w:rsidRPr="009D5E65">
        <w:rPr>
          <w:lang w:val="en-US"/>
        </w:rPr>
        <w:t>ID</w:t>
      </w:r>
      <w:r w:rsidRPr="00784A57">
        <w:t xml:space="preserve"> </w:t>
      </w:r>
      <w:r w:rsidRPr="009D5E65">
        <w:t>проекта</w:t>
      </w:r>
      <w:r w:rsidRPr="00784A57">
        <w:t xml:space="preserve">: </w:t>
      </w:r>
      <w:r w:rsidR="001D360B" w:rsidRPr="00784A57">
        <w:rPr>
          <w:b/>
        </w:rPr>
        <w:t>01/11/03-26/00007125</w:t>
      </w:r>
    </w:p>
    <w:p w:rsidR="00272233" w:rsidRPr="00784A57" w:rsidRDefault="00272233" w:rsidP="00272233">
      <w:r w:rsidRPr="009D5E65">
        <w:t>Ссылка</w:t>
      </w:r>
      <w:r w:rsidRPr="00784A57">
        <w:t xml:space="preserve"> </w:t>
      </w:r>
      <w:r w:rsidRPr="009D5E65">
        <w:t>на</w:t>
      </w:r>
      <w:r w:rsidRPr="00784A57">
        <w:t xml:space="preserve"> </w:t>
      </w:r>
      <w:r w:rsidRPr="009D5E65">
        <w:t>проект</w:t>
      </w:r>
      <w:r w:rsidRPr="00784A57">
        <w:t xml:space="preserve">: </w:t>
      </w:r>
      <w:bookmarkStart w:id="5" w:name="OLE_LINK5"/>
      <w:bookmarkStart w:id="6" w:name="OLE_LINK6"/>
      <w:r w:rsidR="001D360B" w:rsidRPr="009D5E65">
        <w:fldChar w:fldCharType="begin"/>
      </w:r>
      <w:r w:rsidR="00596697" w:rsidRPr="00934E79">
        <w:rPr>
          <w:lang w:val="en-US"/>
        </w:rPr>
        <w:instrText>HYPERLINK</w:instrText>
      </w:r>
      <w:r w:rsidR="00596697" w:rsidRPr="00784A57">
        <w:instrText xml:space="preserve"> "</w:instrText>
      </w:r>
      <w:r w:rsidR="00596697" w:rsidRPr="00934E79">
        <w:rPr>
          <w:lang w:val="en-US"/>
        </w:rPr>
        <w:instrText>https</w:instrText>
      </w:r>
      <w:r w:rsidR="00596697" w:rsidRPr="00784A57">
        <w:instrText>://</w:instrText>
      </w:r>
      <w:r w:rsidR="00596697" w:rsidRPr="00934E79">
        <w:rPr>
          <w:lang w:val="en-US"/>
        </w:rPr>
        <w:instrText>regulation</w:instrText>
      </w:r>
      <w:r w:rsidR="00596697" w:rsidRPr="00784A57">
        <w:instrText>-</w:instrText>
      </w:r>
      <w:r w:rsidR="00596697" w:rsidRPr="00934E79">
        <w:rPr>
          <w:lang w:val="en-US"/>
        </w:rPr>
        <w:instrText>new</w:instrText>
      </w:r>
      <w:r w:rsidR="00596697" w:rsidRPr="00784A57">
        <w:instrText>.</w:instrText>
      </w:r>
      <w:r w:rsidR="00596697" w:rsidRPr="00934E79">
        <w:rPr>
          <w:lang w:val="en-US"/>
        </w:rPr>
        <w:instrText>primorsky</w:instrText>
      </w:r>
      <w:r w:rsidR="00596697" w:rsidRPr="00784A57">
        <w:instrText>.</w:instrText>
      </w:r>
      <w:r w:rsidR="00596697" w:rsidRPr="00934E79">
        <w:rPr>
          <w:lang w:val="en-US"/>
        </w:rPr>
        <w:instrText>ru</w:instrText>
      </w:r>
      <w:r w:rsidR="00596697" w:rsidRPr="00784A57">
        <w:instrText>/</w:instrText>
      </w:r>
      <w:r w:rsidR="00596697" w:rsidRPr="00934E79">
        <w:rPr>
          <w:lang w:val="en-US"/>
        </w:rPr>
        <w:instrText>projects</w:instrText>
      </w:r>
      <w:r w:rsidR="00596697" w:rsidRPr="00784A57">
        <w:instrText>#</w:instrText>
      </w:r>
      <w:r w:rsidR="00596697" w:rsidRPr="00934E79">
        <w:rPr>
          <w:lang w:val="en-US"/>
        </w:rPr>
        <w:instrText>npa</w:instrText>
      </w:r>
      <w:r w:rsidR="00596697" w:rsidRPr="00784A57">
        <w:instrText>=7125"</w:instrText>
      </w:r>
      <w:r w:rsidR="001D360B" w:rsidRPr="009D5E65">
        <w:fldChar w:fldCharType="separate"/>
      </w:r>
      <w:r w:rsidR="001D360B" w:rsidRPr="009D5E65">
        <w:rPr>
          <w:rStyle w:val="a8"/>
          <w:lang w:val="en-US"/>
        </w:rPr>
        <w:t>https</w:t>
      </w:r>
      <w:r w:rsidR="001D360B" w:rsidRPr="00784A57">
        <w:rPr>
          <w:rStyle w:val="a8"/>
        </w:rPr>
        <w:t>://</w:t>
      </w:r>
      <w:r w:rsidR="001D360B" w:rsidRPr="009D5E65">
        <w:rPr>
          <w:rStyle w:val="a8"/>
          <w:lang w:val="en-US"/>
        </w:rPr>
        <w:t>regulation</w:t>
      </w:r>
      <w:r w:rsidR="001D360B" w:rsidRPr="00784A57">
        <w:rPr>
          <w:rStyle w:val="a8"/>
        </w:rPr>
        <w:t>-</w:t>
      </w:r>
      <w:r w:rsidR="001D360B" w:rsidRPr="009D5E65">
        <w:rPr>
          <w:rStyle w:val="a8"/>
          <w:lang w:val="en-US"/>
        </w:rPr>
        <w:t>new</w:t>
      </w:r>
      <w:r w:rsidR="001D360B" w:rsidRPr="00784A57">
        <w:rPr>
          <w:rStyle w:val="a8"/>
        </w:rPr>
        <w:t>.</w:t>
      </w:r>
      <w:r w:rsidR="001D360B" w:rsidRPr="009D5E65">
        <w:rPr>
          <w:rStyle w:val="a8"/>
          <w:lang w:val="en-US"/>
        </w:rPr>
        <w:t>primorsky</w:t>
      </w:r>
      <w:r w:rsidR="001D360B" w:rsidRPr="00784A57">
        <w:rPr>
          <w:rStyle w:val="a8"/>
        </w:rPr>
        <w:t>.</w:t>
      </w:r>
      <w:r w:rsidR="001D360B" w:rsidRPr="009D5E65">
        <w:rPr>
          <w:rStyle w:val="a8"/>
          <w:lang w:val="en-US"/>
        </w:rPr>
        <w:t>ru</w:t>
      </w:r>
      <w:r w:rsidR="001D360B" w:rsidRPr="00784A57">
        <w:rPr>
          <w:rStyle w:val="a8"/>
        </w:rPr>
        <w:t>/</w:t>
      </w:r>
      <w:r w:rsidR="001D360B" w:rsidRPr="009D5E65">
        <w:rPr>
          <w:rStyle w:val="a8"/>
          <w:lang w:val="en-US"/>
        </w:rPr>
        <w:t>projects</w:t>
      </w:r>
      <w:r w:rsidR="001D360B" w:rsidRPr="00784A57">
        <w:rPr>
          <w:rStyle w:val="a8"/>
        </w:rPr>
        <w:t>#</w:t>
      </w:r>
      <w:r w:rsidR="001D360B" w:rsidRPr="009D5E65">
        <w:rPr>
          <w:rStyle w:val="a8"/>
          <w:lang w:val="en-US"/>
        </w:rPr>
        <w:t>npa</w:t>
      </w:r>
      <w:r w:rsidR="001D360B" w:rsidRPr="00784A57">
        <w:rPr>
          <w:rStyle w:val="a8"/>
        </w:rPr>
        <w:t>=7125</w:t>
      </w:r>
      <w:bookmarkEnd w:id="5"/>
      <w:bookmarkEnd w:id="6"/>
      <w:r w:rsidR="001D360B" w:rsidRPr="009D5E65">
        <w:fldChar w:fldCharType="end"/>
      </w:r>
    </w:p>
    <w:p w:rsidR="00272233" w:rsidRPr="009D5E65" w:rsidRDefault="00272233" w:rsidP="00272233">
      <w:r w:rsidRPr="009D5E65">
        <w:t xml:space="preserve">Дата проведения публичного обсуждения: </w:t>
      </w:r>
      <w:r w:rsidR="001D360B" w:rsidRPr="009D5E65">
        <w:rPr>
          <w:b/>
        </w:rPr>
        <w:t>20.03.2026 –</w:t>
      </w:r>
      <w:r w:rsidRPr="009D5E65">
        <w:rPr>
          <w:b/>
        </w:rPr>
        <w:t xml:space="preserve"> </w:t>
      </w:r>
      <w:r w:rsidR="001D360B" w:rsidRPr="009D5E65">
        <w:rPr>
          <w:b/>
        </w:rPr>
        <w:t>26.03.2026</w:t>
      </w:r>
    </w:p>
    <w:p w:rsidR="00272233" w:rsidRPr="009D5E65" w:rsidRDefault="00272233" w:rsidP="00272233">
      <w:r w:rsidRPr="009D5E65">
        <w:t xml:space="preserve">Количество экспертов, участвовавших в обсуждении: </w:t>
      </w:r>
      <w:bookmarkStart w:id="7" w:name="OLE_LINK7"/>
      <w:bookmarkStart w:id="8" w:name="OLE_LINK8"/>
      <w:r w:rsidR="001D360B" w:rsidRPr="009D5E65">
        <w:rPr>
          <w:b/>
        </w:rPr>
        <w:t>0</w:t>
      </w:r>
      <w:bookmarkEnd w:id="7"/>
      <w:bookmarkEnd w:id="8"/>
    </w:p>
    <w:p w:rsidR="00272233" w:rsidRPr="009D5E65" w:rsidRDefault="00272233" w:rsidP="00272233">
      <w:pPr>
        <w:rPr>
          <w:b/>
        </w:rPr>
      </w:pPr>
      <w:r w:rsidRPr="009D5E65">
        <w:t xml:space="preserve">Отчет сгенерирован: </w:t>
      </w:r>
      <w:r w:rsidR="001D360B" w:rsidRPr="009D5E65">
        <w:rPr>
          <w:b/>
        </w:rPr>
        <w:t>27.03.2026 в 18:58</w:t>
      </w:r>
    </w:p>
    <w:p w:rsidR="00980900" w:rsidRPr="009D5E65" w:rsidRDefault="00980900" w:rsidP="00117C8F"/>
    <w:tbl>
      <w:tblPr>
        <w:tblStyle w:val="tablebody"/>
        <w:tblW w:w="5000" w:type="pct"/>
        <w:tblInd w:w="0" w:type="dxa"/>
        <w:tblLook w:val="04A0" w:firstRow="1" w:lastRow="0" w:firstColumn="1" w:lastColumn="0" w:noHBand="0" w:noVBand="1"/>
      </w:tblPr>
      <w:tblGrid>
        <w:gridCol w:w="708"/>
        <w:gridCol w:w="1895"/>
        <w:gridCol w:w="5671"/>
        <w:gridCol w:w="4961"/>
        <w:gridCol w:w="1435"/>
      </w:tblGrid>
      <w:tr w:rsidR="009D5E65" w:rsidRPr="009D5E65" w:rsidTr="00A42C29">
        <w:trPr>
          <w:trHeight w:val="270"/>
        </w:trPr>
        <w:tc>
          <w:tcPr>
            <w:tcW w:w="24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6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1933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169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  <w:tc>
          <w:tcPr>
            <w:tcW w:w="490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5E65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</w:tbl>
    <w:p w:rsidR="00272233" w:rsidRPr="009D5E65" w:rsidRDefault="00272233" w:rsidP="00117C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13096"/>
        <w:gridCol w:w="1639"/>
      </w:tblGrid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Pr="009D5E65" w:rsidRDefault="009A795E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9D5E65" w:rsidRDefault="00B53590" w:rsidP="00117C8F"/>
    <w:p w:rsidR="009D5E65" w:rsidRPr="009D5E65" w:rsidRDefault="009D5E65" w:rsidP="00117C8F">
      <w:r w:rsidRPr="009D5E65">
        <w:t>Перечень органов и организаций, которым были направлены уведомления о проведении публичных консультаций:</w:t>
      </w:r>
    </w:p>
    <w:p w:rsidR="009D5E65" w:rsidRPr="009D5E65" w:rsidRDefault="00934E79" w:rsidP="00117C8F">
      <w:r>
        <w:t xml:space="preserve"> Уполномоченный по защите прав предпринимателей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Приморском</w:t>
      </w:r>
      <w:proofErr w:type="gramEnd"/>
      <w:r>
        <w:t xml:space="preserve"> крае (ombudsman@primorsky.ru)</w:t>
      </w:r>
      <w:r w:rsidR="009D5E65">
        <w:t>,</w:t>
      </w:r>
      <w:r>
        <w:t xml:space="preserve"> </w:t>
      </w:r>
      <w:r w:rsidR="009D5E65" w:rsidRPr="009D5E65">
        <w:t>Аппарат Уполномоченного по защите прав предпринимателей в Приморском крае (ombudsman@primorsky.ru); Ткачёв И. А.  руководитель отделения "Опора Росси" в г. Дальнереченска  (oporadln@yahoo.com); Федоренко В.И. - директор ООО "ВИФ" (gnesdilova012@mail.ru)</w:t>
      </w:r>
    </w:p>
    <w:sectPr w:rsidR="009D5E65" w:rsidRPr="009D5E65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54" w:rsidRDefault="002E4054">
      <w:r>
        <w:separator/>
      </w:r>
    </w:p>
  </w:endnote>
  <w:endnote w:type="continuationSeparator" w:id="0">
    <w:p w:rsidR="002E4054" w:rsidRDefault="002E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54" w:rsidRDefault="002E4054">
      <w:r>
        <w:separator/>
      </w:r>
    </w:p>
  </w:footnote>
  <w:footnote w:type="continuationSeparator" w:id="0">
    <w:p w:rsidR="002E4054" w:rsidRDefault="002E4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054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514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5E8B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4BE2"/>
    <w:rsid w:val="006254D2"/>
    <w:rsid w:val="00626A87"/>
    <w:rsid w:val="00626FDB"/>
    <w:rsid w:val="006273EE"/>
    <w:rsid w:val="00627C5C"/>
    <w:rsid w:val="00627CE9"/>
    <w:rsid w:val="00627EF7"/>
    <w:rsid w:val="00627F00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4A57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5C3D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4E79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5E65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C29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4E08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D946C-31A7-4793-917B-C0B9FDE5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Матюшкина ВН</cp:lastModifiedBy>
  <cp:revision>2</cp:revision>
  <cp:lastPrinted>2015-05-12T12:20:00Z</cp:lastPrinted>
  <dcterms:created xsi:type="dcterms:W3CDTF">2026-04-07T23:45:00Z</dcterms:created>
  <dcterms:modified xsi:type="dcterms:W3CDTF">2026-04-07T23:45:00Z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