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к Положению о формировании и ведении реестра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 xml:space="preserve">инвестиционныхплощадок </w:t>
      </w:r>
      <w:r>
        <w:rPr>
          <w:rFonts w:ascii="Times New Roman" w:hAnsi="Times New Roman"/>
        </w:rPr>
        <w:t>на территории Приморского края</w:t>
      </w:r>
    </w:p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Default="00AA4BBB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Форма</w:t>
      </w: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паспорта инвестиционной площадки</w:t>
      </w:r>
    </w:p>
    <w:p w:rsid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bCs/>
          <w:sz w:val="24"/>
          <w:szCs w:val="24"/>
        </w:rPr>
        <w:t>Приморского края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6489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Земельный участок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8426F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>25:29:01020</w:t>
            </w:r>
            <w:r w:rsidR="008426FB">
              <w:rPr>
                <w:rFonts w:ascii="Times New Roman" w:hAnsi="Times New Roman"/>
                <w:sz w:val="24"/>
                <w:szCs w:val="28"/>
              </w:rPr>
              <w:t>3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:</w:t>
            </w:r>
            <w:r w:rsidR="008426FB">
              <w:rPr>
                <w:rFonts w:ascii="Times New Roman" w:hAnsi="Times New Roman"/>
                <w:sz w:val="24"/>
                <w:szCs w:val="28"/>
              </w:rPr>
              <w:t>329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Свободен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 от прав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Государственная </w:t>
            </w:r>
            <w:proofErr w:type="spellStart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неразграниченная</w:t>
            </w:r>
            <w:proofErr w:type="spellEnd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 собственность </w:t>
            </w: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8D" w:rsidRPr="004A1B97" w:rsidRDefault="004A1B97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нет</w:t>
            </w:r>
          </w:p>
          <w:p w:rsidR="006E7C8C" w:rsidRPr="00D7388D" w:rsidRDefault="006E7C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*находится ли инвестиционная пло</w:t>
            </w:r>
            <w:r w:rsidR="00742448" w:rsidRPr="004A1B97">
              <w:rPr>
                <w:rFonts w:ascii="Times New Roman" w:hAnsi="Times New Roman"/>
                <w:bCs/>
                <w:sz w:val="20"/>
                <w:szCs w:val="24"/>
              </w:rPr>
              <w:t>щадка в зонах ТОР, СПВ или площадка предоставляется для заключения соглашения на принципах ГЧП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0F6BBD" w:rsidRDefault="000F6BBD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Кузнецова  Анна </w:t>
            </w:r>
            <w:r w:rsidR="0061103B">
              <w:rPr>
                <w:rFonts w:ascii="Times New Roman" w:hAnsi="Times New Roman"/>
                <w:bCs/>
                <w:sz w:val="24"/>
                <w:szCs w:val="24"/>
              </w:rPr>
              <w:t xml:space="preserve">Владимировна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1103B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Начальник отдела экономики и прогнозирования </w:t>
            </w:r>
            <w:r w:rsidR="003A095C">
              <w:rPr>
                <w:rFonts w:ascii="Times New Roman" w:hAnsi="Times New Roman"/>
                <w:bCs/>
                <w:sz w:val="24"/>
                <w:szCs w:val="24"/>
              </w:rPr>
              <w:t xml:space="preserve"> администрации Дальнереченского городского округа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econom@dalnerokrug.ru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Отсутствует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A03027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 xml:space="preserve">Местоположение установлено относительно ориентира, расположенного за пределами участка. Ориентир </w:t>
            </w:r>
            <w:r w:rsidR="00A03027">
              <w:rPr>
                <w:rFonts w:ascii="Times New Roman" w:hAnsi="Times New Roman"/>
                <w:sz w:val="24"/>
                <w:szCs w:val="28"/>
              </w:rPr>
              <w:t xml:space="preserve">нежилое 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 xml:space="preserve">здание. Участок находится примерно в </w:t>
            </w:r>
            <w:r w:rsidR="00A03027">
              <w:rPr>
                <w:rFonts w:ascii="Times New Roman" w:hAnsi="Times New Roman"/>
                <w:sz w:val="24"/>
                <w:szCs w:val="28"/>
              </w:rPr>
              <w:t>94</w:t>
            </w:r>
            <w:r w:rsidR="00EC513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 xml:space="preserve">м  по направлению на </w:t>
            </w:r>
            <w:r w:rsidR="00A03027">
              <w:rPr>
                <w:rFonts w:ascii="Times New Roman" w:hAnsi="Times New Roman"/>
                <w:sz w:val="24"/>
                <w:szCs w:val="28"/>
              </w:rPr>
              <w:t>юго-восток от ориентира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 xml:space="preserve">. Почтовый адрес ориентира: </w:t>
            </w:r>
            <w:r w:rsidR="00EC5136">
              <w:rPr>
                <w:rFonts w:ascii="Times New Roman" w:hAnsi="Times New Roman"/>
                <w:sz w:val="24"/>
                <w:szCs w:val="28"/>
              </w:rPr>
              <w:t>П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 xml:space="preserve">риморский край, г. Дальнереченск, ул. </w:t>
            </w:r>
            <w:proofErr w:type="gramStart"/>
            <w:r w:rsidR="00A03027">
              <w:rPr>
                <w:rFonts w:ascii="Times New Roman" w:hAnsi="Times New Roman"/>
                <w:sz w:val="24"/>
                <w:szCs w:val="28"/>
              </w:rPr>
              <w:t>Окружная</w:t>
            </w:r>
            <w:proofErr w:type="gramEnd"/>
            <w:r w:rsidR="00A03027">
              <w:rPr>
                <w:rFonts w:ascii="Times New Roman" w:hAnsi="Times New Roman"/>
                <w:sz w:val="24"/>
                <w:szCs w:val="28"/>
              </w:rPr>
              <w:t>, д.10/4</w:t>
            </w:r>
            <w:r w:rsidR="00EC5136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  <w:proofErr w:type="gramEnd"/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пункта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6A5A">
              <w:rPr>
                <w:rFonts w:ascii="Times New Roman" w:hAnsi="Times New Roman"/>
                <w:bCs/>
                <w:sz w:val="24"/>
                <w:szCs w:val="24"/>
              </w:rPr>
              <w:t>Г.Дальнереченск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2E1617" w:rsidP="00C5436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О.Кошевого – 1.0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2E1617" w:rsidP="00C5436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Дальнереченск-1 – 10.2 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2E1617" w:rsidP="00C5436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12.0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га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862FC3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9207+/-14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Категория земель (вид разрешенного использования)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Земли населенного пункта</w:t>
            </w:r>
          </w:p>
          <w:p w:rsidR="003912A5" w:rsidRPr="0030662A" w:rsidRDefault="00862FC3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Складские площадки. Код 6.9.1.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расширения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ограждений (есть, нет)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Рельеф (ровная, наклонная, террасная, уступами)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Ровный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Вид грунта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12A5" w:rsidRPr="00FC0D7D" w:rsidTr="00B13E75">
        <w:trPr>
          <w:cantSplit/>
          <w:trHeight w:val="4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Уровень грунтовых вод,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Глубина промерзания,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более 190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затопления во время паводков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повышении уровня грунтовых вод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 xml:space="preserve">от источника, 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м</w:t>
            </w:r>
            <w:proofErr w:type="gramEnd"/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до</w:t>
            </w:r>
            <w:proofErr w:type="gramEnd"/>
            <w:r w:rsidRPr="00FC0D7D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lastRenderedPageBreak/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</w:rPr>
              <w:t xml:space="preserve">45 776.5 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429.4 кВт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0.65224428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Летний период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45 771.0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Автодорога улица 45 лет Октября, асфальт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Автодорога  улица Центральная, асфальт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Ж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>/д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Ростелеком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</w:t>
            </w:r>
            <w:proofErr w:type="gramStart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,к</w:t>
            </w:r>
            <w:proofErr w:type="gramEnd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Бокс для хранения большегрузного транспорта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670E89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Административно-бытовой комплекс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Административно-бытовой комплекс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передачи площадки (условия аренды или продажи (примерная стоимость)</w:t>
            </w:r>
            <w:proofErr w:type="gramEnd"/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55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Земельный участок предоставляется в аренду на торгах в порядке ст. 39.11,39.12 Земельного кодекса Российской Федерации.</w:t>
            </w:r>
          </w:p>
          <w:p w:rsidR="00D6066D" w:rsidRPr="00FC0D7D" w:rsidRDefault="00271A55" w:rsidP="00303EF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Style w:val="blk"/>
                <w:rFonts w:ascii="Times New Roman" w:hAnsi="Times New Roman"/>
              </w:rPr>
              <w:t>Начальная цена предмета аукциона на право заключения договора аренды земельного участка устанавливается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</w:t>
            </w:r>
            <w:proofErr w:type="gramStart"/>
            <w:r w:rsidRPr="00FC0D7D">
              <w:rPr>
                <w:rStyle w:val="blk"/>
                <w:rFonts w:ascii="Times New Roman" w:hAnsi="Times New Roman"/>
              </w:rPr>
              <w:t>ии ау</w:t>
            </w:r>
            <w:proofErr w:type="gramEnd"/>
            <w:r w:rsidRPr="00FC0D7D">
              <w:rPr>
                <w:rStyle w:val="blk"/>
                <w:rFonts w:ascii="Times New Roman" w:hAnsi="Times New Roman"/>
              </w:rPr>
              <w:t>кциона</w:t>
            </w:r>
            <w:r w:rsidR="00FC0D7D" w:rsidRPr="00FC0D7D">
              <w:rPr>
                <w:rStyle w:val="blk"/>
                <w:rFonts w:ascii="Times New Roman" w:hAnsi="Times New Roman"/>
              </w:rPr>
              <w:t xml:space="preserve">. Кадастровая стоимость </w:t>
            </w:r>
            <w:r w:rsidR="00D6066D" w:rsidRPr="00FC0D7D">
              <w:rPr>
                <w:rFonts w:ascii="Times New Roman" w:hAnsi="Times New Roman"/>
                <w:bCs/>
              </w:rPr>
              <w:t xml:space="preserve"> земельного участка: </w:t>
            </w:r>
            <w:r w:rsidR="00303EF4">
              <w:rPr>
                <w:rFonts w:ascii="Times New Roman" w:hAnsi="Times New Roman"/>
                <w:bCs/>
              </w:rPr>
              <w:t>2210408,12</w:t>
            </w:r>
            <w:r w:rsidR="00FC0D7D" w:rsidRPr="00FC0D7D">
              <w:rPr>
                <w:rFonts w:ascii="Times New Roman" w:hAnsi="Times New Roman"/>
                <w:bCs/>
              </w:rPr>
              <w:t xml:space="preserve"> </w:t>
            </w:r>
            <w:r w:rsidR="00D6066D" w:rsidRPr="00FC0D7D">
              <w:rPr>
                <w:rFonts w:ascii="Times New Roman" w:hAnsi="Times New Roman"/>
                <w:bCs/>
              </w:rPr>
              <w:t xml:space="preserve"> руб.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D747C0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30662A"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Pr="00FC0D7D" w:rsidRDefault="009A4C0E" w:rsidP="009A4C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Заявитель представляет фотографии инвестиционной площадки на местности на бумажном носителе (на листе формата А</w:t>
            </w:r>
            <w:proofErr w:type="gramStart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proofErr w:type="gramEnd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 xml:space="preserve"> должно быть расположено не более 2-х цветных фотографий, размерами не менее 10 х 15 см) и в электронном варианте (формат JPG, цветные, не более 20 х 30 см (2362 х 3543 пикселя), но не менее 10 х 15 см (1181 х 1772 пикселя)). В случае наличия на инвестиционной площадке недвижимого имущества заявитель также представляет фотографии объекта (объектов) со всех сторон, а также внутренних помещений (количество - не менее 2 шт. на каждую сторону объекта или помещения).</w:t>
            </w:r>
          </w:p>
        </w:tc>
      </w:tr>
    </w:tbl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0662A">
        <w:rPr>
          <w:rFonts w:ascii="Times New Roman" w:hAnsi="Times New Roman"/>
          <w:bCs/>
          <w:sz w:val="24"/>
          <w:szCs w:val="24"/>
        </w:rPr>
        <w:t xml:space="preserve">Руководитель организации (заявитель) </w:t>
      </w:r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30662A">
        <w:rPr>
          <w:rFonts w:ascii="Times New Roman" w:hAnsi="Times New Roman"/>
          <w:bCs/>
          <w:sz w:val="24"/>
          <w:szCs w:val="24"/>
        </w:rPr>
        <w:t>(индивидуальный предприниматель,</w:t>
      </w:r>
      <w:proofErr w:type="gramEnd"/>
    </w:p>
    <w:p w:rsidR="001F5CA3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0662A">
        <w:rPr>
          <w:rFonts w:ascii="Times New Roman" w:hAnsi="Times New Roman"/>
          <w:bCs/>
          <w:sz w:val="24"/>
          <w:szCs w:val="24"/>
        </w:rPr>
        <w:t>физическое лицо – заявители</w:t>
      </w:r>
    </w:p>
    <w:p w:rsidR="0030662A" w:rsidRPr="0030662A" w:rsidRDefault="00A80A6D" w:rsidP="0030662A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30662A">
        <w:rPr>
          <w:rFonts w:ascii="Times New Roman" w:hAnsi="Times New Roman"/>
          <w:bCs/>
          <w:sz w:val="20"/>
          <w:szCs w:val="20"/>
        </w:rPr>
        <w:t xml:space="preserve"> </w:t>
      </w:r>
      <w:r w:rsidR="0030662A" w:rsidRPr="0030662A">
        <w:rPr>
          <w:rFonts w:ascii="Times New Roman" w:hAnsi="Times New Roman"/>
          <w:bCs/>
          <w:sz w:val="20"/>
          <w:szCs w:val="20"/>
        </w:rPr>
        <w:t>(подпись)                                                         (Ф.И.О.)</w:t>
      </w:r>
    </w:p>
    <w:p w:rsidR="0075360B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МП</w:t>
      </w: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A80A6D" w:rsidRPr="0030662A" w:rsidRDefault="0075360B" w:rsidP="00A80A6D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0"/>
          <w:szCs w:val="20"/>
        </w:rPr>
        <w:t>(</w:t>
      </w:r>
      <w:r w:rsidR="00A80A6D">
        <w:rPr>
          <w:rFonts w:ascii="Times New Roman" w:hAnsi="Times New Roman"/>
          <w:bCs/>
          <w:sz w:val="24"/>
          <w:szCs w:val="24"/>
        </w:rPr>
        <w:t xml:space="preserve">начальник отдела экономики и прогнозирования)       </w:t>
      </w:r>
      <w:r w:rsidR="00A80A6D" w:rsidRPr="0030662A">
        <w:rPr>
          <w:rFonts w:ascii="Times New Roman" w:hAnsi="Times New Roman"/>
          <w:bCs/>
          <w:sz w:val="24"/>
          <w:szCs w:val="24"/>
        </w:rPr>
        <w:t xml:space="preserve">  _____________ </w:t>
      </w:r>
      <w:r w:rsidR="00A80A6D">
        <w:rPr>
          <w:rFonts w:ascii="Times New Roman" w:hAnsi="Times New Roman"/>
          <w:bCs/>
          <w:sz w:val="24"/>
          <w:szCs w:val="24"/>
        </w:rPr>
        <w:t xml:space="preserve"> </w:t>
      </w:r>
      <w:r w:rsidR="00A80A6D" w:rsidRPr="001F5CA3">
        <w:rPr>
          <w:rFonts w:ascii="Times New Roman" w:hAnsi="Times New Roman"/>
          <w:bCs/>
          <w:sz w:val="24"/>
          <w:szCs w:val="24"/>
          <w:u w:val="single"/>
        </w:rPr>
        <w:t>Ку</w:t>
      </w:r>
      <w:r w:rsidR="00A80A6D">
        <w:rPr>
          <w:rFonts w:ascii="Times New Roman" w:hAnsi="Times New Roman"/>
          <w:bCs/>
          <w:sz w:val="24"/>
          <w:szCs w:val="24"/>
          <w:u w:val="single"/>
        </w:rPr>
        <w:t xml:space="preserve">знецова Анна Владимировна </w:t>
      </w:r>
    </w:p>
    <w:p w:rsidR="00C65F71" w:rsidRDefault="00C65F71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D41DE1" w:rsidRDefault="00D41DE1" w:rsidP="0075360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9567078" cy="64008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684" t="32174" r="11073" b="9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7078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DE1" w:rsidRDefault="00D41DE1" w:rsidP="0075360B">
      <w:pPr>
        <w:spacing w:after="0"/>
        <w:rPr>
          <w:rFonts w:ascii="Times New Roman" w:hAnsi="Times New Roman"/>
        </w:rPr>
      </w:pPr>
    </w:p>
    <w:p w:rsidR="00D41DE1" w:rsidRDefault="00D41DE1" w:rsidP="0075360B">
      <w:pPr>
        <w:spacing w:after="0"/>
        <w:rPr>
          <w:rFonts w:ascii="Times New Roman" w:hAnsi="Times New Roman"/>
        </w:rPr>
      </w:pPr>
    </w:p>
    <w:p w:rsidR="00D41DE1" w:rsidRDefault="00D41DE1" w:rsidP="0075360B">
      <w:pPr>
        <w:spacing w:after="0"/>
        <w:rPr>
          <w:rFonts w:ascii="Times New Roman" w:hAnsi="Times New Roman"/>
        </w:rPr>
      </w:pPr>
    </w:p>
    <w:p w:rsidR="00D41DE1" w:rsidRDefault="00D41DE1" w:rsidP="0075360B">
      <w:pPr>
        <w:spacing w:after="0"/>
        <w:rPr>
          <w:rFonts w:ascii="Times New Roman" w:hAnsi="Times New Roman"/>
        </w:rPr>
      </w:pPr>
    </w:p>
    <w:p w:rsidR="00D41DE1" w:rsidRPr="009A0B69" w:rsidRDefault="00D41DE1" w:rsidP="0075360B">
      <w:pPr>
        <w:spacing w:after="0"/>
        <w:rPr>
          <w:rFonts w:ascii="Times New Roman" w:hAnsi="Times New Roman"/>
        </w:rPr>
      </w:pPr>
    </w:p>
    <w:sectPr w:rsidR="00D41DE1" w:rsidRPr="009A0B69" w:rsidSect="007536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674F2"/>
    <w:rsid w:val="000275D3"/>
    <w:rsid w:val="0003461D"/>
    <w:rsid w:val="00042D00"/>
    <w:rsid w:val="000677B3"/>
    <w:rsid w:val="00071F5A"/>
    <w:rsid w:val="0009257C"/>
    <w:rsid w:val="000B4771"/>
    <w:rsid w:val="000F6BBD"/>
    <w:rsid w:val="0010068C"/>
    <w:rsid w:val="00112CE2"/>
    <w:rsid w:val="00116E13"/>
    <w:rsid w:val="00124F36"/>
    <w:rsid w:val="00134BD2"/>
    <w:rsid w:val="00142C2E"/>
    <w:rsid w:val="001723D4"/>
    <w:rsid w:val="0017469A"/>
    <w:rsid w:val="00176A65"/>
    <w:rsid w:val="0018035C"/>
    <w:rsid w:val="00194A7C"/>
    <w:rsid w:val="00197DB7"/>
    <w:rsid w:val="001D3EA9"/>
    <w:rsid w:val="001D4D7E"/>
    <w:rsid w:val="001F4D7D"/>
    <w:rsid w:val="001F5CA3"/>
    <w:rsid w:val="00210C8F"/>
    <w:rsid w:val="00236439"/>
    <w:rsid w:val="00250515"/>
    <w:rsid w:val="0025164B"/>
    <w:rsid w:val="00254C0A"/>
    <w:rsid w:val="00271A55"/>
    <w:rsid w:val="002808CC"/>
    <w:rsid w:val="00295410"/>
    <w:rsid w:val="00296049"/>
    <w:rsid w:val="002A274F"/>
    <w:rsid w:val="002B5BF5"/>
    <w:rsid w:val="002E1617"/>
    <w:rsid w:val="00303EF4"/>
    <w:rsid w:val="0030456F"/>
    <w:rsid w:val="0030662A"/>
    <w:rsid w:val="003325AD"/>
    <w:rsid w:val="00357DA0"/>
    <w:rsid w:val="003912A5"/>
    <w:rsid w:val="003A095C"/>
    <w:rsid w:val="0045684C"/>
    <w:rsid w:val="00475E77"/>
    <w:rsid w:val="004A1B97"/>
    <w:rsid w:val="004A4A23"/>
    <w:rsid w:val="004E3033"/>
    <w:rsid w:val="0052658F"/>
    <w:rsid w:val="00527488"/>
    <w:rsid w:val="005412EE"/>
    <w:rsid w:val="00543C34"/>
    <w:rsid w:val="00566E18"/>
    <w:rsid w:val="00572830"/>
    <w:rsid w:val="00580916"/>
    <w:rsid w:val="0059143C"/>
    <w:rsid w:val="005971A7"/>
    <w:rsid w:val="005B5B4C"/>
    <w:rsid w:val="005B719C"/>
    <w:rsid w:val="005C7BEB"/>
    <w:rsid w:val="005D0818"/>
    <w:rsid w:val="005F5F05"/>
    <w:rsid w:val="0061103B"/>
    <w:rsid w:val="0061197E"/>
    <w:rsid w:val="00641F54"/>
    <w:rsid w:val="00651A80"/>
    <w:rsid w:val="00652010"/>
    <w:rsid w:val="00652BCB"/>
    <w:rsid w:val="00665F42"/>
    <w:rsid w:val="00670E89"/>
    <w:rsid w:val="00677CEA"/>
    <w:rsid w:val="006B5FF4"/>
    <w:rsid w:val="006E5F28"/>
    <w:rsid w:val="006E7C8C"/>
    <w:rsid w:val="00705FA4"/>
    <w:rsid w:val="007108CB"/>
    <w:rsid w:val="00742448"/>
    <w:rsid w:val="0075360B"/>
    <w:rsid w:val="0079143E"/>
    <w:rsid w:val="007A2177"/>
    <w:rsid w:val="007E2B12"/>
    <w:rsid w:val="007E5FD7"/>
    <w:rsid w:val="007E6525"/>
    <w:rsid w:val="00804188"/>
    <w:rsid w:val="008124FE"/>
    <w:rsid w:val="008426FB"/>
    <w:rsid w:val="00856C8A"/>
    <w:rsid w:val="00862FC3"/>
    <w:rsid w:val="0089524B"/>
    <w:rsid w:val="008A0865"/>
    <w:rsid w:val="008A1355"/>
    <w:rsid w:val="008D30D3"/>
    <w:rsid w:val="00915BDF"/>
    <w:rsid w:val="009279A2"/>
    <w:rsid w:val="0097708A"/>
    <w:rsid w:val="00982F94"/>
    <w:rsid w:val="009847F8"/>
    <w:rsid w:val="009A0B69"/>
    <w:rsid w:val="009A2DC8"/>
    <w:rsid w:val="009A4C0E"/>
    <w:rsid w:val="009C5F02"/>
    <w:rsid w:val="009E1DB2"/>
    <w:rsid w:val="009F723E"/>
    <w:rsid w:val="00A03027"/>
    <w:rsid w:val="00A0449C"/>
    <w:rsid w:val="00A54187"/>
    <w:rsid w:val="00A664BD"/>
    <w:rsid w:val="00A674F2"/>
    <w:rsid w:val="00A80A6D"/>
    <w:rsid w:val="00AA4BBB"/>
    <w:rsid w:val="00AB1B82"/>
    <w:rsid w:val="00AC55DF"/>
    <w:rsid w:val="00AD28E8"/>
    <w:rsid w:val="00AD5ABA"/>
    <w:rsid w:val="00B13E75"/>
    <w:rsid w:val="00B37E99"/>
    <w:rsid w:val="00B532EC"/>
    <w:rsid w:val="00B6249B"/>
    <w:rsid w:val="00B624CA"/>
    <w:rsid w:val="00B66005"/>
    <w:rsid w:val="00B7461F"/>
    <w:rsid w:val="00B97F2F"/>
    <w:rsid w:val="00BA646A"/>
    <w:rsid w:val="00BB55C9"/>
    <w:rsid w:val="00BD6687"/>
    <w:rsid w:val="00BF55FF"/>
    <w:rsid w:val="00BF7B8F"/>
    <w:rsid w:val="00C41FB1"/>
    <w:rsid w:val="00C65F71"/>
    <w:rsid w:val="00CE3DFD"/>
    <w:rsid w:val="00CF26A1"/>
    <w:rsid w:val="00D07CB6"/>
    <w:rsid w:val="00D1793C"/>
    <w:rsid w:val="00D26D0B"/>
    <w:rsid w:val="00D3258A"/>
    <w:rsid w:val="00D37728"/>
    <w:rsid w:val="00D41DE1"/>
    <w:rsid w:val="00D41E69"/>
    <w:rsid w:val="00D6066D"/>
    <w:rsid w:val="00D70F13"/>
    <w:rsid w:val="00D71DD1"/>
    <w:rsid w:val="00D723AB"/>
    <w:rsid w:val="00D7388D"/>
    <w:rsid w:val="00D747C0"/>
    <w:rsid w:val="00DC6F98"/>
    <w:rsid w:val="00DD17B3"/>
    <w:rsid w:val="00DE35CE"/>
    <w:rsid w:val="00DE68FC"/>
    <w:rsid w:val="00E1078C"/>
    <w:rsid w:val="00E25D24"/>
    <w:rsid w:val="00E36895"/>
    <w:rsid w:val="00E37564"/>
    <w:rsid w:val="00E86DBD"/>
    <w:rsid w:val="00EB34EA"/>
    <w:rsid w:val="00EC1133"/>
    <w:rsid w:val="00EC5136"/>
    <w:rsid w:val="00EF2ED6"/>
    <w:rsid w:val="00EF6477"/>
    <w:rsid w:val="00F50C0F"/>
    <w:rsid w:val="00F57FDE"/>
    <w:rsid w:val="00F64894"/>
    <w:rsid w:val="00FA2BBA"/>
    <w:rsid w:val="00FB0518"/>
    <w:rsid w:val="00FC0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0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0900A-1755-4182-93E4-DE594AF69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adm16</cp:lastModifiedBy>
  <cp:revision>3</cp:revision>
  <dcterms:created xsi:type="dcterms:W3CDTF">2021-09-21T06:45:00Z</dcterms:created>
  <dcterms:modified xsi:type="dcterms:W3CDTF">2021-09-21T06:50:00Z</dcterms:modified>
</cp:coreProperties>
</file>