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"/>
        <w:gridCol w:w="2623"/>
        <w:gridCol w:w="1772"/>
        <w:gridCol w:w="2906"/>
        <w:gridCol w:w="1985"/>
      </w:tblGrid>
      <w:tr w:rsidR="00153CA5" w:rsidRPr="00153CA5" w:rsidTr="000E7D47">
        <w:tc>
          <w:tcPr>
            <w:tcW w:w="9498" w:type="dxa"/>
            <w:gridSpan w:val="5"/>
          </w:tcPr>
          <w:p w:rsidR="00153CA5" w:rsidRPr="00153CA5" w:rsidRDefault="00153CA5" w:rsidP="004B5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CA5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153CA5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25DAA6B" wp14:editId="4E5F8DC8">
                  <wp:extent cx="523875" cy="685800"/>
                  <wp:effectExtent l="1905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CA5" w:rsidRPr="00153CA5" w:rsidRDefault="00153CA5" w:rsidP="004B50BF">
            <w:pPr>
              <w:pStyle w:val="1"/>
              <w:jc w:val="center"/>
              <w:rPr>
                <w:spacing w:val="94"/>
                <w:sz w:val="32"/>
              </w:rPr>
            </w:pPr>
            <w:r w:rsidRPr="00153CA5">
              <w:rPr>
                <w:spacing w:val="94"/>
                <w:sz w:val="32"/>
              </w:rPr>
              <w:t xml:space="preserve">     ДУМА ДАЛЬНЕРЕЧЕНСКОГО</w:t>
            </w:r>
          </w:p>
          <w:p w:rsidR="00153CA5" w:rsidRDefault="00153CA5" w:rsidP="004B50BF">
            <w:pPr>
              <w:pStyle w:val="1"/>
              <w:jc w:val="center"/>
              <w:rPr>
                <w:spacing w:val="94"/>
                <w:sz w:val="32"/>
              </w:rPr>
            </w:pPr>
            <w:r w:rsidRPr="00153CA5">
              <w:rPr>
                <w:spacing w:val="94"/>
                <w:sz w:val="32"/>
              </w:rPr>
              <w:t xml:space="preserve">    ГОРОДСКОГО ОКРУГА</w:t>
            </w:r>
          </w:p>
          <w:p w:rsidR="008629DC" w:rsidRPr="008629DC" w:rsidRDefault="008629DC" w:rsidP="008629D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     </w:t>
            </w:r>
            <w:proofErr w:type="gramStart"/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О 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r w:rsidRPr="008629DC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Я</w:t>
            </w:r>
          </w:p>
          <w:p w:rsidR="00153CA5" w:rsidRPr="00153CA5" w:rsidRDefault="00153CA5" w:rsidP="004B50BF">
            <w:pPr>
              <w:pStyle w:val="1"/>
              <w:jc w:val="center"/>
              <w:rPr>
                <w:spacing w:val="70"/>
                <w:sz w:val="32"/>
              </w:rPr>
            </w:pPr>
            <w:r w:rsidRPr="00153CA5">
              <w:rPr>
                <w:spacing w:val="70"/>
                <w:sz w:val="32"/>
              </w:rPr>
              <w:t xml:space="preserve">      РЕШЕНИЕ</w:t>
            </w:r>
          </w:p>
          <w:p w:rsidR="00153CA5" w:rsidRPr="00153CA5" w:rsidRDefault="00153CA5" w:rsidP="004B50BF">
            <w:pPr>
              <w:rPr>
                <w:rFonts w:ascii="Times New Roman" w:hAnsi="Times New Roman" w:cs="Times New Roman"/>
              </w:rPr>
            </w:pPr>
          </w:p>
        </w:tc>
      </w:tr>
      <w:tr w:rsidR="00153CA5" w:rsidRPr="00153CA5" w:rsidTr="000E7D47">
        <w:trPr>
          <w:cantSplit/>
        </w:trPr>
        <w:tc>
          <w:tcPr>
            <w:tcW w:w="2835" w:type="dxa"/>
            <w:gridSpan w:val="2"/>
          </w:tcPr>
          <w:p w:rsidR="00153CA5" w:rsidRPr="00153CA5" w:rsidRDefault="000E7D47" w:rsidP="004B50B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27 апреля 2023 г.</w:t>
            </w:r>
          </w:p>
        </w:tc>
        <w:tc>
          <w:tcPr>
            <w:tcW w:w="4678" w:type="dxa"/>
            <w:gridSpan w:val="2"/>
          </w:tcPr>
          <w:p w:rsidR="00153CA5" w:rsidRPr="000E7D47" w:rsidRDefault="00153CA5" w:rsidP="008629DC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CA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629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3C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E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9DC" w:rsidRPr="000E7D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E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DC" w:rsidRPr="000E7D47">
              <w:rPr>
                <w:rFonts w:ascii="Times New Roman" w:hAnsi="Times New Roman" w:cs="Times New Roman"/>
                <w:sz w:val="24"/>
                <w:szCs w:val="24"/>
              </w:rPr>
              <w:t>Дальнереченск</w:t>
            </w:r>
            <w:r w:rsidRPr="000E7D4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629DC" w:rsidRPr="000E7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0E7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5" w:type="dxa"/>
          </w:tcPr>
          <w:p w:rsidR="008629DC" w:rsidRDefault="00153CA5" w:rsidP="004B50BF">
            <w:pPr>
              <w:pStyle w:val="a3"/>
              <w:rPr>
                <w:sz w:val="28"/>
                <w:szCs w:val="28"/>
              </w:rPr>
            </w:pPr>
            <w:r w:rsidRPr="00153CA5">
              <w:rPr>
                <w:sz w:val="28"/>
                <w:szCs w:val="28"/>
              </w:rPr>
              <w:t xml:space="preserve">№ </w:t>
            </w:r>
            <w:r w:rsidR="000E7D47">
              <w:rPr>
                <w:sz w:val="28"/>
                <w:szCs w:val="28"/>
              </w:rPr>
              <w:t>38</w:t>
            </w:r>
          </w:p>
          <w:p w:rsidR="00380142" w:rsidRDefault="00380142" w:rsidP="004B50BF">
            <w:pPr>
              <w:pStyle w:val="a3"/>
              <w:rPr>
                <w:sz w:val="28"/>
                <w:szCs w:val="28"/>
              </w:rPr>
            </w:pPr>
          </w:p>
          <w:p w:rsidR="008629DC" w:rsidRPr="00153CA5" w:rsidRDefault="008629DC" w:rsidP="004B50BF">
            <w:pPr>
              <w:pStyle w:val="a3"/>
              <w:rPr>
                <w:sz w:val="28"/>
                <w:szCs w:val="28"/>
              </w:rPr>
            </w:pPr>
          </w:p>
        </w:tc>
      </w:tr>
      <w:tr w:rsidR="00C63918" w:rsidRPr="00C63918" w:rsidTr="000E7D47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212" w:type="dxa"/>
          <w:wAfter w:w="4891" w:type="dxa"/>
          <w:trHeight w:val="1279"/>
        </w:trPr>
        <w:tc>
          <w:tcPr>
            <w:tcW w:w="4395" w:type="dxa"/>
            <w:gridSpan w:val="2"/>
          </w:tcPr>
          <w:p w:rsidR="009E29BB" w:rsidRDefault="009E29BB" w:rsidP="00C44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Pr="00C63918">
              <w:rPr>
                <w:rFonts w:ascii="Times New Roman" w:hAnsi="Times New Roman" w:cs="Times New Roman"/>
                <w:sz w:val="28"/>
                <w:szCs w:val="28"/>
              </w:rPr>
              <w:t>ризна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C63918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</w:t>
            </w:r>
            <w:r w:rsidR="00C449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63918">
              <w:rPr>
                <w:rFonts w:ascii="Times New Roman" w:hAnsi="Times New Roman" w:cs="Times New Roman"/>
                <w:sz w:val="28"/>
                <w:szCs w:val="28"/>
              </w:rPr>
              <w:t xml:space="preserve"> Думы Дальнереченского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27.10.2009 года № 130</w:t>
            </w:r>
            <w:r w:rsidR="00CC3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системе налогообложения в виде единого налога на вмененный доход для отдельных видов деятельности на территории Дальнереченского городского округа»</w:t>
            </w:r>
          </w:p>
          <w:p w:rsidR="00380142" w:rsidRPr="00C63918" w:rsidRDefault="00380142" w:rsidP="00C44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935" w:rsidRDefault="00C44935" w:rsidP="00C449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1C75" w:rsidRDefault="00A31C75" w:rsidP="00C449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C7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02.06.2016 года № 178-ФЗ «О внесении изменений в статью 346.32 части второй Налогового кодекса Российской Федерации и статью 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C75">
        <w:rPr>
          <w:rStyle w:val="hgkelc"/>
          <w:rFonts w:ascii="Times New Roman" w:hAnsi="Times New Roman" w:cs="Times New Roman"/>
          <w:sz w:val="28"/>
          <w:szCs w:val="28"/>
        </w:rPr>
        <w:t>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</w:t>
      </w:r>
      <w:r w:rsidRPr="00A31C75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</w:t>
      </w:r>
      <w:proofErr w:type="gramEnd"/>
      <w:r w:rsidRPr="00A31C75">
        <w:rPr>
          <w:rFonts w:ascii="Times New Roman" w:hAnsi="Times New Roman" w:cs="Times New Roman"/>
          <w:sz w:val="28"/>
          <w:szCs w:val="28"/>
        </w:rPr>
        <w:t>»,</w:t>
      </w:r>
      <w:r w:rsidRPr="00A31C75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Pr="00A31C75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округа, Дума Дальнереченского городского округа</w:t>
      </w:r>
    </w:p>
    <w:p w:rsidR="00C44935" w:rsidRDefault="00C44935" w:rsidP="00C449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918" w:rsidRDefault="00C63918" w:rsidP="00C4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18">
        <w:rPr>
          <w:rFonts w:ascii="Times New Roman" w:hAnsi="Times New Roman" w:cs="Times New Roman"/>
          <w:sz w:val="28"/>
          <w:szCs w:val="28"/>
        </w:rPr>
        <w:t xml:space="preserve">РЕШИЛА: </w:t>
      </w:r>
    </w:p>
    <w:p w:rsidR="00C44935" w:rsidRPr="00C63918" w:rsidRDefault="00C44935" w:rsidP="00C4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918" w:rsidRPr="00C63918" w:rsidRDefault="00C63918" w:rsidP="00C4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8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380142">
        <w:rPr>
          <w:rFonts w:ascii="Times New Roman" w:hAnsi="Times New Roman" w:cs="Times New Roman"/>
          <w:sz w:val="28"/>
          <w:szCs w:val="28"/>
        </w:rPr>
        <w:t xml:space="preserve"> силу решение</w:t>
      </w:r>
      <w:r w:rsidRPr="00C63918">
        <w:rPr>
          <w:rFonts w:ascii="Times New Roman" w:hAnsi="Times New Roman" w:cs="Times New Roman"/>
          <w:sz w:val="28"/>
          <w:szCs w:val="28"/>
        </w:rPr>
        <w:t xml:space="preserve"> Думы Дальне</w:t>
      </w:r>
      <w:r w:rsidR="00380142">
        <w:rPr>
          <w:rFonts w:ascii="Times New Roman" w:hAnsi="Times New Roman" w:cs="Times New Roman"/>
          <w:sz w:val="28"/>
          <w:szCs w:val="28"/>
        </w:rPr>
        <w:t xml:space="preserve">реченского городского округа </w:t>
      </w:r>
      <w:r w:rsidR="009E29BB">
        <w:rPr>
          <w:rFonts w:ascii="Times New Roman" w:hAnsi="Times New Roman" w:cs="Times New Roman"/>
          <w:sz w:val="28"/>
          <w:szCs w:val="28"/>
        </w:rPr>
        <w:t>от 27.10.2009 года № 130 «О системе налогообложения в виде единого налога на вмененный доход для отдельных видов деятельности на территории Дальнереченского городского округа».</w:t>
      </w:r>
    </w:p>
    <w:p w:rsidR="00C63918" w:rsidRPr="00C63918" w:rsidRDefault="00C63918" w:rsidP="00C4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8"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обнародованию.</w:t>
      </w:r>
    </w:p>
    <w:p w:rsidR="00C63918" w:rsidRPr="00C63918" w:rsidRDefault="00C63918" w:rsidP="00C44935">
      <w:pPr>
        <w:pStyle w:val="31"/>
        <w:ind w:firstLine="709"/>
        <w:rPr>
          <w:szCs w:val="28"/>
        </w:rPr>
      </w:pPr>
      <w:r w:rsidRPr="00C63918">
        <w:rPr>
          <w:szCs w:val="28"/>
        </w:rPr>
        <w:t>3. Настоящее решение вступает в силу со дня его обнародования.</w:t>
      </w:r>
    </w:p>
    <w:p w:rsidR="00380142" w:rsidRDefault="00380142" w:rsidP="00C4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935" w:rsidRDefault="00C44935" w:rsidP="00C4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935" w:rsidRDefault="00C44935" w:rsidP="00C4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A2" w:rsidRDefault="000E7D47" w:rsidP="00C4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153CA5" w:rsidRPr="00153C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4CA2">
        <w:rPr>
          <w:rFonts w:ascii="Times New Roman" w:hAnsi="Times New Roman" w:cs="Times New Roman"/>
          <w:sz w:val="28"/>
          <w:szCs w:val="28"/>
        </w:rPr>
        <w:t xml:space="preserve"> </w:t>
      </w:r>
      <w:r w:rsidR="00153CA5" w:rsidRPr="00153CA5">
        <w:rPr>
          <w:rFonts w:ascii="Times New Roman" w:hAnsi="Times New Roman" w:cs="Times New Roman"/>
          <w:sz w:val="28"/>
          <w:szCs w:val="28"/>
        </w:rPr>
        <w:t>Дальнереченского</w:t>
      </w:r>
    </w:p>
    <w:p w:rsidR="00C51C41" w:rsidRDefault="00153CA5" w:rsidP="00C44935">
      <w:pPr>
        <w:spacing w:after="0" w:line="240" w:lineRule="auto"/>
        <w:jc w:val="both"/>
      </w:pPr>
      <w:r w:rsidRPr="00153CA5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</w:t>
      </w:r>
      <w:r w:rsidR="00784C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53C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7D47">
        <w:rPr>
          <w:rFonts w:ascii="Times New Roman" w:hAnsi="Times New Roman" w:cs="Times New Roman"/>
          <w:sz w:val="28"/>
          <w:szCs w:val="28"/>
        </w:rPr>
        <w:t xml:space="preserve">Е.А. Старикова </w:t>
      </w:r>
      <w:bookmarkStart w:id="0" w:name="_GoBack"/>
      <w:bookmarkEnd w:id="0"/>
    </w:p>
    <w:sectPr w:rsidR="00C51C41" w:rsidSect="00C44935">
      <w:pgSz w:w="11906" w:h="16838"/>
      <w:pgMar w:top="567" w:right="70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3CA5"/>
    <w:rsid w:val="000307F8"/>
    <w:rsid w:val="000E7D47"/>
    <w:rsid w:val="00153CA5"/>
    <w:rsid w:val="002D5A45"/>
    <w:rsid w:val="00380142"/>
    <w:rsid w:val="004D3464"/>
    <w:rsid w:val="004D41B9"/>
    <w:rsid w:val="0067416A"/>
    <w:rsid w:val="00784CA2"/>
    <w:rsid w:val="008629DC"/>
    <w:rsid w:val="009848EE"/>
    <w:rsid w:val="009D21BA"/>
    <w:rsid w:val="009E29BB"/>
    <w:rsid w:val="00A31C75"/>
    <w:rsid w:val="00B635BF"/>
    <w:rsid w:val="00BF4FB3"/>
    <w:rsid w:val="00C44935"/>
    <w:rsid w:val="00C51C41"/>
    <w:rsid w:val="00C63918"/>
    <w:rsid w:val="00C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5"/>
  </w:style>
  <w:style w:type="paragraph" w:styleId="1">
    <w:name w:val="heading 1"/>
    <w:basedOn w:val="a"/>
    <w:next w:val="a"/>
    <w:link w:val="10"/>
    <w:qFormat/>
    <w:rsid w:val="00153CA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CA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3">
    <w:name w:val="header"/>
    <w:basedOn w:val="a"/>
    <w:link w:val="a4"/>
    <w:rsid w:val="00153C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53C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5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A5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C639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gkelc">
    <w:name w:val="hgkelc"/>
    <w:basedOn w:val="a0"/>
    <w:rsid w:val="00030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</dc:creator>
  <cp:lastModifiedBy>Савченко</cp:lastModifiedBy>
  <cp:revision>6</cp:revision>
  <dcterms:created xsi:type="dcterms:W3CDTF">2023-04-17T23:24:00Z</dcterms:created>
  <dcterms:modified xsi:type="dcterms:W3CDTF">2023-04-27T07:49:00Z</dcterms:modified>
</cp:coreProperties>
</file>