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80"/>
        <w:gridCol w:w="3600"/>
        <w:gridCol w:w="3060"/>
      </w:tblGrid>
      <w:tr w:rsidR="00046871" w:rsidTr="00046871">
        <w:tc>
          <w:tcPr>
            <w:tcW w:w="9540" w:type="dxa"/>
            <w:gridSpan w:val="3"/>
          </w:tcPr>
          <w:p w:rsidR="00046871" w:rsidRDefault="000468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523875" cy="685800"/>
                  <wp:effectExtent l="0" t="0" r="0" b="0"/>
                  <wp:docPr id="2" name="Рисунок 2" descr="Описание: 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6871" w:rsidRDefault="00046871">
            <w:pPr>
              <w:jc w:val="center"/>
              <w:rPr>
                <w:sz w:val="16"/>
                <w:szCs w:val="16"/>
              </w:rPr>
            </w:pP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46871" w:rsidRDefault="00046871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46871" w:rsidRDefault="00046871">
            <w:pPr>
              <w:jc w:val="center"/>
              <w:rPr>
                <w:b/>
                <w:spacing w:val="70"/>
                <w:sz w:val="32"/>
                <w:szCs w:val="24"/>
              </w:rPr>
            </w:pPr>
          </w:p>
          <w:p w:rsidR="00046871" w:rsidRDefault="00046871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046871" w:rsidRDefault="00046871">
            <w:pPr>
              <w:widowControl w:val="0"/>
              <w:autoSpaceDE w:val="0"/>
              <w:autoSpaceDN w:val="0"/>
              <w:adjustRightInd w:val="0"/>
              <w:rPr>
                <w:spacing w:val="70"/>
                <w:sz w:val="32"/>
              </w:rPr>
            </w:pPr>
          </w:p>
        </w:tc>
      </w:tr>
      <w:tr w:rsidR="00046871" w:rsidTr="00046871">
        <w:trPr>
          <w:cantSplit/>
        </w:trPr>
        <w:tc>
          <w:tcPr>
            <w:tcW w:w="2880" w:type="dxa"/>
            <w:hideMark/>
          </w:tcPr>
          <w:p w:rsidR="00046871" w:rsidRDefault="002927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апреля 2022</w:t>
            </w:r>
            <w:r w:rsidR="000468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00" w:type="dxa"/>
            <w:hideMark/>
          </w:tcPr>
          <w:p w:rsidR="00046871" w:rsidRDefault="00046871">
            <w:pPr>
              <w:widowControl w:val="0"/>
              <w:tabs>
                <w:tab w:val="left" w:pos="87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Дальнереченск</w:t>
            </w:r>
          </w:p>
        </w:tc>
        <w:tc>
          <w:tcPr>
            <w:tcW w:w="3060" w:type="dxa"/>
            <w:hideMark/>
          </w:tcPr>
          <w:p w:rsidR="00046871" w:rsidRDefault="00046871" w:rsidP="002927AE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B11ED3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№ </w:t>
            </w:r>
            <w:r w:rsidR="002927AE">
              <w:rPr>
                <w:sz w:val="28"/>
                <w:szCs w:val="28"/>
              </w:rPr>
              <w:t>51</w:t>
            </w:r>
          </w:p>
        </w:tc>
      </w:tr>
    </w:tbl>
    <w:p w:rsidR="00046871" w:rsidRDefault="00046871"/>
    <w:tbl>
      <w:tblPr>
        <w:tblW w:w="45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B11ED3" w:rsidTr="00B11ED3">
        <w:tc>
          <w:tcPr>
            <w:tcW w:w="4536" w:type="dxa"/>
          </w:tcPr>
          <w:p w:rsidR="00B11ED3" w:rsidRPr="00E135AC" w:rsidRDefault="00B11ED3" w:rsidP="0042178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11ED3" w:rsidRDefault="00B11ED3" w:rsidP="00421784">
            <w:pPr>
              <w:jc w:val="both"/>
              <w:rPr>
                <w:sz w:val="24"/>
              </w:rPr>
            </w:pPr>
            <w:r>
              <w:rPr>
                <w:sz w:val="28"/>
                <w:szCs w:val="28"/>
              </w:rPr>
              <w:t>О внесении изменений и дополнений в решение Думы Дальнереченского городского округа от 09.12.2021 № 121 «Об утверждении Положения о размерах и условиях оплаты труда лиц, замещающих муниципальные должности в органах местного самоуправления Дальнереченского городского округа</w:t>
            </w:r>
            <w:r w:rsidRPr="00145B69">
              <w:rPr>
                <w:sz w:val="28"/>
                <w:szCs w:val="28"/>
              </w:rPr>
              <w:t>»</w:t>
            </w:r>
          </w:p>
        </w:tc>
      </w:tr>
    </w:tbl>
    <w:p w:rsidR="00B11ED3" w:rsidRPr="00E135AC" w:rsidRDefault="00B11ED3" w:rsidP="00B11ED3">
      <w:pPr>
        <w:pStyle w:val="a5"/>
        <w:jc w:val="both"/>
        <w:rPr>
          <w:sz w:val="28"/>
          <w:szCs w:val="28"/>
        </w:rPr>
      </w:pPr>
    </w:p>
    <w:p w:rsidR="00B11ED3" w:rsidRPr="003550C9" w:rsidRDefault="00B11ED3" w:rsidP="002927AE">
      <w:pPr>
        <w:tabs>
          <w:tab w:val="left" w:pos="1300"/>
        </w:tabs>
        <w:ind w:firstLine="868"/>
        <w:jc w:val="both"/>
        <w:rPr>
          <w:sz w:val="28"/>
          <w:szCs w:val="28"/>
        </w:rPr>
      </w:pPr>
      <w:r w:rsidRPr="00E135AC">
        <w:rPr>
          <w:sz w:val="28"/>
          <w:szCs w:val="28"/>
        </w:rPr>
        <w:tab/>
      </w:r>
      <w:proofErr w:type="gramStart"/>
      <w:r w:rsidRPr="002D6872">
        <w:rPr>
          <w:sz w:val="28"/>
          <w:szCs w:val="28"/>
        </w:rPr>
        <w:t>В соответствии с Бюджетным кодексом Российской Федерации,  Федеральным законом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Российской Федерации от 1 июля 2021 года № 255-ФЗ «О внесении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2D6872">
        <w:rPr>
          <w:sz w:val="28"/>
          <w:szCs w:val="28"/>
        </w:rPr>
        <w:t>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образований», Законом Приморского края от 14 июля 2008 года № 288-КЗ «О сроке полномочий и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крае», Законом Приморского края от 9 августа 2021 года № 1139-КЗ «О внесении изменений</w:t>
      </w:r>
      <w:proofErr w:type="gramEnd"/>
      <w:r w:rsidRPr="002D6872">
        <w:rPr>
          <w:sz w:val="28"/>
          <w:szCs w:val="28"/>
        </w:rPr>
        <w:t xml:space="preserve"> в приложение 1 к закону Приморского края «О реестре должностей муниципальной службы в Приморском крае», руководствуясь Уставом </w:t>
      </w:r>
      <w:r w:rsidRPr="003550C9">
        <w:rPr>
          <w:sz w:val="28"/>
          <w:szCs w:val="28"/>
        </w:rPr>
        <w:t xml:space="preserve">Дальнереченского городского округа, Дума Дальнереченского городского округа </w:t>
      </w:r>
    </w:p>
    <w:p w:rsidR="00B11ED3" w:rsidRPr="00E135AC" w:rsidRDefault="00B11ED3" w:rsidP="002927AE">
      <w:pPr>
        <w:pStyle w:val="a5"/>
        <w:jc w:val="both"/>
        <w:rPr>
          <w:sz w:val="28"/>
          <w:szCs w:val="28"/>
        </w:rPr>
      </w:pPr>
    </w:p>
    <w:p w:rsidR="00B11ED3" w:rsidRPr="00E135AC" w:rsidRDefault="00B11ED3" w:rsidP="002927AE">
      <w:pPr>
        <w:rPr>
          <w:sz w:val="28"/>
          <w:szCs w:val="28"/>
        </w:rPr>
      </w:pPr>
      <w:r w:rsidRPr="00E135AC">
        <w:rPr>
          <w:sz w:val="28"/>
          <w:szCs w:val="28"/>
        </w:rPr>
        <w:t>РЕШИЛА:</w:t>
      </w:r>
    </w:p>
    <w:p w:rsidR="00B11ED3" w:rsidRPr="00E135AC" w:rsidRDefault="00B11ED3" w:rsidP="002927AE">
      <w:pPr>
        <w:jc w:val="both"/>
        <w:rPr>
          <w:sz w:val="28"/>
          <w:szCs w:val="28"/>
        </w:rPr>
      </w:pPr>
    </w:p>
    <w:p w:rsidR="00B11ED3" w:rsidRDefault="00B11ED3" w:rsidP="002927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Внести в решение Думы Дальнереченского городского округа </w:t>
      </w:r>
      <w:r w:rsidR="001D7E8A">
        <w:rPr>
          <w:sz w:val="28"/>
          <w:szCs w:val="28"/>
        </w:rPr>
        <w:t xml:space="preserve">от </w:t>
      </w:r>
      <w:r>
        <w:rPr>
          <w:sz w:val="28"/>
          <w:szCs w:val="28"/>
        </w:rPr>
        <w:t>09.12.2021 № 121 «Об утверждении Положения о размерах и условиях оплаты труда лиц, замещающих муниципальные должности в органах местного самоуправления Дальнереченского городского округа</w:t>
      </w:r>
      <w:r w:rsidRPr="00145B69">
        <w:rPr>
          <w:sz w:val="28"/>
          <w:szCs w:val="28"/>
        </w:rPr>
        <w:t>»</w:t>
      </w:r>
      <w:r w:rsidR="007D57A5">
        <w:rPr>
          <w:sz w:val="28"/>
          <w:szCs w:val="28"/>
        </w:rPr>
        <w:t xml:space="preserve"> (далее -  Положение) следующие изменения</w:t>
      </w:r>
      <w:r>
        <w:rPr>
          <w:sz w:val="28"/>
          <w:szCs w:val="28"/>
        </w:rPr>
        <w:t>:</w:t>
      </w:r>
    </w:p>
    <w:p w:rsidR="007D57A5" w:rsidRDefault="00B11ED3" w:rsidP="002927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D57A5">
        <w:rPr>
          <w:sz w:val="28"/>
          <w:szCs w:val="28"/>
        </w:rPr>
        <w:t>в пункте 2.5 раздела 2 Положения слова «на ежемесячные, ежеквартальные и дополнительные выплаты, на единовременную выплату при предоставлении отпуска, материальную помощь» заменить словами «на ежемесячные и ежеквартальные дополнительные выплаты, на единовременную выплату и материальную помощь при предоставлении отпуска»;</w:t>
      </w:r>
    </w:p>
    <w:p w:rsidR="007D57A5" w:rsidRDefault="007D57A5" w:rsidP="002927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раздела 3 Положения слова «единовременной денежной выплаты» заменить словами «единовременной выплаты»;</w:t>
      </w:r>
    </w:p>
    <w:p w:rsidR="007D57A5" w:rsidRDefault="007D57A5" w:rsidP="002927A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6 раздела 3 Положения слова «надбавки к денежному вознаграждению» заменить словами «надбавки к ежемесячному денежному вознаграждению»</w:t>
      </w:r>
      <w:r w:rsidR="00F13420">
        <w:rPr>
          <w:sz w:val="28"/>
          <w:szCs w:val="28"/>
        </w:rPr>
        <w:t>;</w:t>
      </w:r>
    </w:p>
    <w:p w:rsidR="00820469" w:rsidRDefault="00B11ED3" w:rsidP="002927AE">
      <w:pPr>
        <w:shd w:val="clear" w:color="auto" w:fill="FFFFFF"/>
        <w:ind w:firstLine="709"/>
        <w:jc w:val="both"/>
        <w:rPr>
          <w:color w:val="000000"/>
          <w:spacing w:val="-5"/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7D57A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F13420">
        <w:rPr>
          <w:sz w:val="28"/>
          <w:szCs w:val="28"/>
        </w:rPr>
        <w:t>в</w:t>
      </w:r>
      <w:r>
        <w:rPr>
          <w:sz w:val="28"/>
          <w:szCs w:val="28"/>
        </w:rPr>
        <w:t xml:space="preserve"> приложении 1 к Положению слова «Приложение 1 к Положению «Об утверждении Положения об оплате труда муниципальных служащих в Дальнереченском городском округе»</w:t>
      </w:r>
      <w:r w:rsidR="00820469">
        <w:rPr>
          <w:sz w:val="28"/>
          <w:szCs w:val="28"/>
        </w:rPr>
        <w:t xml:space="preserve">, </w:t>
      </w:r>
      <w:r w:rsidR="00820469">
        <w:rPr>
          <w:color w:val="000000"/>
          <w:spacing w:val="-5"/>
          <w:sz w:val="28"/>
          <w:szCs w:val="28"/>
        </w:rPr>
        <w:t xml:space="preserve">утвержденному решением Думы Дальнереченского городского округа от 09.12.2021 № 121 заменить словами «Приложение 1 к Положению </w:t>
      </w:r>
      <w:r w:rsidR="001D7E8A">
        <w:rPr>
          <w:color w:val="000000"/>
          <w:spacing w:val="-5"/>
          <w:sz w:val="28"/>
          <w:szCs w:val="28"/>
        </w:rPr>
        <w:t>о</w:t>
      </w:r>
      <w:r w:rsidR="00820469">
        <w:rPr>
          <w:color w:val="000000"/>
          <w:spacing w:val="-5"/>
          <w:sz w:val="28"/>
          <w:szCs w:val="28"/>
        </w:rPr>
        <w:t xml:space="preserve"> размерах и условиях оплаты труда лиц, замещающих муниципальные должности в органах местного самоуправления Дальнереченского городского округа, утвержденному решением Думы Дальнереченского городск</w:t>
      </w:r>
      <w:r w:rsidR="00F13420">
        <w:rPr>
          <w:color w:val="000000"/>
          <w:spacing w:val="-5"/>
          <w:sz w:val="28"/>
          <w:szCs w:val="28"/>
        </w:rPr>
        <w:t>ого</w:t>
      </w:r>
      <w:proofErr w:type="gramEnd"/>
      <w:r w:rsidR="00F13420">
        <w:rPr>
          <w:color w:val="000000"/>
          <w:spacing w:val="-5"/>
          <w:sz w:val="28"/>
          <w:szCs w:val="28"/>
        </w:rPr>
        <w:t xml:space="preserve"> округа от 09.12.2021 № 121»;</w:t>
      </w:r>
    </w:p>
    <w:p w:rsidR="007C6593" w:rsidRDefault="007C6593" w:rsidP="002927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1.5. пункт </w:t>
      </w:r>
      <w:r w:rsidR="00B64A31">
        <w:rPr>
          <w:color w:val="000000"/>
          <w:spacing w:val="-5"/>
          <w:sz w:val="28"/>
          <w:szCs w:val="28"/>
        </w:rPr>
        <w:t>4</w:t>
      </w:r>
      <w:r>
        <w:rPr>
          <w:color w:val="000000"/>
          <w:spacing w:val="-5"/>
          <w:sz w:val="28"/>
          <w:szCs w:val="28"/>
        </w:rPr>
        <w:t xml:space="preserve"> Решения изложить в следующей редакции: «</w:t>
      </w:r>
      <w:r w:rsidR="00B64A31">
        <w:rPr>
          <w:color w:val="000000"/>
          <w:spacing w:val="-5"/>
          <w:sz w:val="28"/>
          <w:szCs w:val="28"/>
        </w:rPr>
        <w:t>4</w:t>
      </w:r>
      <w:r>
        <w:rPr>
          <w:color w:val="000000"/>
          <w:spacing w:val="-5"/>
          <w:sz w:val="28"/>
          <w:szCs w:val="28"/>
        </w:rPr>
        <w:t>. Настоящее решение вступает в силу после его официального опубликования (обнародования), но не ранее 01 января 2022 года».</w:t>
      </w:r>
    </w:p>
    <w:p w:rsidR="001D7E8A" w:rsidRDefault="00B11ED3" w:rsidP="002927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D7E8A">
        <w:rPr>
          <w:sz w:val="28"/>
          <w:szCs w:val="28"/>
        </w:rPr>
        <w:t xml:space="preserve">Настоящее решение подлежит обнародованию. </w:t>
      </w:r>
    </w:p>
    <w:p w:rsidR="00B11ED3" w:rsidRDefault="001D7E8A" w:rsidP="002927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C6593">
        <w:rPr>
          <w:sz w:val="28"/>
          <w:szCs w:val="28"/>
        </w:rPr>
        <w:t>Настоящее решение вступает в силу со дня его обнародования.</w:t>
      </w:r>
    </w:p>
    <w:p w:rsidR="00B11ED3" w:rsidRDefault="00B11ED3" w:rsidP="002927AE">
      <w:pPr>
        <w:jc w:val="both"/>
        <w:rPr>
          <w:sz w:val="28"/>
          <w:szCs w:val="28"/>
        </w:rPr>
      </w:pPr>
    </w:p>
    <w:p w:rsidR="007C6593" w:rsidRDefault="007C6593" w:rsidP="002927AE">
      <w:pPr>
        <w:jc w:val="both"/>
        <w:rPr>
          <w:sz w:val="28"/>
          <w:szCs w:val="28"/>
        </w:rPr>
      </w:pPr>
    </w:p>
    <w:p w:rsidR="00B11ED3" w:rsidRPr="00E135AC" w:rsidRDefault="00B11ED3" w:rsidP="002927AE">
      <w:pPr>
        <w:jc w:val="both"/>
        <w:rPr>
          <w:sz w:val="28"/>
          <w:szCs w:val="28"/>
        </w:rPr>
      </w:pPr>
    </w:p>
    <w:p w:rsidR="00B11ED3" w:rsidRPr="00E135AC" w:rsidRDefault="00B11ED3" w:rsidP="002927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E135AC">
        <w:rPr>
          <w:sz w:val="28"/>
          <w:szCs w:val="28"/>
        </w:rPr>
        <w:t xml:space="preserve">Дальнереченского </w:t>
      </w:r>
    </w:p>
    <w:p w:rsidR="00B11ED3" w:rsidRDefault="00B11ED3" w:rsidP="002927AE">
      <w:pPr>
        <w:jc w:val="both"/>
        <w:rPr>
          <w:sz w:val="28"/>
          <w:szCs w:val="28"/>
        </w:rPr>
      </w:pPr>
      <w:r w:rsidRPr="00E135AC">
        <w:rPr>
          <w:sz w:val="28"/>
          <w:szCs w:val="28"/>
        </w:rPr>
        <w:t>городского округа</w:t>
      </w:r>
      <w:r>
        <w:rPr>
          <w:sz w:val="28"/>
          <w:szCs w:val="28"/>
        </w:rPr>
        <w:t xml:space="preserve">                                                                            С.В. Старков</w:t>
      </w:r>
    </w:p>
    <w:p w:rsidR="00B11ED3" w:rsidRDefault="00B11ED3" w:rsidP="002927AE">
      <w:pPr>
        <w:jc w:val="both"/>
        <w:rPr>
          <w:sz w:val="28"/>
          <w:szCs w:val="28"/>
        </w:rPr>
      </w:pPr>
    </w:p>
    <w:p w:rsidR="00B11ED3" w:rsidRDefault="00B11ED3" w:rsidP="002927AE">
      <w:pPr>
        <w:jc w:val="both"/>
        <w:rPr>
          <w:sz w:val="28"/>
          <w:szCs w:val="28"/>
        </w:rPr>
      </w:pPr>
    </w:p>
    <w:p w:rsidR="002D6872" w:rsidRDefault="002D6872" w:rsidP="002927AE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p w:rsidR="002D6872" w:rsidRDefault="002D6872" w:rsidP="002D6872">
      <w:pPr>
        <w:pStyle w:val="a3"/>
        <w:ind w:left="4956" w:firstLine="868"/>
        <w:rPr>
          <w:sz w:val="28"/>
          <w:szCs w:val="28"/>
        </w:rPr>
      </w:pPr>
    </w:p>
    <w:sectPr w:rsidR="002D6872" w:rsidSect="00046871">
      <w:headerReference w:type="even" r:id="rId8"/>
      <w:pgSz w:w="11906" w:h="16838"/>
      <w:pgMar w:top="709" w:right="851" w:bottom="993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50" w:rsidRDefault="00377450" w:rsidP="005727DA">
      <w:r>
        <w:separator/>
      </w:r>
    </w:p>
  </w:endnote>
  <w:endnote w:type="continuationSeparator" w:id="0">
    <w:p w:rsidR="00377450" w:rsidRDefault="00377450" w:rsidP="0057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50" w:rsidRDefault="00377450" w:rsidP="005727DA">
      <w:r>
        <w:separator/>
      </w:r>
    </w:p>
  </w:footnote>
  <w:footnote w:type="continuationSeparator" w:id="0">
    <w:p w:rsidR="00377450" w:rsidRDefault="00377450" w:rsidP="00572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F1" w:rsidRDefault="00BA17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6A0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365F1" w:rsidRDefault="003774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872"/>
    <w:rsid w:val="00046871"/>
    <w:rsid w:val="0007061A"/>
    <w:rsid w:val="001A5641"/>
    <w:rsid w:val="001D7E8A"/>
    <w:rsid w:val="00286A00"/>
    <w:rsid w:val="002927AE"/>
    <w:rsid w:val="002D6872"/>
    <w:rsid w:val="00323A89"/>
    <w:rsid w:val="003437F9"/>
    <w:rsid w:val="00373122"/>
    <w:rsid w:val="00377450"/>
    <w:rsid w:val="003F50C2"/>
    <w:rsid w:val="004802FA"/>
    <w:rsid w:val="00534942"/>
    <w:rsid w:val="005672CF"/>
    <w:rsid w:val="005727DA"/>
    <w:rsid w:val="005B1A04"/>
    <w:rsid w:val="007C6593"/>
    <w:rsid w:val="007D21A7"/>
    <w:rsid w:val="007D57A5"/>
    <w:rsid w:val="00820469"/>
    <w:rsid w:val="00B02FC4"/>
    <w:rsid w:val="00B11ED3"/>
    <w:rsid w:val="00B458D8"/>
    <w:rsid w:val="00B64A31"/>
    <w:rsid w:val="00BA17A0"/>
    <w:rsid w:val="00C86457"/>
    <w:rsid w:val="00CD6628"/>
    <w:rsid w:val="00CF2E48"/>
    <w:rsid w:val="00D54C8F"/>
    <w:rsid w:val="00D91D6F"/>
    <w:rsid w:val="00DF00A9"/>
    <w:rsid w:val="00E2794F"/>
    <w:rsid w:val="00EA769F"/>
    <w:rsid w:val="00EB7DA4"/>
    <w:rsid w:val="00EB7E2A"/>
    <w:rsid w:val="00F13420"/>
    <w:rsid w:val="00F372BE"/>
    <w:rsid w:val="00F639E8"/>
    <w:rsid w:val="00F84CA9"/>
    <w:rsid w:val="00FC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872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2D6872"/>
    <w:pPr>
      <w:jc w:val="both"/>
    </w:pPr>
  </w:style>
  <w:style w:type="character" w:customStyle="1" w:styleId="a4">
    <w:name w:val="Основной текст Знак"/>
    <w:basedOn w:val="a0"/>
    <w:link w:val="a3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2D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D6872"/>
  </w:style>
  <w:style w:type="paragraph" w:customStyle="1" w:styleId="ConsPlusNormal">
    <w:name w:val="ConsPlusNormal"/>
    <w:rsid w:val="002D6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2D68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D687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D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D6872"/>
    <w:pPr>
      <w:suppressAutoHyphens/>
      <w:jc w:val="both"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D6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A56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Знак Знак Знак Знак Знак Знак Знак"/>
    <w:basedOn w:val="a"/>
    <w:rsid w:val="003437F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B02FC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87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6872"/>
    <w:pPr>
      <w:keepNext/>
      <w:widowControl w:val="0"/>
      <w:spacing w:line="360" w:lineRule="auto"/>
      <w:outlineLvl w:val="0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72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2D6872"/>
    <w:pPr>
      <w:jc w:val="both"/>
    </w:pPr>
  </w:style>
  <w:style w:type="character" w:customStyle="1" w:styleId="a4">
    <w:name w:val="Основной текст Знак"/>
    <w:basedOn w:val="a0"/>
    <w:link w:val="a3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2D68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D687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2D6872"/>
  </w:style>
  <w:style w:type="paragraph" w:customStyle="1" w:styleId="ConsPlusNormal">
    <w:name w:val="ConsPlusNormal"/>
    <w:rsid w:val="002D68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rsid w:val="002D6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"/>
    <w:basedOn w:val="a"/>
    <w:rsid w:val="002D687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a">
    <w:name w:val="Body Text Indent"/>
    <w:basedOn w:val="a"/>
    <w:link w:val="ab"/>
    <w:rsid w:val="002D6872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2D68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2D6872"/>
    <w:pPr>
      <w:suppressAutoHyphens/>
      <w:jc w:val="both"/>
    </w:pPr>
    <w:rPr>
      <w:sz w:val="28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D68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687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1A564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Фесюк</dc:creator>
  <cp:lastModifiedBy>Мироненко ТИ</cp:lastModifiedBy>
  <cp:revision>19</cp:revision>
  <cp:lastPrinted>2022-04-14T01:04:00Z</cp:lastPrinted>
  <dcterms:created xsi:type="dcterms:W3CDTF">2021-11-25T08:42:00Z</dcterms:created>
  <dcterms:modified xsi:type="dcterms:W3CDTF">2022-04-28T23:37:00Z</dcterms:modified>
</cp:coreProperties>
</file>