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2836"/>
        <w:gridCol w:w="4546"/>
        <w:gridCol w:w="2443"/>
      </w:tblGrid>
      <w:tr w:rsidR="00B211B8" w:rsidTr="00E91788">
        <w:tc>
          <w:tcPr>
            <w:tcW w:w="9825" w:type="dxa"/>
            <w:gridSpan w:val="3"/>
          </w:tcPr>
          <w:p w:rsidR="00B211B8" w:rsidRDefault="00B211B8" w:rsidP="00E917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24510" cy="6756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1B8" w:rsidRDefault="00B211B8" w:rsidP="00E91788">
            <w:pPr>
              <w:jc w:val="center"/>
              <w:rPr>
                <w:sz w:val="16"/>
                <w:szCs w:val="16"/>
              </w:rPr>
            </w:pPr>
          </w:p>
          <w:p w:rsidR="00B211B8" w:rsidRDefault="00B211B8" w:rsidP="00E91788">
            <w:pPr>
              <w:ind w:left="34" w:hanging="34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B211B8" w:rsidRDefault="00B211B8" w:rsidP="00E91788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B211B8" w:rsidRDefault="00B211B8" w:rsidP="00E91788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B211B8" w:rsidRDefault="00B211B8" w:rsidP="00E91788">
            <w:pPr>
              <w:jc w:val="center"/>
              <w:rPr>
                <w:b/>
                <w:bCs/>
                <w:spacing w:val="70"/>
                <w:sz w:val="32"/>
                <w:szCs w:val="32"/>
              </w:rPr>
            </w:pPr>
          </w:p>
          <w:p w:rsidR="00B211B8" w:rsidRDefault="00B211B8" w:rsidP="00E91788">
            <w:pPr>
              <w:jc w:val="center"/>
              <w:rPr>
                <w:b/>
                <w:bCs/>
                <w:spacing w:val="70"/>
                <w:sz w:val="36"/>
                <w:szCs w:val="36"/>
              </w:rPr>
            </w:pPr>
            <w:r>
              <w:rPr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B211B8" w:rsidRDefault="00B211B8" w:rsidP="00E91788">
            <w:pPr>
              <w:jc w:val="center"/>
              <w:rPr>
                <w:sz w:val="24"/>
                <w:szCs w:val="24"/>
              </w:rPr>
            </w:pPr>
          </w:p>
        </w:tc>
      </w:tr>
      <w:tr w:rsidR="00B211B8" w:rsidTr="00E91788">
        <w:trPr>
          <w:cantSplit/>
        </w:trPr>
        <w:tc>
          <w:tcPr>
            <w:tcW w:w="2836" w:type="dxa"/>
            <w:hideMark/>
          </w:tcPr>
          <w:p w:rsidR="00B211B8" w:rsidRPr="007C4208" w:rsidRDefault="00B211B8" w:rsidP="000A1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A13B2">
              <w:rPr>
                <w:sz w:val="28"/>
                <w:szCs w:val="28"/>
              </w:rPr>
              <w:t xml:space="preserve">08 декабря </w:t>
            </w:r>
            <w:r>
              <w:rPr>
                <w:sz w:val="28"/>
                <w:szCs w:val="28"/>
              </w:rPr>
              <w:t xml:space="preserve">2022  г.  </w:t>
            </w:r>
            <w:r w:rsidRPr="007C4208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4546" w:type="dxa"/>
            <w:hideMark/>
          </w:tcPr>
          <w:p w:rsidR="00B211B8" w:rsidRPr="005B5CDB" w:rsidRDefault="000A13B2" w:rsidP="000A1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bookmarkStart w:id="0" w:name="_GoBack"/>
            <w:bookmarkEnd w:id="0"/>
            <w:r w:rsidR="00B211B8" w:rsidRPr="005B5CDB">
              <w:rPr>
                <w:sz w:val="24"/>
                <w:szCs w:val="24"/>
              </w:rPr>
              <w:t>г. Дальнереченск</w:t>
            </w:r>
          </w:p>
        </w:tc>
        <w:tc>
          <w:tcPr>
            <w:tcW w:w="2443" w:type="dxa"/>
            <w:hideMark/>
          </w:tcPr>
          <w:p w:rsidR="00B211B8" w:rsidRDefault="00B211B8" w:rsidP="000A1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A13B2">
              <w:rPr>
                <w:sz w:val="28"/>
                <w:szCs w:val="28"/>
              </w:rPr>
              <w:t>125</w:t>
            </w:r>
          </w:p>
        </w:tc>
      </w:tr>
    </w:tbl>
    <w:p w:rsidR="00B211B8" w:rsidRDefault="00B211B8" w:rsidP="00B211B8">
      <w:pPr>
        <w:rPr>
          <w:sz w:val="28"/>
          <w:szCs w:val="28"/>
        </w:rPr>
      </w:pPr>
    </w:p>
    <w:p w:rsidR="00B211B8" w:rsidRDefault="00B211B8" w:rsidP="00B211B8">
      <w:pPr>
        <w:rPr>
          <w:sz w:val="28"/>
          <w:szCs w:val="28"/>
        </w:rPr>
      </w:pPr>
    </w:p>
    <w:p w:rsidR="00B211B8" w:rsidRDefault="00B211B8" w:rsidP="00B211B8">
      <w:pPr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Почетной грамотой </w:t>
      </w:r>
    </w:p>
    <w:p w:rsidR="00B211B8" w:rsidRDefault="00B211B8" w:rsidP="00B211B8">
      <w:pPr>
        <w:rPr>
          <w:sz w:val="28"/>
          <w:szCs w:val="28"/>
        </w:rPr>
      </w:pPr>
      <w:r>
        <w:rPr>
          <w:sz w:val="28"/>
          <w:szCs w:val="28"/>
        </w:rPr>
        <w:t xml:space="preserve">Думы Дальнереченского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B211B8" w:rsidRDefault="00B211B8" w:rsidP="00B211B8">
      <w:pPr>
        <w:rPr>
          <w:sz w:val="28"/>
          <w:szCs w:val="28"/>
        </w:rPr>
      </w:pPr>
      <w:r>
        <w:rPr>
          <w:sz w:val="28"/>
          <w:szCs w:val="28"/>
        </w:rPr>
        <w:t>округа</w:t>
      </w:r>
    </w:p>
    <w:tbl>
      <w:tblPr>
        <w:tblW w:w="9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25"/>
      </w:tblGrid>
      <w:tr w:rsidR="00B211B8" w:rsidTr="00E91788">
        <w:tc>
          <w:tcPr>
            <w:tcW w:w="9825" w:type="dxa"/>
          </w:tcPr>
          <w:p w:rsidR="00B211B8" w:rsidRDefault="00B211B8" w:rsidP="00E91788">
            <w:pPr>
              <w:rPr>
                <w:sz w:val="26"/>
              </w:rPr>
            </w:pPr>
          </w:p>
        </w:tc>
      </w:tr>
    </w:tbl>
    <w:p w:rsidR="00B211B8" w:rsidRDefault="00B211B8" w:rsidP="00B211B8">
      <w:pPr>
        <w:jc w:val="both"/>
        <w:rPr>
          <w:noProof/>
          <w:sz w:val="28"/>
          <w:szCs w:val="28"/>
        </w:rPr>
      </w:pPr>
    </w:p>
    <w:p w:rsidR="00B211B8" w:rsidRPr="00033DB8" w:rsidRDefault="00B211B8" w:rsidP="00B211B8">
      <w:pPr>
        <w:ind w:firstLine="709"/>
        <w:jc w:val="both"/>
        <w:rPr>
          <w:sz w:val="28"/>
          <w:szCs w:val="28"/>
        </w:rPr>
      </w:pPr>
      <w:r w:rsidRPr="00033DB8">
        <w:rPr>
          <w:noProof/>
          <w:sz w:val="28"/>
          <w:szCs w:val="28"/>
        </w:rPr>
        <w:t>В соответствии с решением Думы Дальнереченского городского округа от 26.02.2021  г. № 15 «Об утверждении Положения о Почетной грамоте Думы Дальнереченского городского округа, Благодарности Думы Дальнереченского городского округа»</w:t>
      </w:r>
      <w:r w:rsidRPr="00033DB8">
        <w:rPr>
          <w:sz w:val="28"/>
          <w:szCs w:val="28"/>
        </w:rPr>
        <w:t xml:space="preserve">, </w:t>
      </w:r>
      <w:r w:rsidRPr="00033DB8">
        <w:rPr>
          <w:noProof/>
          <w:sz w:val="28"/>
          <w:szCs w:val="28"/>
        </w:rPr>
        <w:t xml:space="preserve">руководствуясь Уставом Дальнереченского городского округа, </w:t>
      </w:r>
      <w:r w:rsidRPr="00033DB8">
        <w:rPr>
          <w:sz w:val="28"/>
          <w:szCs w:val="28"/>
        </w:rPr>
        <w:t>Дума Дальнереченского городского округа</w:t>
      </w:r>
    </w:p>
    <w:p w:rsidR="00B211B8" w:rsidRPr="00033DB8" w:rsidRDefault="00B211B8" w:rsidP="00B211B8">
      <w:pPr>
        <w:jc w:val="both"/>
        <w:rPr>
          <w:sz w:val="28"/>
          <w:szCs w:val="28"/>
        </w:rPr>
      </w:pPr>
    </w:p>
    <w:p w:rsidR="00B211B8" w:rsidRDefault="00B211B8" w:rsidP="00B211B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B211B8" w:rsidRDefault="00B211B8" w:rsidP="00B211B8">
      <w:pPr>
        <w:jc w:val="both"/>
        <w:rPr>
          <w:sz w:val="28"/>
          <w:szCs w:val="28"/>
        </w:rPr>
      </w:pPr>
    </w:p>
    <w:p w:rsidR="00B211B8" w:rsidRPr="002E22E7" w:rsidRDefault="00B211B8" w:rsidP="00B211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E22E7">
        <w:rPr>
          <w:sz w:val="28"/>
          <w:szCs w:val="28"/>
        </w:rPr>
        <w:t xml:space="preserve">Наградить Почетной грамотой Думы Дальнереченского городского округа за </w:t>
      </w:r>
      <w:r w:rsidR="00D92367" w:rsidRPr="002E22E7">
        <w:rPr>
          <w:sz w:val="28"/>
          <w:szCs w:val="28"/>
        </w:rPr>
        <w:t xml:space="preserve">ответственное исполнение служебных обязанностей и </w:t>
      </w:r>
      <w:r w:rsidRPr="002E22E7">
        <w:rPr>
          <w:sz w:val="28"/>
          <w:szCs w:val="28"/>
        </w:rPr>
        <w:t xml:space="preserve">в </w:t>
      </w:r>
      <w:r w:rsidR="00D92367" w:rsidRPr="002E22E7">
        <w:rPr>
          <w:sz w:val="28"/>
          <w:szCs w:val="28"/>
        </w:rPr>
        <w:t xml:space="preserve">честь </w:t>
      </w:r>
      <w:r w:rsidRPr="002E22E7">
        <w:rPr>
          <w:sz w:val="28"/>
          <w:szCs w:val="28"/>
        </w:rPr>
        <w:t>праздновани</w:t>
      </w:r>
      <w:r w:rsidR="00D92367" w:rsidRPr="002E22E7">
        <w:rPr>
          <w:sz w:val="28"/>
          <w:szCs w:val="28"/>
        </w:rPr>
        <w:t>я</w:t>
      </w:r>
      <w:r w:rsidRPr="002E22E7">
        <w:rPr>
          <w:sz w:val="28"/>
          <w:szCs w:val="28"/>
        </w:rPr>
        <w:t xml:space="preserve"> </w:t>
      </w:r>
      <w:r w:rsidR="00D92367" w:rsidRPr="002E22E7">
        <w:rPr>
          <w:sz w:val="28"/>
          <w:szCs w:val="28"/>
        </w:rPr>
        <w:t>10</w:t>
      </w:r>
      <w:r w:rsidRPr="002E22E7">
        <w:rPr>
          <w:sz w:val="28"/>
          <w:szCs w:val="28"/>
        </w:rPr>
        <w:t>0-лет</w:t>
      </w:r>
      <w:r w:rsidR="00D92367" w:rsidRPr="002E22E7">
        <w:rPr>
          <w:sz w:val="28"/>
          <w:szCs w:val="28"/>
        </w:rPr>
        <w:t xml:space="preserve">ия </w:t>
      </w:r>
      <w:r w:rsidRPr="002E22E7">
        <w:rPr>
          <w:sz w:val="28"/>
          <w:szCs w:val="28"/>
        </w:rPr>
        <w:t>со дня образования</w:t>
      </w:r>
      <w:r w:rsidR="008A5973" w:rsidRPr="002E22E7">
        <w:rPr>
          <w:sz w:val="28"/>
          <w:szCs w:val="28"/>
        </w:rPr>
        <w:t xml:space="preserve"> 57 Уссурийского Краснознаменного ордена Трудового Красного Знамени пограничного отряда имени В.Р. Менжинского, правопреемником которого является Служба</w:t>
      </w:r>
      <w:r w:rsidR="00D92367" w:rsidRPr="002E22E7">
        <w:rPr>
          <w:sz w:val="28"/>
          <w:szCs w:val="28"/>
        </w:rPr>
        <w:t xml:space="preserve"> в г</w:t>
      </w:r>
      <w:r w:rsidR="008A5973" w:rsidRPr="002E22E7">
        <w:rPr>
          <w:sz w:val="28"/>
          <w:szCs w:val="28"/>
        </w:rPr>
        <w:t xml:space="preserve">. </w:t>
      </w:r>
      <w:r w:rsidR="00D92367" w:rsidRPr="002E22E7">
        <w:rPr>
          <w:sz w:val="28"/>
          <w:szCs w:val="28"/>
        </w:rPr>
        <w:t>Дальнереченске Пограничного управления ФСБ России по Приморскому кра</w:t>
      </w:r>
      <w:r w:rsidR="008A5973" w:rsidRPr="002E22E7">
        <w:rPr>
          <w:sz w:val="28"/>
          <w:szCs w:val="28"/>
        </w:rPr>
        <w:t>ю</w:t>
      </w:r>
      <w:r w:rsidRPr="002E22E7">
        <w:rPr>
          <w:sz w:val="28"/>
          <w:szCs w:val="28"/>
        </w:rPr>
        <w:t>:</w:t>
      </w:r>
    </w:p>
    <w:p w:rsidR="002E22E7" w:rsidRPr="002E22E7" w:rsidRDefault="002E22E7" w:rsidP="002E22E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E22E7">
        <w:rPr>
          <w:sz w:val="28"/>
          <w:szCs w:val="28"/>
        </w:rPr>
        <w:t xml:space="preserve"> старшину Службы </w:t>
      </w:r>
      <w:r>
        <w:rPr>
          <w:sz w:val="28"/>
          <w:szCs w:val="28"/>
        </w:rPr>
        <w:t>в г. Дальнереченске Пограничного управления ФСБ России по Приморскому краю</w:t>
      </w:r>
      <w:r w:rsidRPr="002E22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Гайнутдинову</w:t>
      </w:r>
      <w:proofErr w:type="spellEnd"/>
      <w:r>
        <w:rPr>
          <w:sz w:val="28"/>
          <w:szCs w:val="28"/>
        </w:rPr>
        <w:t xml:space="preserve"> Елену Юрьевну;</w:t>
      </w:r>
    </w:p>
    <w:p w:rsidR="002E22E7" w:rsidRPr="002E22E7" w:rsidRDefault="002E22E7" w:rsidP="002E22E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E22E7">
        <w:rPr>
          <w:sz w:val="28"/>
          <w:szCs w:val="28"/>
        </w:rPr>
        <w:t xml:space="preserve"> старш</w:t>
      </w:r>
      <w:r>
        <w:rPr>
          <w:sz w:val="28"/>
          <w:szCs w:val="28"/>
        </w:rPr>
        <w:t>его</w:t>
      </w:r>
      <w:r w:rsidRPr="002E22E7">
        <w:rPr>
          <w:sz w:val="28"/>
          <w:szCs w:val="28"/>
        </w:rPr>
        <w:t xml:space="preserve"> прапорщик</w:t>
      </w:r>
      <w:r>
        <w:rPr>
          <w:sz w:val="28"/>
          <w:szCs w:val="28"/>
        </w:rPr>
        <w:t>а</w:t>
      </w:r>
      <w:r w:rsidRPr="002E22E7">
        <w:rPr>
          <w:sz w:val="28"/>
          <w:szCs w:val="28"/>
        </w:rPr>
        <w:t>, старш</w:t>
      </w:r>
      <w:r>
        <w:rPr>
          <w:sz w:val="28"/>
          <w:szCs w:val="28"/>
        </w:rPr>
        <w:t>его</w:t>
      </w:r>
      <w:r w:rsidRPr="002E22E7">
        <w:rPr>
          <w:sz w:val="28"/>
          <w:szCs w:val="28"/>
        </w:rPr>
        <w:t xml:space="preserve"> техник</w:t>
      </w:r>
      <w:r>
        <w:rPr>
          <w:sz w:val="28"/>
          <w:szCs w:val="28"/>
        </w:rPr>
        <w:t>а</w:t>
      </w:r>
      <w:r w:rsidRPr="002E22E7">
        <w:rPr>
          <w:sz w:val="28"/>
          <w:szCs w:val="28"/>
        </w:rPr>
        <w:t xml:space="preserve"> отделения обеспечения Службы </w:t>
      </w:r>
      <w:r>
        <w:rPr>
          <w:sz w:val="28"/>
          <w:szCs w:val="28"/>
        </w:rPr>
        <w:t xml:space="preserve">в г. Дальнереченске Пограничного управления ФСБ России по Приморскому краю </w:t>
      </w:r>
      <w:proofErr w:type="spellStart"/>
      <w:r w:rsidRPr="002E22E7">
        <w:rPr>
          <w:sz w:val="28"/>
          <w:szCs w:val="28"/>
        </w:rPr>
        <w:t>Качалков</w:t>
      </w:r>
      <w:r w:rsidR="00E2363F">
        <w:rPr>
          <w:sz w:val="28"/>
          <w:szCs w:val="28"/>
        </w:rPr>
        <w:t>а</w:t>
      </w:r>
      <w:proofErr w:type="spellEnd"/>
      <w:r w:rsidRPr="002E22E7">
        <w:rPr>
          <w:sz w:val="28"/>
          <w:szCs w:val="28"/>
        </w:rPr>
        <w:t xml:space="preserve"> </w:t>
      </w:r>
      <w:r>
        <w:rPr>
          <w:sz w:val="28"/>
          <w:szCs w:val="28"/>
        </w:rPr>
        <w:t>Евгени</w:t>
      </w:r>
      <w:r w:rsidR="00E2363F">
        <w:rPr>
          <w:sz w:val="28"/>
          <w:szCs w:val="28"/>
        </w:rPr>
        <w:t>я</w:t>
      </w:r>
      <w:r>
        <w:rPr>
          <w:sz w:val="28"/>
          <w:szCs w:val="28"/>
        </w:rPr>
        <w:t xml:space="preserve"> Юрьевич</w:t>
      </w:r>
      <w:r w:rsidR="00E2363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2E22E7" w:rsidRDefault="002E22E7" w:rsidP="002E22E7">
      <w:pPr>
        <w:ind w:firstLine="709"/>
        <w:jc w:val="both"/>
        <w:rPr>
          <w:sz w:val="28"/>
          <w:szCs w:val="28"/>
        </w:rPr>
      </w:pPr>
    </w:p>
    <w:p w:rsidR="00B211B8" w:rsidRPr="00522B76" w:rsidRDefault="00B211B8" w:rsidP="00B211B8">
      <w:pPr>
        <w:ind w:firstLine="708"/>
        <w:jc w:val="both"/>
        <w:rPr>
          <w:sz w:val="28"/>
          <w:szCs w:val="28"/>
        </w:rPr>
      </w:pPr>
      <w:r w:rsidRPr="00522B76">
        <w:rPr>
          <w:sz w:val="28"/>
          <w:szCs w:val="28"/>
        </w:rPr>
        <w:t>2. Настоящее решение вступает в силу со дня принятия.</w:t>
      </w:r>
    </w:p>
    <w:p w:rsidR="00B211B8" w:rsidRDefault="00B211B8" w:rsidP="00B211B8">
      <w:pPr>
        <w:jc w:val="both"/>
        <w:rPr>
          <w:b/>
          <w:sz w:val="28"/>
          <w:szCs w:val="28"/>
        </w:rPr>
      </w:pPr>
    </w:p>
    <w:p w:rsidR="00B211B8" w:rsidRPr="00522B76" w:rsidRDefault="00B211B8" w:rsidP="00B211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211B8" w:rsidRPr="00522B76" w:rsidRDefault="00B211B8" w:rsidP="00B211B8">
      <w:pPr>
        <w:jc w:val="both"/>
        <w:rPr>
          <w:b/>
          <w:sz w:val="28"/>
          <w:szCs w:val="28"/>
        </w:rPr>
      </w:pPr>
    </w:p>
    <w:p w:rsidR="00B211B8" w:rsidRPr="00522B76" w:rsidRDefault="00B211B8" w:rsidP="00B211B8">
      <w:pPr>
        <w:rPr>
          <w:sz w:val="28"/>
          <w:szCs w:val="28"/>
        </w:rPr>
      </w:pPr>
      <w:r w:rsidRPr="00522B76">
        <w:rPr>
          <w:sz w:val="28"/>
          <w:szCs w:val="28"/>
        </w:rPr>
        <w:t>Председатель Думы</w:t>
      </w:r>
    </w:p>
    <w:p w:rsidR="00B211B8" w:rsidRPr="00F44B4C" w:rsidRDefault="00B211B8" w:rsidP="00B211B8">
      <w:pPr>
        <w:rPr>
          <w:sz w:val="28"/>
          <w:szCs w:val="28"/>
        </w:rPr>
      </w:pPr>
      <w:r w:rsidRPr="00522B76">
        <w:rPr>
          <w:sz w:val="28"/>
          <w:szCs w:val="28"/>
        </w:rPr>
        <w:t>Дальнереченского городского округа</w:t>
      </w:r>
      <w:r w:rsidRPr="00522B7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А.А. Павлов</w:t>
      </w:r>
    </w:p>
    <w:p w:rsidR="00A7172E" w:rsidRDefault="00A7172E"/>
    <w:sectPr w:rsidR="00A7172E" w:rsidSect="009966B5">
      <w:pgSz w:w="11906" w:h="16838"/>
      <w:pgMar w:top="539" w:right="748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A3F80"/>
    <w:multiLevelType w:val="hybridMultilevel"/>
    <w:tmpl w:val="EACE85BE"/>
    <w:lvl w:ilvl="0" w:tplc="FD5A2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B8"/>
    <w:rsid w:val="000A13B2"/>
    <w:rsid w:val="002E22E7"/>
    <w:rsid w:val="008A5973"/>
    <w:rsid w:val="00A7172E"/>
    <w:rsid w:val="00B211B8"/>
    <w:rsid w:val="00D92367"/>
    <w:rsid w:val="00E2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1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1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2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1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1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2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B1D6-8517-4C0E-A572-95262E1C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3</cp:revision>
  <dcterms:created xsi:type="dcterms:W3CDTF">2022-12-06T05:07:00Z</dcterms:created>
  <dcterms:modified xsi:type="dcterms:W3CDTF">2022-12-09T05:07:00Z</dcterms:modified>
</cp:coreProperties>
</file>