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2836"/>
        <w:gridCol w:w="4546"/>
        <w:gridCol w:w="2443"/>
      </w:tblGrid>
      <w:tr w:rsidR="008D5C85" w:rsidTr="00EF5FCE">
        <w:tc>
          <w:tcPr>
            <w:tcW w:w="9825" w:type="dxa"/>
            <w:gridSpan w:val="3"/>
          </w:tcPr>
          <w:p w:rsidR="008D5C85" w:rsidRDefault="008D5C85" w:rsidP="00EF5F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524510" cy="67564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5C85" w:rsidRDefault="008D5C85" w:rsidP="00EF5FCE">
            <w:pPr>
              <w:jc w:val="center"/>
              <w:rPr>
                <w:sz w:val="16"/>
                <w:szCs w:val="16"/>
              </w:rPr>
            </w:pPr>
          </w:p>
          <w:p w:rsidR="008D5C85" w:rsidRDefault="008D5C85" w:rsidP="00EF5FCE">
            <w:pPr>
              <w:ind w:left="34" w:hanging="34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8D5C85" w:rsidRDefault="008D5C85" w:rsidP="00EF5FCE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8D5C85" w:rsidRDefault="008D5C85" w:rsidP="00EF5FCE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8D5C85" w:rsidRDefault="008D5C85" w:rsidP="00EF5FCE">
            <w:pPr>
              <w:jc w:val="center"/>
              <w:rPr>
                <w:b/>
                <w:bCs/>
                <w:spacing w:val="70"/>
                <w:sz w:val="32"/>
                <w:szCs w:val="32"/>
              </w:rPr>
            </w:pPr>
          </w:p>
          <w:p w:rsidR="008D5C85" w:rsidRDefault="008D5C85" w:rsidP="00EF5FCE">
            <w:pPr>
              <w:jc w:val="center"/>
              <w:rPr>
                <w:b/>
                <w:bCs/>
                <w:spacing w:val="70"/>
                <w:sz w:val="36"/>
                <w:szCs w:val="36"/>
              </w:rPr>
            </w:pPr>
            <w:r>
              <w:rPr>
                <w:b/>
                <w:bCs/>
                <w:spacing w:val="70"/>
                <w:sz w:val="36"/>
                <w:szCs w:val="36"/>
              </w:rPr>
              <w:t>РЕШЕНИЕ</w:t>
            </w:r>
          </w:p>
          <w:p w:rsidR="008D5C85" w:rsidRDefault="008D5C85" w:rsidP="00EF5FCE">
            <w:pPr>
              <w:jc w:val="center"/>
              <w:rPr>
                <w:sz w:val="24"/>
                <w:szCs w:val="24"/>
              </w:rPr>
            </w:pPr>
          </w:p>
        </w:tc>
      </w:tr>
      <w:tr w:rsidR="008D5C85" w:rsidTr="00EF5FCE">
        <w:trPr>
          <w:cantSplit/>
        </w:trPr>
        <w:tc>
          <w:tcPr>
            <w:tcW w:w="2836" w:type="dxa"/>
            <w:hideMark/>
          </w:tcPr>
          <w:p w:rsidR="008D5C85" w:rsidRPr="007C4208" w:rsidRDefault="008D5C85" w:rsidP="00EF5FCE">
            <w:pPr>
              <w:rPr>
                <w:sz w:val="28"/>
                <w:szCs w:val="28"/>
              </w:rPr>
            </w:pPr>
            <w:r w:rsidRPr="007C42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 августа 2022 г.</w:t>
            </w:r>
            <w:r w:rsidRPr="007C4208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546" w:type="dxa"/>
            <w:hideMark/>
          </w:tcPr>
          <w:p w:rsidR="008D5C85" w:rsidRPr="007C4208" w:rsidRDefault="008D5C85" w:rsidP="00EF5FCE">
            <w:pPr>
              <w:rPr>
                <w:sz w:val="24"/>
                <w:szCs w:val="24"/>
              </w:rPr>
            </w:pPr>
            <w:r w:rsidRPr="007C4208">
              <w:rPr>
                <w:sz w:val="24"/>
                <w:szCs w:val="24"/>
              </w:rPr>
              <w:t xml:space="preserve">                 г. Дальнереченск             </w:t>
            </w:r>
          </w:p>
        </w:tc>
        <w:tc>
          <w:tcPr>
            <w:tcW w:w="2443" w:type="dxa"/>
            <w:hideMark/>
          </w:tcPr>
          <w:p w:rsidR="008D5C85" w:rsidRDefault="008D5C85" w:rsidP="008D5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10</w:t>
            </w:r>
            <w:r>
              <w:rPr>
                <w:sz w:val="28"/>
                <w:szCs w:val="28"/>
              </w:rPr>
              <w:t>6</w:t>
            </w:r>
          </w:p>
        </w:tc>
      </w:tr>
    </w:tbl>
    <w:p w:rsidR="008D5C85" w:rsidRDefault="008D5C85" w:rsidP="008D5C85">
      <w:pPr>
        <w:rPr>
          <w:sz w:val="28"/>
          <w:szCs w:val="28"/>
        </w:rPr>
      </w:pPr>
    </w:p>
    <w:p w:rsidR="008D5C85" w:rsidRDefault="008D5C85" w:rsidP="008D5C85">
      <w:pPr>
        <w:rPr>
          <w:sz w:val="28"/>
          <w:szCs w:val="28"/>
        </w:rPr>
      </w:pPr>
    </w:p>
    <w:p w:rsidR="008D5C85" w:rsidRDefault="008D5C85" w:rsidP="008D5C85">
      <w:pPr>
        <w:rPr>
          <w:sz w:val="28"/>
          <w:szCs w:val="28"/>
        </w:rPr>
      </w:pPr>
      <w:r>
        <w:rPr>
          <w:sz w:val="28"/>
          <w:szCs w:val="28"/>
        </w:rPr>
        <w:t xml:space="preserve">О награждении Почетной грамотой </w:t>
      </w:r>
    </w:p>
    <w:p w:rsidR="008D5C85" w:rsidRDefault="008D5C85" w:rsidP="008D5C85">
      <w:pPr>
        <w:rPr>
          <w:sz w:val="28"/>
          <w:szCs w:val="28"/>
        </w:rPr>
      </w:pPr>
      <w:r>
        <w:rPr>
          <w:sz w:val="28"/>
          <w:szCs w:val="28"/>
        </w:rPr>
        <w:t xml:space="preserve">Думы Дальнереченского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</w:p>
    <w:p w:rsidR="008D5C85" w:rsidRDefault="008D5C85" w:rsidP="008D5C85">
      <w:pPr>
        <w:rPr>
          <w:sz w:val="28"/>
          <w:szCs w:val="28"/>
        </w:rPr>
      </w:pPr>
      <w:r>
        <w:rPr>
          <w:sz w:val="28"/>
          <w:szCs w:val="28"/>
        </w:rPr>
        <w:t>округа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8D5C85" w:rsidTr="00EF5FCE">
        <w:tc>
          <w:tcPr>
            <w:tcW w:w="9825" w:type="dxa"/>
          </w:tcPr>
          <w:p w:rsidR="008D5C85" w:rsidRDefault="008D5C85" w:rsidP="00EF5FCE">
            <w:pPr>
              <w:rPr>
                <w:sz w:val="26"/>
              </w:rPr>
            </w:pPr>
          </w:p>
        </w:tc>
      </w:tr>
    </w:tbl>
    <w:p w:rsidR="008D5C85" w:rsidRDefault="008D5C85" w:rsidP="008D5C85">
      <w:pPr>
        <w:ind w:firstLine="708"/>
        <w:jc w:val="both"/>
        <w:rPr>
          <w:noProof/>
          <w:sz w:val="28"/>
          <w:szCs w:val="28"/>
        </w:rPr>
      </w:pPr>
    </w:p>
    <w:p w:rsidR="008D5C85" w:rsidRDefault="008D5C85" w:rsidP="008D5C85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 соответствии с решением Думы Дальнереченского городского округа от 26.02.2021 № 15 «Об утверждении Положения о Почетной грамоте Думы Дальнереченского городского округа, Благодарности Думы Дальнереченского городского округа»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 xml:space="preserve">руководствуясь Уставом Дальнереченского городского округа, </w:t>
      </w:r>
      <w:r>
        <w:rPr>
          <w:sz w:val="28"/>
          <w:szCs w:val="28"/>
        </w:rPr>
        <w:t>Дума Дальнереченского городского округа</w:t>
      </w:r>
    </w:p>
    <w:p w:rsidR="008D5C85" w:rsidRDefault="008D5C85" w:rsidP="008D5C85">
      <w:pPr>
        <w:ind w:firstLine="708"/>
        <w:jc w:val="both"/>
        <w:rPr>
          <w:sz w:val="28"/>
          <w:szCs w:val="28"/>
        </w:rPr>
      </w:pPr>
    </w:p>
    <w:p w:rsidR="008D5C85" w:rsidRDefault="008D5C85" w:rsidP="008D5C85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8D5C85" w:rsidRDefault="008D5C85" w:rsidP="008D5C85">
      <w:pPr>
        <w:jc w:val="both"/>
        <w:rPr>
          <w:sz w:val="28"/>
          <w:szCs w:val="28"/>
        </w:rPr>
      </w:pPr>
    </w:p>
    <w:p w:rsidR="008D5C85" w:rsidRPr="000B775D" w:rsidRDefault="008D5C85" w:rsidP="008D5C85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>высокий профессионализм, преданность делу, многолетний и добросовестный труд на благо укрепления здоровья населения и в связи с 6</w:t>
      </w:r>
      <w:r>
        <w:rPr>
          <w:sz w:val="28"/>
          <w:szCs w:val="28"/>
        </w:rPr>
        <w:t>5</w:t>
      </w:r>
      <w:r>
        <w:rPr>
          <w:sz w:val="28"/>
          <w:szCs w:val="28"/>
        </w:rPr>
        <w:t>-летним</w:t>
      </w:r>
      <w:r w:rsidRPr="000B77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юбилеем </w:t>
      </w:r>
      <w:r w:rsidRPr="000B775D">
        <w:rPr>
          <w:sz w:val="28"/>
          <w:szCs w:val="28"/>
        </w:rPr>
        <w:t xml:space="preserve">со дня рождения наградить Почетной грамотой Думы Дальнереченского городского округа </w:t>
      </w:r>
      <w:r>
        <w:rPr>
          <w:sz w:val="28"/>
          <w:szCs w:val="28"/>
        </w:rPr>
        <w:t>Сахно Наталью Григорьевну, провизора аптечного пунк</w:t>
      </w:r>
      <w:bookmarkStart w:id="0" w:name="_GoBack"/>
      <w:bookmarkEnd w:id="0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«ВИФ».</w:t>
      </w:r>
    </w:p>
    <w:p w:rsidR="008D5C85" w:rsidRDefault="008D5C85" w:rsidP="008D5C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Настоящее решение вступает в силу со дня принятия.</w:t>
      </w:r>
    </w:p>
    <w:p w:rsidR="008D5C85" w:rsidRDefault="008D5C85" w:rsidP="008D5C85">
      <w:pPr>
        <w:jc w:val="both"/>
        <w:rPr>
          <w:b/>
          <w:sz w:val="28"/>
          <w:szCs w:val="28"/>
        </w:rPr>
      </w:pPr>
    </w:p>
    <w:p w:rsidR="008D5C85" w:rsidRDefault="008D5C85" w:rsidP="008D5C85">
      <w:pPr>
        <w:jc w:val="both"/>
        <w:rPr>
          <w:b/>
          <w:sz w:val="28"/>
          <w:szCs w:val="28"/>
        </w:rPr>
      </w:pPr>
    </w:p>
    <w:p w:rsidR="008D5C85" w:rsidRDefault="008D5C85" w:rsidP="008D5C85">
      <w:pPr>
        <w:rPr>
          <w:sz w:val="28"/>
          <w:szCs w:val="28"/>
        </w:rPr>
      </w:pPr>
    </w:p>
    <w:p w:rsidR="008D5C85" w:rsidRDefault="008D5C85" w:rsidP="008D5C85">
      <w:pPr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8D5C85" w:rsidRDefault="008D5C85" w:rsidP="008D5C85">
      <w:pPr>
        <w:rPr>
          <w:sz w:val="28"/>
          <w:szCs w:val="28"/>
        </w:rPr>
      </w:pPr>
      <w:r>
        <w:rPr>
          <w:sz w:val="28"/>
          <w:szCs w:val="28"/>
        </w:rPr>
        <w:t>Дальнереченского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>А.А. Павлов</w:t>
      </w:r>
    </w:p>
    <w:p w:rsidR="008D5C85" w:rsidRDefault="008D5C85" w:rsidP="008D5C85">
      <w:pPr>
        <w:ind w:left="708"/>
      </w:pPr>
    </w:p>
    <w:p w:rsidR="008D5C85" w:rsidRDefault="008D5C85" w:rsidP="008D5C85">
      <w:pPr>
        <w:ind w:firstLine="720"/>
        <w:jc w:val="both"/>
        <w:rPr>
          <w:sz w:val="28"/>
          <w:szCs w:val="28"/>
        </w:rPr>
      </w:pPr>
    </w:p>
    <w:p w:rsidR="008D5C85" w:rsidRDefault="008D5C85" w:rsidP="008D5C85">
      <w:pPr>
        <w:ind w:firstLine="720"/>
        <w:jc w:val="both"/>
        <w:rPr>
          <w:sz w:val="28"/>
          <w:szCs w:val="28"/>
        </w:rPr>
      </w:pPr>
    </w:p>
    <w:p w:rsidR="002A29FA" w:rsidRDefault="002A29FA"/>
    <w:sectPr w:rsidR="002A29FA" w:rsidSect="007C4208">
      <w:pgSz w:w="11906" w:h="16838"/>
      <w:pgMar w:top="539" w:right="748" w:bottom="53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41958"/>
    <w:multiLevelType w:val="hybridMultilevel"/>
    <w:tmpl w:val="3482B62C"/>
    <w:lvl w:ilvl="0" w:tplc="9880C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85"/>
    <w:rsid w:val="002A29FA"/>
    <w:rsid w:val="008D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C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Савченко</cp:lastModifiedBy>
  <cp:revision>1</cp:revision>
  <dcterms:created xsi:type="dcterms:W3CDTF">2022-09-02T07:43:00Z</dcterms:created>
  <dcterms:modified xsi:type="dcterms:W3CDTF">2022-09-02T07:50:00Z</dcterms:modified>
</cp:coreProperties>
</file>