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98" w:rsidRDefault="0015288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 утверждении схемы одномандатных избирательных округов для проведения выборов депутатов Думы Дальнереченского городского округа</w:t>
      </w:r>
    </w:p>
    <w:p w:rsidR="0015288C" w:rsidRDefault="0015288C"/>
    <w:p w:rsidR="00F55315" w:rsidRPr="009A2D17" w:rsidRDefault="00F55315" w:rsidP="009A2D17">
      <w:pPr>
        <w:jc w:val="both"/>
      </w:pPr>
    </w:p>
    <w:p w:rsidR="00F55315" w:rsidRDefault="009A2D17" w:rsidP="009A2D17">
      <w:pPr>
        <w:ind w:firstLine="567"/>
        <w:jc w:val="both"/>
        <w:rPr>
          <w:sz w:val="28"/>
          <w:szCs w:val="28"/>
        </w:rPr>
      </w:pPr>
      <w:proofErr w:type="gramStart"/>
      <w:r w:rsidRPr="009A2D17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12.06.2002 № 67 «Об основных гарантиях избирательных прав и права на участие в референдуме граждан Российской Федерации», Избирательным кодексом Приморского края, Уставом Дальнереченского городского округа, на основании решения территориальной избирательной комиссии города Дальнереченска от 26.02.2024 № 366/65 «Об определении схемы одномандатных избирательным округов</w:t>
      </w:r>
      <w:r w:rsidR="00AE3EBE">
        <w:rPr>
          <w:sz w:val="28"/>
          <w:szCs w:val="28"/>
        </w:rPr>
        <w:t xml:space="preserve"> для проведения выборов депутатов Думы Дальнереченского городского округа</w:t>
      </w:r>
      <w:r>
        <w:rPr>
          <w:sz w:val="28"/>
          <w:szCs w:val="28"/>
        </w:rPr>
        <w:t xml:space="preserve">», Дума Дальнереченского городского округа </w:t>
      </w:r>
      <w:proofErr w:type="gramEnd"/>
    </w:p>
    <w:p w:rsidR="009A2D17" w:rsidRDefault="009A2D17" w:rsidP="009A2D17">
      <w:pPr>
        <w:jc w:val="both"/>
        <w:rPr>
          <w:sz w:val="28"/>
          <w:szCs w:val="28"/>
        </w:rPr>
      </w:pPr>
    </w:p>
    <w:p w:rsidR="009A2D17" w:rsidRDefault="009A2D17" w:rsidP="009A2D1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9A2D17" w:rsidRDefault="009A2D17" w:rsidP="009A2D17">
      <w:pPr>
        <w:ind w:firstLine="567"/>
        <w:jc w:val="both"/>
        <w:rPr>
          <w:sz w:val="28"/>
          <w:szCs w:val="28"/>
        </w:rPr>
      </w:pPr>
    </w:p>
    <w:p w:rsidR="00F55315" w:rsidRPr="00216332" w:rsidRDefault="00216332" w:rsidP="00216332">
      <w:pPr>
        <w:pStyle w:val="a9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16332">
        <w:rPr>
          <w:sz w:val="28"/>
          <w:szCs w:val="28"/>
        </w:rPr>
        <w:t xml:space="preserve">Утвердить схему </w:t>
      </w:r>
      <w:r w:rsidR="00F55315" w:rsidRPr="00216332">
        <w:rPr>
          <w:sz w:val="28"/>
          <w:szCs w:val="28"/>
        </w:rPr>
        <w:t>одномандатных избирательных округов для проведения выборов депутатов Думы Дальнереченского городского округа Приморского края</w:t>
      </w:r>
      <w:r>
        <w:rPr>
          <w:sz w:val="28"/>
          <w:szCs w:val="28"/>
        </w:rPr>
        <w:t xml:space="preserve"> сроком на десять лет:</w:t>
      </w:r>
    </w:p>
    <w:p w:rsidR="00F55315" w:rsidRPr="009A2D17" w:rsidRDefault="00F55315" w:rsidP="009A2D17">
      <w:pPr>
        <w:jc w:val="both"/>
        <w:rPr>
          <w:sz w:val="28"/>
          <w:szCs w:val="28"/>
        </w:rPr>
      </w:pPr>
    </w:p>
    <w:p w:rsidR="00F55315" w:rsidRPr="00216332" w:rsidRDefault="00F55315" w:rsidP="00216332">
      <w:pPr>
        <w:jc w:val="center"/>
        <w:rPr>
          <w:b/>
          <w:sz w:val="28"/>
          <w:szCs w:val="28"/>
        </w:rPr>
      </w:pPr>
      <w:r w:rsidRPr="00216332">
        <w:rPr>
          <w:b/>
          <w:sz w:val="28"/>
          <w:szCs w:val="28"/>
        </w:rPr>
        <w:t>Одномандатный избирательный округ № 1.</w:t>
      </w:r>
    </w:p>
    <w:p w:rsidR="00F55315" w:rsidRPr="00CE3179" w:rsidRDefault="00F55315" w:rsidP="009A2D17">
      <w:pPr>
        <w:ind w:firstLine="709"/>
        <w:jc w:val="both"/>
        <w:rPr>
          <w:sz w:val="28"/>
          <w:szCs w:val="28"/>
        </w:rPr>
      </w:pPr>
      <w:r w:rsidRPr="009A2D17">
        <w:rPr>
          <w:sz w:val="28"/>
          <w:szCs w:val="28"/>
        </w:rPr>
        <w:t xml:space="preserve">Часть территории Дальнереченского городского округа в границах: </w:t>
      </w:r>
      <w:proofErr w:type="gramStart"/>
      <w:r w:rsidRPr="009A2D17">
        <w:rPr>
          <w:sz w:val="28"/>
          <w:szCs w:val="28"/>
        </w:rPr>
        <w:t>От</w:t>
      </w:r>
      <w:r w:rsidRPr="00CE3179">
        <w:rPr>
          <w:sz w:val="28"/>
          <w:szCs w:val="28"/>
        </w:rPr>
        <w:t xml:space="preserve"> точки пересечения улиц Красная и Победы (включая административное здание ДК «Восток» в восточном направлении до пересечения с улицей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>.</w:t>
      </w:r>
      <w:proofErr w:type="gramEnd"/>
      <w:r w:rsidRPr="00CE3179">
        <w:rPr>
          <w:sz w:val="28"/>
          <w:szCs w:val="28"/>
        </w:rPr>
        <w:t xml:space="preserve"> По улице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 (включая дома по нечетной стороне) в юго-восточном направлении до пересечения с улицей Ленина. Далее по улице Ленина (включая дома по четной стороне, за исключением домов № 70, 86, 88, и административного здания по улице Ленина №90) до пересечения с улицей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. Затем по улице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 (включая дома по нечетной стороне) в юго-восточном направлении до пересечения с улицей </w:t>
      </w:r>
      <w:proofErr w:type="spellStart"/>
      <w:r w:rsidRPr="00CE3179">
        <w:rPr>
          <w:sz w:val="28"/>
          <w:szCs w:val="28"/>
        </w:rPr>
        <w:t>Дальнереченская</w:t>
      </w:r>
      <w:proofErr w:type="spellEnd"/>
      <w:r w:rsidRPr="00CE3179">
        <w:rPr>
          <w:sz w:val="28"/>
          <w:szCs w:val="28"/>
        </w:rPr>
        <w:t xml:space="preserve">. Далее по улице </w:t>
      </w:r>
      <w:proofErr w:type="spellStart"/>
      <w:r w:rsidRPr="00CE3179">
        <w:rPr>
          <w:sz w:val="28"/>
          <w:szCs w:val="28"/>
        </w:rPr>
        <w:t>Дальнереченская</w:t>
      </w:r>
      <w:proofErr w:type="spellEnd"/>
      <w:r w:rsidRPr="00CE3179">
        <w:rPr>
          <w:sz w:val="28"/>
          <w:szCs w:val="28"/>
        </w:rPr>
        <w:t xml:space="preserve"> (включая дома по нечетной стороне) в юго-западном направлении, (пересекая территорию городского рынка) до пересечения с улицей Шевчука. Затем по улице Шевчука (включая дома по четной стороне, не включая дом № 4) в северо-западном направлении до пересечения с улицей Победы. Далее по улице Победы (включая дома по четной стороне) в северо-западном направлении до пересечения с улицей </w:t>
      </w:r>
      <w:proofErr w:type="gramStart"/>
      <w:r w:rsidRPr="00CE3179">
        <w:rPr>
          <w:sz w:val="28"/>
          <w:szCs w:val="28"/>
        </w:rPr>
        <w:t>Красная</w:t>
      </w:r>
      <w:proofErr w:type="gramEnd"/>
      <w:r w:rsidRPr="00CE3179">
        <w:rPr>
          <w:sz w:val="28"/>
          <w:szCs w:val="28"/>
        </w:rPr>
        <w:t>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1160 человек.</w:t>
      </w:r>
    </w:p>
    <w:p w:rsidR="00F55315" w:rsidRPr="00CE3179" w:rsidRDefault="00F55315" w:rsidP="00F55315">
      <w:pPr>
        <w:jc w:val="both"/>
        <w:rPr>
          <w:b/>
          <w:sz w:val="28"/>
          <w:szCs w:val="28"/>
        </w:rPr>
      </w:pPr>
    </w:p>
    <w:p w:rsidR="00F55315" w:rsidRPr="00CE3179" w:rsidRDefault="00F55315" w:rsidP="00F55315">
      <w:pPr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2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proofErr w:type="gramStart"/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точки пересечения реки Белая с линией железной дороги в северо-восточном направлении вдоль линии железной дороги, параллельно улице Уссурийская (включая все дома по улице Уссурийская, расположенные до перекрестка с улицей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) до условной точки пересечения с улицей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>, вдоль кооперативного гаража по улице Уссурийская 39, включая дом № 41 по улице Уссурийская</w:t>
      </w:r>
      <w:proofErr w:type="gramEnd"/>
      <w:r w:rsidRPr="00CE3179">
        <w:rPr>
          <w:sz w:val="28"/>
          <w:szCs w:val="28"/>
        </w:rPr>
        <w:t xml:space="preserve">. Далее по улице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 (включая </w:t>
      </w:r>
      <w:r w:rsidRPr="00CE3179">
        <w:rPr>
          <w:sz w:val="28"/>
          <w:szCs w:val="28"/>
        </w:rPr>
        <w:lastRenderedPageBreak/>
        <w:t>все дома) в юго-восточном направлении до пересечения с улицей Ленина. Затем по улице Ленина в северо-восточном направлении (включая дома № 75, 73, 71, 70, 86, 88 и административные здания № 71Б, 90). Далее по улице Ленина в западном направлении (не включая административное здание ДК «Восток» и включая жилой дом по улице Шевчука № 4) до пересечения с улицей Победы. Затем по улице Победы (включая дома по нечетной стороне, не включая административное здание № 21А) в юго-восточном направлении вдоль кооперативного гаража по адресу Победы № 17Г до условной точки пересечения с рекой Белая. Далее по руслу реки Белая в северо-западном направлении до пересечения с линией железной дороги.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1136 человек.</w:t>
      </w:r>
    </w:p>
    <w:p w:rsidR="00F55315" w:rsidRPr="00CE3179" w:rsidRDefault="00F55315" w:rsidP="00F55315">
      <w:pPr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color w:val="000000"/>
          <w:sz w:val="28"/>
          <w:szCs w:val="28"/>
        </w:rPr>
      </w:pPr>
      <w:r w:rsidRPr="00CE3179">
        <w:rPr>
          <w:b/>
          <w:color w:val="000000"/>
          <w:sz w:val="28"/>
          <w:szCs w:val="28"/>
        </w:rPr>
        <w:t>Одномандатный избирательный округ № 3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пересечения улиц Серышева и Советская в северо-восточном направлении по улице Советская (включая дома по четной стороне) до пересечения с линией железной дороги. Затем по линии железной дороги в юго-восточном направлении до точки пересечения с улицей Полоса Отчуждения (включая все дома), далее от указанной точки </w:t>
      </w:r>
      <w:proofErr w:type="gramStart"/>
      <w:r w:rsidRPr="00CE3179">
        <w:rPr>
          <w:sz w:val="28"/>
          <w:szCs w:val="28"/>
        </w:rPr>
        <w:t>пересечения</w:t>
      </w:r>
      <w:proofErr w:type="gramEnd"/>
      <w:r w:rsidRPr="00CE3179">
        <w:rPr>
          <w:sz w:val="28"/>
          <w:szCs w:val="28"/>
        </w:rPr>
        <w:t xml:space="preserve"> в юго-восточном направлении пересекая линию железной дороги, вдоль кооперативного гаража по улице Уссурийская 33В, между домами № 48 и 52 по улице Уссурийская (не включая дом № 48 и включая дом 52) далее по внутриквартальному проезду (включая дома № 50 по улице </w:t>
      </w:r>
      <w:proofErr w:type="gramStart"/>
      <w:r w:rsidRPr="00CE3179">
        <w:rPr>
          <w:sz w:val="28"/>
          <w:szCs w:val="28"/>
        </w:rPr>
        <w:t>Уссурийская</w:t>
      </w:r>
      <w:proofErr w:type="gramEnd"/>
      <w:r w:rsidRPr="00CE3179">
        <w:rPr>
          <w:sz w:val="28"/>
          <w:szCs w:val="28"/>
        </w:rPr>
        <w:t xml:space="preserve"> и № 15Б по улице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) до пересечения с улицей Калинина. Далее по улице Калинина в юго-восточном направлении до пересечения с улицей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 (не включая дом № 21 и административное здание по улице Ленина № 69А). Затем по улице Калинина (включая все дома по четной стороне) в юго-восточном направлении до пересечения с улицей </w:t>
      </w:r>
      <w:proofErr w:type="gramStart"/>
      <w:r w:rsidRPr="00CE3179">
        <w:rPr>
          <w:sz w:val="28"/>
          <w:szCs w:val="28"/>
        </w:rPr>
        <w:t>Милицейская</w:t>
      </w:r>
      <w:proofErr w:type="gramEnd"/>
      <w:r w:rsidRPr="00CE3179">
        <w:rPr>
          <w:sz w:val="28"/>
          <w:szCs w:val="28"/>
        </w:rPr>
        <w:t xml:space="preserve">. Далее по улице Милицейская (включая все дома по нечетной стороне) в юго-восточном направлении до пересечения с улицей Ленина. По улице Ленина (включая все дома по нечетной стороне) в юго-западном направлении (не включая дома 71, 73, 75, и административное здание 71Б) до пересечения с улицей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. Далее по улице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 (включая все дома по четной стороне) в северо-западном направлении (не включая дома № 10, 6, 4) до линии железной дороги, вдоль кооперативного гаража по адресу Уссурийская 39, не включая дом № 41 по улице Уссурийская. По линии железной дороги в юго-западном направлении до условной точки пересечения с  улицей Серышева. Затем по улице Серышева в северном направлении (включая дома по четной стороне, не включая дома № 15, 17), до пересечения с улицей Советская. 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1212 человек.</w:t>
      </w:r>
    </w:p>
    <w:p w:rsidR="00F55315" w:rsidRPr="00CE3179" w:rsidRDefault="00F55315" w:rsidP="00F55315">
      <w:pPr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4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кооперативного гаража по улице Уссурийская 33В в северо-восточном направлении вдоль линии железной дороги до пересечения с улицей Милицейская. Далее по улице </w:t>
      </w:r>
      <w:proofErr w:type="gramStart"/>
      <w:r w:rsidRPr="00CE3179">
        <w:rPr>
          <w:sz w:val="28"/>
          <w:szCs w:val="28"/>
        </w:rPr>
        <w:t>Милицейская</w:t>
      </w:r>
      <w:proofErr w:type="gramEnd"/>
      <w:r w:rsidRPr="00CE3179">
        <w:rPr>
          <w:sz w:val="28"/>
          <w:szCs w:val="28"/>
        </w:rPr>
        <w:t xml:space="preserve"> (включая все дома по нечетной </w:t>
      </w:r>
      <w:r w:rsidRPr="00CE3179">
        <w:rPr>
          <w:sz w:val="28"/>
          <w:szCs w:val="28"/>
        </w:rPr>
        <w:lastRenderedPageBreak/>
        <w:t xml:space="preserve">стороне) в юго-восточном направлении до пересечения улицей Калинина. По улице Калинина (включая все дома по нечетной стороне) в юго-западном направлении до пересечения с улицей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. Далее по улице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 включая жилой дом № 21, огибая административное здание Ленина 69А и включая его, не включая дом по улице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 15Б. Затем по внутриквартальному проезду вдоль дома </w:t>
      </w:r>
      <w:proofErr w:type="gramStart"/>
      <w:r w:rsidRPr="00CE3179">
        <w:rPr>
          <w:sz w:val="28"/>
          <w:szCs w:val="28"/>
        </w:rPr>
        <w:t>Уссурийская</w:t>
      </w:r>
      <w:proofErr w:type="gramEnd"/>
      <w:r w:rsidRPr="00CE3179">
        <w:rPr>
          <w:sz w:val="28"/>
          <w:szCs w:val="28"/>
        </w:rPr>
        <w:t xml:space="preserve"> 50 (не включая его). Далее в северо-западном направлении между домами </w:t>
      </w:r>
      <w:proofErr w:type="gramStart"/>
      <w:r w:rsidRPr="00CE3179">
        <w:rPr>
          <w:sz w:val="28"/>
          <w:szCs w:val="28"/>
        </w:rPr>
        <w:t>Уссурийская</w:t>
      </w:r>
      <w:proofErr w:type="gramEnd"/>
      <w:r w:rsidRPr="00CE3179">
        <w:rPr>
          <w:sz w:val="28"/>
          <w:szCs w:val="28"/>
        </w:rPr>
        <w:t xml:space="preserve"> № 48 и 52 до пересечения с улицей Уссурийская (включая дом № 48 и не включая дом № 52). Далее вдоль кооперативного гаража по улице </w:t>
      </w:r>
      <w:proofErr w:type="gramStart"/>
      <w:r w:rsidRPr="00CE3179">
        <w:rPr>
          <w:sz w:val="28"/>
          <w:szCs w:val="28"/>
        </w:rPr>
        <w:t>Уссурийская</w:t>
      </w:r>
      <w:proofErr w:type="gramEnd"/>
      <w:r w:rsidRPr="00CE3179">
        <w:rPr>
          <w:sz w:val="28"/>
          <w:szCs w:val="28"/>
        </w:rPr>
        <w:t xml:space="preserve"> 33В до пересечения с линией железной дороги.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1155 человек.</w:t>
      </w:r>
    </w:p>
    <w:p w:rsidR="00F55315" w:rsidRPr="00CE3179" w:rsidRDefault="00F55315" w:rsidP="00F55315">
      <w:pPr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5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условной точки пересечения с кооперативным гаражом по улице Уссурийская 33В в северо-западном направлении до пересечения с административно-территориальной границей Дальнереченского городского округа, включая все дома по улицам: Краснофлотская, переулок </w:t>
      </w:r>
      <w:proofErr w:type="spellStart"/>
      <w:r w:rsidRPr="00CE3179">
        <w:rPr>
          <w:sz w:val="28"/>
          <w:szCs w:val="28"/>
        </w:rPr>
        <w:t>Иманский</w:t>
      </w:r>
      <w:proofErr w:type="spellEnd"/>
      <w:r w:rsidRPr="00CE3179">
        <w:rPr>
          <w:sz w:val="28"/>
          <w:szCs w:val="28"/>
        </w:rPr>
        <w:t xml:space="preserve">, не </w:t>
      </w:r>
      <w:proofErr w:type="gramStart"/>
      <w:r w:rsidRPr="00CE3179">
        <w:rPr>
          <w:sz w:val="28"/>
          <w:szCs w:val="28"/>
        </w:rPr>
        <w:t>включая дома по улице Полоса Отчуждения, далее</w:t>
      </w:r>
      <w:proofErr w:type="gramEnd"/>
      <w:r w:rsidRPr="00CE3179">
        <w:rPr>
          <w:sz w:val="28"/>
          <w:szCs w:val="28"/>
        </w:rPr>
        <w:t xml:space="preserve"> повторяя административно-территориальную границу в северо-восточном направлении до пересечения с протокой Сплавная. </w:t>
      </w:r>
      <w:proofErr w:type="gramStart"/>
      <w:r w:rsidRPr="00CE3179">
        <w:rPr>
          <w:sz w:val="28"/>
          <w:szCs w:val="28"/>
        </w:rPr>
        <w:t>Далее по реке Большая Уссурка в восточном направлении, огибая жилой массив (включая все дома улиц:</w:t>
      </w:r>
      <w:proofErr w:type="gramEnd"/>
      <w:r w:rsidRPr="00CE3179">
        <w:rPr>
          <w:sz w:val="28"/>
          <w:szCs w:val="28"/>
        </w:rPr>
        <w:t xml:space="preserve"> </w:t>
      </w:r>
      <w:proofErr w:type="gramStart"/>
      <w:r w:rsidRPr="00CE3179">
        <w:rPr>
          <w:sz w:val="28"/>
          <w:szCs w:val="28"/>
        </w:rPr>
        <w:t xml:space="preserve">Арсеньева, Каменушка, Лермонтова, Лесная, Сплавная, Трудовая, </w:t>
      </w:r>
      <w:proofErr w:type="spellStart"/>
      <w:r w:rsidRPr="00CE3179">
        <w:rPr>
          <w:sz w:val="28"/>
          <w:szCs w:val="28"/>
        </w:rPr>
        <w:t>Хасанская</w:t>
      </w:r>
      <w:proofErr w:type="spellEnd"/>
      <w:r w:rsidRPr="00CE3179">
        <w:rPr>
          <w:sz w:val="28"/>
          <w:szCs w:val="28"/>
        </w:rPr>
        <w:t>, Ясная), пересекая промышленную зону по адресу улица Тараса Шевченко № 1 в юго-западном направлении до пересечения улиц Тараса Шевченко и Заводская.</w:t>
      </w:r>
      <w:proofErr w:type="gramEnd"/>
      <w:r w:rsidRPr="00CE3179">
        <w:rPr>
          <w:sz w:val="28"/>
          <w:szCs w:val="28"/>
        </w:rPr>
        <w:t xml:space="preserve"> Далее по улице Тараса Шевченко (включая все дома по нечетной стороне) в юго-западном направлении до пересечения с улицей Энгельса. Затем по улице Энгельса (включая все дома по четной стороне) в северо-западном направлении до пересечения с улицей Ленина. Далее по улице Ленина (включая все дома по нечетной стороне) в юго-западном направлении до пересечения с улицей Чапаева. По улице Чапаева (включая все дома по нечетной стороне) в юго-восточном направлении до пересечения с улицей Тараса Шевченко. По улице Тараса Шевченко (включая все дома по нечетной стороне) в юго-западном направлении до пересечения с улицей </w:t>
      </w:r>
      <w:proofErr w:type="gramStart"/>
      <w:r w:rsidRPr="00CE3179">
        <w:rPr>
          <w:sz w:val="28"/>
          <w:szCs w:val="28"/>
        </w:rPr>
        <w:t>Милицейская</w:t>
      </w:r>
      <w:proofErr w:type="gramEnd"/>
      <w:r w:rsidRPr="00CE3179">
        <w:rPr>
          <w:sz w:val="28"/>
          <w:szCs w:val="28"/>
        </w:rPr>
        <w:t xml:space="preserve"> (включая все дома по четной стороне), включая дом № 35. Далее по улице Милицейской (включая все дома по четной стороне) в северо-западном направлении до пересечения с линией железной дороги. Затем </w:t>
      </w:r>
      <w:proofErr w:type="gramStart"/>
      <w:r w:rsidRPr="00CE3179">
        <w:rPr>
          <w:sz w:val="28"/>
          <w:szCs w:val="28"/>
        </w:rPr>
        <w:t>по линии железной дороги в юго-западном направлении до условной точки пересечения с кооперативным гаражом по улице</w:t>
      </w:r>
      <w:proofErr w:type="gramEnd"/>
      <w:r w:rsidRPr="00CE3179">
        <w:rPr>
          <w:sz w:val="28"/>
          <w:szCs w:val="28"/>
        </w:rPr>
        <w:t xml:space="preserve"> Уссурийская 33В.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1206 человек.</w:t>
      </w:r>
    </w:p>
    <w:p w:rsidR="00F55315" w:rsidRPr="00CE3179" w:rsidRDefault="00F55315" w:rsidP="00F55315">
      <w:pPr>
        <w:jc w:val="both"/>
        <w:rPr>
          <w:sz w:val="28"/>
          <w:szCs w:val="28"/>
        </w:rPr>
      </w:pPr>
    </w:p>
    <w:p w:rsidR="00F55315" w:rsidRPr="00CE3179" w:rsidRDefault="00F55315" w:rsidP="00F55315">
      <w:pPr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 xml:space="preserve">Одномандатный избирательный округ № 6 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точки пересечения улицы Заводская и Тараса Шевченко в северо-восточном направлении, </w:t>
      </w:r>
      <w:proofErr w:type="gramStart"/>
      <w:r w:rsidRPr="00CE3179">
        <w:rPr>
          <w:sz w:val="28"/>
          <w:szCs w:val="28"/>
        </w:rPr>
        <w:t>пересекая промышленную зону по адресу улица Тараса Шевченко</w:t>
      </w:r>
      <w:proofErr w:type="gramEnd"/>
      <w:r w:rsidRPr="00CE3179">
        <w:rPr>
          <w:sz w:val="28"/>
          <w:szCs w:val="28"/>
        </w:rPr>
        <w:t xml:space="preserve"> № 1 до точки пересечения  реки Малиновка с административно-</w:t>
      </w:r>
      <w:r w:rsidRPr="00CE3179">
        <w:rPr>
          <w:sz w:val="28"/>
          <w:szCs w:val="28"/>
        </w:rPr>
        <w:lastRenderedPageBreak/>
        <w:t xml:space="preserve">территориальной границей Дальнереченского городского округа. Затем по руслу реки Малиновка в юго-восточном направлении до пересечения с федеральной автомобильной дорогой А-370 «Уссури» 346 километр. </w:t>
      </w:r>
      <w:proofErr w:type="gramStart"/>
      <w:r w:rsidRPr="00CE3179">
        <w:rPr>
          <w:sz w:val="28"/>
          <w:szCs w:val="28"/>
        </w:rPr>
        <w:t>Затем по федеральной автомобильной дороге А-370 «Уссури» в южном направлении до 350 километра, далее в северо-западном направлении, огибая жилой массив (включая все дома улиц:</w:t>
      </w:r>
      <w:proofErr w:type="gramEnd"/>
      <w:r w:rsidRPr="00CE3179">
        <w:rPr>
          <w:sz w:val="28"/>
          <w:szCs w:val="28"/>
        </w:rPr>
        <w:t xml:space="preserve"> </w:t>
      </w:r>
      <w:proofErr w:type="gramStart"/>
      <w:r w:rsidRPr="00CE3179">
        <w:rPr>
          <w:sz w:val="28"/>
          <w:szCs w:val="28"/>
        </w:rPr>
        <w:t>Блюхера, Котовского, Свердлова, Снеговая, Тухачевского, Тихая), затем условно пересекая территорию городского кладбища до точки пересечения улицы Украинская и переулка Восточный (не включая дома по переулку Восточный).</w:t>
      </w:r>
      <w:proofErr w:type="gramEnd"/>
      <w:r w:rsidRPr="00CE3179">
        <w:rPr>
          <w:sz w:val="28"/>
          <w:szCs w:val="28"/>
        </w:rPr>
        <w:t xml:space="preserve"> Затем в южном направлении по переулку </w:t>
      </w:r>
      <w:proofErr w:type="gramStart"/>
      <w:r w:rsidRPr="00CE3179">
        <w:rPr>
          <w:sz w:val="28"/>
          <w:szCs w:val="28"/>
        </w:rPr>
        <w:t>Восточный</w:t>
      </w:r>
      <w:proofErr w:type="gramEnd"/>
      <w:r w:rsidRPr="00CE3179">
        <w:rPr>
          <w:sz w:val="28"/>
          <w:szCs w:val="28"/>
        </w:rPr>
        <w:t xml:space="preserve"> (не включая дома по переулку Восточный) до пересечения с улицей Заводская.  Далее в северо-западном направлении по улице </w:t>
      </w:r>
      <w:proofErr w:type="gramStart"/>
      <w:r w:rsidRPr="00CE3179">
        <w:rPr>
          <w:sz w:val="28"/>
          <w:szCs w:val="28"/>
        </w:rPr>
        <w:t>Заводская</w:t>
      </w:r>
      <w:proofErr w:type="gramEnd"/>
      <w:r w:rsidRPr="00CE3179">
        <w:rPr>
          <w:sz w:val="28"/>
          <w:szCs w:val="28"/>
        </w:rPr>
        <w:t xml:space="preserve"> (включая все дома по четной стороне, не включая дома № 66, 68) до пересечения с улицей Украинская. </w:t>
      </w:r>
      <w:proofErr w:type="gramStart"/>
      <w:r w:rsidRPr="00CE3179">
        <w:rPr>
          <w:sz w:val="28"/>
          <w:szCs w:val="28"/>
        </w:rPr>
        <w:t xml:space="preserve">Затем по улице Украинская (в северо-восточном направлении до условной точки пересечения с линией железной дороги.  </w:t>
      </w:r>
      <w:proofErr w:type="gramEnd"/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1108 человек.</w:t>
      </w: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 xml:space="preserve">Одномандатный избирательный округ № 7 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точки пересечения улиц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 и Ленина в северо-восточном направлении по улице Ленина (включая все дома по четной стороне) до пересечения с улицей Милицейская. Далее по улице </w:t>
      </w:r>
      <w:proofErr w:type="gramStart"/>
      <w:r w:rsidRPr="00CE3179">
        <w:rPr>
          <w:sz w:val="28"/>
          <w:szCs w:val="28"/>
        </w:rPr>
        <w:t>Милицейская</w:t>
      </w:r>
      <w:proofErr w:type="gramEnd"/>
      <w:r w:rsidRPr="00CE3179">
        <w:rPr>
          <w:sz w:val="28"/>
          <w:szCs w:val="28"/>
        </w:rPr>
        <w:t xml:space="preserve"> (включая все дома по нечетной стороне, не включая дом № 35) в юго-восточном направлении до пересечения с улицей Тараса Шевченко. Затем по улице Тараса Шевченко (включая все дома по четной стороне) в северо-восточном направлении до пересечения с улицей Чапаева. Далее по улице Чапаева (включая все дома по четной стороне) в северо-западном направлении до пересечения с улицей Ленина. Затем по улице Ленина (включая все дома по четной стороне) в северо-восточном направлении до пересечения с улицей Энгельса. Далее по улице Энгельса (включая все дома по нечетной стороне) в юго-восточном направлении до пересечения с улицей Тараса Шевченко. Затем по улице Тараса Шевченко (включая все дома по четной стороне) в северо-восточном направлении до пересечения с улицей </w:t>
      </w:r>
      <w:proofErr w:type="gramStart"/>
      <w:r w:rsidRPr="00CE3179">
        <w:rPr>
          <w:sz w:val="28"/>
          <w:szCs w:val="28"/>
        </w:rPr>
        <w:t>Заводская</w:t>
      </w:r>
      <w:proofErr w:type="gramEnd"/>
      <w:r w:rsidRPr="00CE3179">
        <w:rPr>
          <w:sz w:val="28"/>
          <w:szCs w:val="28"/>
        </w:rPr>
        <w:t xml:space="preserve">. Далее по улице </w:t>
      </w:r>
      <w:proofErr w:type="gramStart"/>
      <w:r w:rsidRPr="00CE3179">
        <w:rPr>
          <w:sz w:val="28"/>
          <w:szCs w:val="28"/>
        </w:rPr>
        <w:t>Заводская</w:t>
      </w:r>
      <w:proofErr w:type="gramEnd"/>
      <w:r w:rsidRPr="00CE3179">
        <w:rPr>
          <w:sz w:val="28"/>
          <w:szCs w:val="28"/>
        </w:rPr>
        <w:t xml:space="preserve"> в юго-восточном направлении (включая все дома по улице Заводская) до пересечения с улицей Украинская. Далее по улице </w:t>
      </w:r>
      <w:proofErr w:type="gramStart"/>
      <w:r w:rsidRPr="00CE3179">
        <w:rPr>
          <w:sz w:val="28"/>
          <w:szCs w:val="28"/>
        </w:rPr>
        <w:t>Украинская</w:t>
      </w:r>
      <w:proofErr w:type="gramEnd"/>
      <w:r w:rsidRPr="00CE3179">
        <w:rPr>
          <w:sz w:val="28"/>
          <w:szCs w:val="28"/>
        </w:rPr>
        <w:t xml:space="preserve"> в юго-западном </w:t>
      </w:r>
      <w:proofErr w:type="spellStart"/>
      <w:r w:rsidRPr="00CE3179">
        <w:rPr>
          <w:sz w:val="28"/>
          <w:szCs w:val="28"/>
        </w:rPr>
        <w:t>направлени</w:t>
      </w:r>
      <w:proofErr w:type="spellEnd"/>
      <w:r w:rsidRPr="00CE3179">
        <w:rPr>
          <w:sz w:val="28"/>
          <w:szCs w:val="28"/>
        </w:rPr>
        <w:t xml:space="preserve"> (включая дома по нечетной стороне) до пересечения с улицей Красногвардейская. Затем по улице Красногвардейская (включая все дома по четной стороне) в северо-западном направлении до пересечения с улицей Рябуха. Далее по улице Рябуха (включая все дома по нечетной стороне) в юго-западном направлении до пересечения с улицей Партизанская. Затем по улице Партизанская (включая все дома </w:t>
      </w:r>
      <w:proofErr w:type="gramStart"/>
      <w:r w:rsidRPr="00CE3179">
        <w:rPr>
          <w:sz w:val="28"/>
          <w:szCs w:val="28"/>
        </w:rPr>
        <w:t>по</w:t>
      </w:r>
      <w:proofErr w:type="gramEnd"/>
      <w:r w:rsidRPr="00CE3179">
        <w:rPr>
          <w:sz w:val="28"/>
          <w:szCs w:val="28"/>
        </w:rPr>
        <w:t xml:space="preserve"> четной сторона) в северо-западном направлении до пересечения с улицей </w:t>
      </w:r>
      <w:proofErr w:type="spellStart"/>
      <w:r w:rsidRPr="00CE3179">
        <w:rPr>
          <w:sz w:val="28"/>
          <w:szCs w:val="28"/>
        </w:rPr>
        <w:t>Дальнереченская</w:t>
      </w:r>
      <w:proofErr w:type="spellEnd"/>
      <w:r w:rsidRPr="00CE3179">
        <w:rPr>
          <w:sz w:val="28"/>
          <w:szCs w:val="28"/>
        </w:rPr>
        <w:t xml:space="preserve">. Далее по улице </w:t>
      </w:r>
      <w:proofErr w:type="spellStart"/>
      <w:r w:rsidRPr="00CE3179">
        <w:rPr>
          <w:sz w:val="28"/>
          <w:szCs w:val="28"/>
        </w:rPr>
        <w:t>Дальнереченская</w:t>
      </w:r>
      <w:proofErr w:type="spellEnd"/>
      <w:r w:rsidRPr="00CE3179">
        <w:rPr>
          <w:sz w:val="28"/>
          <w:szCs w:val="28"/>
        </w:rPr>
        <w:t xml:space="preserve"> (включая все дома по четной стороне) в северо-восточном направлении до пересечения с улицей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. Затем по улице Михаила </w:t>
      </w:r>
      <w:proofErr w:type="spellStart"/>
      <w:r w:rsidRPr="00CE3179">
        <w:rPr>
          <w:sz w:val="28"/>
          <w:szCs w:val="28"/>
        </w:rPr>
        <w:t>Личенко</w:t>
      </w:r>
      <w:proofErr w:type="spellEnd"/>
      <w:r w:rsidRPr="00CE3179">
        <w:rPr>
          <w:sz w:val="28"/>
          <w:szCs w:val="28"/>
        </w:rPr>
        <w:t xml:space="preserve"> (включая все дома по четной стороне) в северо-западном направлении до пересечения с улицей Ленина.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lastRenderedPageBreak/>
        <w:t xml:space="preserve">Число избирателей – 1131 человек. </w:t>
      </w:r>
    </w:p>
    <w:p w:rsidR="00F55315" w:rsidRPr="00CE3179" w:rsidRDefault="00F55315" w:rsidP="00F55315">
      <w:pPr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8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точки пересечения улиц </w:t>
      </w:r>
      <w:proofErr w:type="spellStart"/>
      <w:r w:rsidRPr="00CE3179">
        <w:rPr>
          <w:sz w:val="28"/>
          <w:szCs w:val="28"/>
        </w:rPr>
        <w:t>Архаринская</w:t>
      </w:r>
      <w:proofErr w:type="spellEnd"/>
      <w:r w:rsidRPr="00CE3179">
        <w:rPr>
          <w:sz w:val="28"/>
          <w:szCs w:val="28"/>
        </w:rPr>
        <w:t xml:space="preserve"> и Дальневосточная (включая дома по четной стороне) в северо-восточном направлении до реки Белая. По руслу реки Белая в юго-восточном направлении, далее вдоль кооперативного гаража по адресу Победы 17Г (включая административное здание по адресу Победы 21А). Далее по улице Победы (включая все дома по нечетной стороне) до пересечения с улицей Шевчука. Затем по улице Шевчука (включая все дома по нечетной стороне) в юго-восточном направлении до пересечения с улицей </w:t>
      </w:r>
      <w:proofErr w:type="spellStart"/>
      <w:r w:rsidRPr="00CE3179">
        <w:rPr>
          <w:sz w:val="28"/>
          <w:szCs w:val="28"/>
        </w:rPr>
        <w:t>Дальнереченская</w:t>
      </w:r>
      <w:proofErr w:type="spellEnd"/>
      <w:r w:rsidRPr="00CE3179">
        <w:rPr>
          <w:sz w:val="28"/>
          <w:szCs w:val="28"/>
        </w:rPr>
        <w:t xml:space="preserve">. Далее по улице </w:t>
      </w:r>
      <w:proofErr w:type="spellStart"/>
      <w:r w:rsidRPr="00CE3179">
        <w:rPr>
          <w:sz w:val="28"/>
          <w:szCs w:val="28"/>
        </w:rPr>
        <w:t>Дальнереченская</w:t>
      </w:r>
      <w:proofErr w:type="spellEnd"/>
      <w:r w:rsidRPr="00CE3179">
        <w:rPr>
          <w:sz w:val="28"/>
          <w:szCs w:val="28"/>
        </w:rPr>
        <w:t xml:space="preserve"> (пересекая городской рынок по адресу Шевчука дом 18,  включая все дома по четной стороне) в северо-восточном направлении до пересечения с улицей </w:t>
      </w:r>
      <w:proofErr w:type="gramStart"/>
      <w:r w:rsidRPr="00CE3179">
        <w:rPr>
          <w:sz w:val="28"/>
          <w:szCs w:val="28"/>
        </w:rPr>
        <w:t>Партизанская</w:t>
      </w:r>
      <w:proofErr w:type="gramEnd"/>
      <w:r w:rsidRPr="00CE3179">
        <w:rPr>
          <w:sz w:val="28"/>
          <w:szCs w:val="28"/>
        </w:rPr>
        <w:t xml:space="preserve">. Затем по улице Партизанская (включая все дома по нечетной стороне) в юго-восточном направлении до пересечения с улицей Рябуха. Далее по улице Рябуха (включая все дома по четной стороне) в северо-восточном направлении до пересечения с улицей Красногвардейская. Затем по улице </w:t>
      </w:r>
      <w:proofErr w:type="gramStart"/>
      <w:r w:rsidRPr="00CE3179">
        <w:rPr>
          <w:sz w:val="28"/>
          <w:szCs w:val="28"/>
        </w:rPr>
        <w:t>Красногвардейская</w:t>
      </w:r>
      <w:proofErr w:type="gramEnd"/>
      <w:r w:rsidRPr="00CE3179">
        <w:rPr>
          <w:sz w:val="28"/>
          <w:szCs w:val="28"/>
        </w:rPr>
        <w:t xml:space="preserve"> (включая все дома по нечетной стороне) в юго-восточном направлении до пересечения с улицей Украинская. Далее по улице </w:t>
      </w:r>
      <w:proofErr w:type="gramStart"/>
      <w:r w:rsidRPr="00CE3179">
        <w:rPr>
          <w:sz w:val="28"/>
          <w:szCs w:val="28"/>
        </w:rPr>
        <w:t>Украинская</w:t>
      </w:r>
      <w:proofErr w:type="gramEnd"/>
      <w:r w:rsidRPr="00CE3179">
        <w:rPr>
          <w:sz w:val="28"/>
          <w:szCs w:val="28"/>
        </w:rPr>
        <w:t xml:space="preserve"> (включая все дома по четной стороне) в северо-восточном направлении до пересечения с улицей Заводская. Затем по улице </w:t>
      </w:r>
      <w:proofErr w:type="gramStart"/>
      <w:r w:rsidRPr="00CE3179">
        <w:rPr>
          <w:sz w:val="28"/>
          <w:szCs w:val="28"/>
        </w:rPr>
        <w:t>Заводская</w:t>
      </w:r>
      <w:proofErr w:type="gramEnd"/>
      <w:r w:rsidRPr="00CE3179">
        <w:rPr>
          <w:sz w:val="28"/>
          <w:szCs w:val="28"/>
        </w:rPr>
        <w:t xml:space="preserve"> (включая все дома по нечетной стороне и дом № 45) в юго-восточном направлении до пересечения с улицей Гарнизонная. Далее по улице </w:t>
      </w:r>
      <w:proofErr w:type="gramStart"/>
      <w:r w:rsidRPr="00CE3179">
        <w:rPr>
          <w:sz w:val="28"/>
          <w:szCs w:val="28"/>
        </w:rPr>
        <w:t>Гарнизонная</w:t>
      </w:r>
      <w:proofErr w:type="gramEnd"/>
      <w:r w:rsidRPr="00CE3179">
        <w:rPr>
          <w:sz w:val="28"/>
          <w:szCs w:val="28"/>
        </w:rPr>
        <w:t xml:space="preserve"> (включая все дома по нечетной стороне) в юго-западном направлении до пересечения с улицей 50 лет Октября. Затем по улице 50 лет Октября (включая все дома по четной стороне) в северо-западном направлении до пересечения с улицей Ворошилова. Далее по улице Ворошилова (включая все дома по нечетной стороне) в юго-западном направлении до пересечения с улицей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. Затем по улице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 (включая все дома по четной стороне) в северо-западном направлении до пересечения с улицей Рябуха. Далее по улице Рябуха (включая все дома по нечетной стороне) в юго-западном направлении до пересечения с рекой Белая (не </w:t>
      </w:r>
      <w:proofErr w:type="gramStart"/>
      <w:r w:rsidRPr="00CE3179">
        <w:rPr>
          <w:sz w:val="28"/>
          <w:szCs w:val="28"/>
        </w:rPr>
        <w:t>включая административное здание Рябуха № 75</w:t>
      </w:r>
      <w:proofErr w:type="gramEnd"/>
      <w:r w:rsidRPr="00CE3179">
        <w:rPr>
          <w:sz w:val="28"/>
          <w:szCs w:val="28"/>
        </w:rPr>
        <w:t xml:space="preserve">). Далее от пересечения с рекой Белая до дома № 48 (включая его) по улице </w:t>
      </w:r>
      <w:proofErr w:type="spellStart"/>
      <w:r w:rsidRPr="00CE3179">
        <w:rPr>
          <w:sz w:val="28"/>
          <w:szCs w:val="28"/>
        </w:rPr>
        <w:t>Архаринская</w:t>
      </w:r>
      <w:proofErr w:type="spellEnd"/>
      <w:r w:rsidRPr="00CE3179">
        <w:rPr>
          <w:sz w:val="28"/>
          <w:szCs w:val="28"/>
        </w:rPr>
        <w:t xml:space="preserve">. Затем от дома № 48 по улице </w:t>
      </w:r>
      <w:proofErr w:type="spellStart"/>
      <w:r w:rsidRPr="00CE3179">
        <w:rPr>
          <w:sz w:val="28"/>
          <w:szCs w:val="28"/>
        </w:rPr>
        <w:t>Архаринская</w:t>
      </w:r>
      <w:proofErr w:type="spellEnd"/>
      <w:r w:rsidRPr="00CE3179">
        <w:rPr>
          <w:sz w:val="28"/>
          <w:szCs w:val="28"/>
        </w:rPr>
        <w:t xml:space="preserve"> (включая все дома по четной стороне) в северо-западном направлении до пересечения с улицей </w:t>
      </w:r>
      <w:proofErr w:type="gramStart"/>
      <w:r w:rsidRPr="00CE3179">
        <w:rPr>
          <w:sz w:val="28"/>
          <w:szCs w:val="28"/>
        </w:rPr>
        <w:t>Дальневосточная</w:t>
      </w:r>
      <w:proofErr w:type="gramEnd"/>
      <w:r w:rsidRPr="00CE3179">
        <w:rPr>
          <w:sz w:val="28"/>
          <w:szCs w:val="28"/>
        </w:rPr>
        <w:t>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- 1185 человек.</w:t>
      </w:r>
    </w:p>
    <w:p w:rsidR="00F55315" w:rsidRPr="00CE3179" w:rsidRDefault="00F55315" w:rsidP="00F55315">
      <w:pPr>
        <w:jc w:val="both"/>
        <w:rPr>
          <w:sz w:val="28"/>
          <w:szCs w:val="28"/>
        </w:rPr>
      </w:pPr>
    </w:p>
    <w:p w:rsidR="00F55315" w:rsidRPr="00CE3179" w:rsidRDefault="00F55315" w:rsidP="00F55315">
      <w:pPr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9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точки пересечения улиц Шевчука и Полтавская в северо-восточном направлении по улице Полтавская (включая все дома по четной стороне) до пересечения с улицей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. Далее по улице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 (включая все дома по нечетной стороне) в юго-восточном направлении до пересечения с улицей Ворошилова. Затем по улице Ворошилова (включая все дома по четной стороне) в северо-восточном направлении до пересечения с </w:t>
      </w:r>
      <w:r w:rsidRPr="00CE3179">
        <w:rPr>
          <w:sz w:val="28"/>
          <w:szCs w:val="28"/>
        </w:rPr>
        <w:lastRenderedPageBreak/>
        <w:t xml:space="preserve">улицей 50 лет Октября. Далее по улице 50 лет Октября (включая все дома по нечетной стороне) в юго-восточном направлении до пересечения с улицей </w:t>
      </w:r>
      <w:proofErr w:type="gramStart"/>
      <w:r w:rsidRPr="00CE3179">
        <w:rPr>
          <w:sz w:val="28"/>
          <w:szCs w:val="28"/>
        </w:rPr>
        <w:t>Гарнизонная</w:t>
      </w:r>
      <w:proofErr w:type="gramEnd"/>
      <w:r w:rsidRPr="00CE3179">
        <w:rPr>
          <w:sz w:val="28"/>
          <w:szCs w:val="28"/>
        </w:rPr>
        <w:t xml:space="preserve">. Затем по улице </w:t>
      </w:r>
      <w:proofErr w:type="gramStart"/>
      <w:r w:rsidRPr="00CE3179">
        <w:rPr>
          <w:sz w:val="28"/>
          <w:szCs w:val="28"/>
        </w:rPr>
        <w:t>Гарнизонная</w:t>
      </w:r>
      <w:proofErr w:type="gramEnd"/>
      <w:r w:rsidRPr="00CE3179">
        <w:rPr>
          <w:sz w:val="28"/>
          <w:szCs w:val="28"/>
        </w:rPr>
        <w:t xml:space="preserve"> (включая все дома по четной стороне) в северо-восточном направлении до пересечения с улицей Заводская. </w:t>
      </w:r>
      <w:proofErr w:type="gramStart"/>
      <w:r w:rsidRPr="00CE3179">
        <w:rPr>
          <w:sz w:val="28"/>
          <w:szCs w:val="28"/>
        </w:rPr>
        <w:t>Далее по улице Заводская (включая все дома по нечетной стороне) в юго-восточном направлении до пересечения с улицей Татаринцева, далее в том же направлении по улице Заводская (включая дома по четной и нечетной стороне) до пересечения с  переулком Восточный.</w:t>
      </w:r>
      <w:proofErr w:type="gramEnd"/>
      <w:r w:rsidRPr="00CE3179">
        <w:rPr>
          <w:sz w:val="28"/>
          <w:szCs w:val="28"/>
        </w:rPr>
        <w:t xml:space="preserve"> Затем по переулку Восточный (не включая дома) в южном направлении до пересечения с улицей 50 лет Октября. Далее по улице 50 лет Октября (включая все дома по нечетной стороне) в юго-восточном направлении до пересечения с улицей </w:t>
      </w:r>
      <w:proofErr w:type="gramStart"/>
      <w:r w:rsidRPr="00CE3179">
        <w:rPr>
          <w:sz w:val="28"/>
          <w:szCs w:val="28"/>
        </w:rPr>
        <w:t>Промышленная</w:t>
      </w:r>
      <w:proofErr w:type="gramEnd"/>
      <w:r w:rsidRPr="00CE3179">
        <w:rPr>
          <w:sz w:val="28"/>
          <w:szCs w:val="28"/>
        </w:rPr>
        <w:t xml:space="preserve">. Затем по улице </w:t>
      </w:r>
      <w:proofErr w:type="gramStart"/>
      <w:r w:rsidRPr="00CE3179">
        <w:rPr>
          <w:sz w:val="28"/>
          <w:szCs w:val="28"/>
        </w:rPr>
        <w:t>Промышленная</w:t>
      </w:r>
      <w:proofErr w:type="gramEnd"/>
      <w:r w:rsidRPr="00CE3179">
        <w:rPr>
          <w:sz w:val="28"/>
          <w:szCs w:val="28"/>
        </w:rPr>
        <w:t xml:space="preserve"> (включая все дома по нечетной стороне) в юго-западном направлении огибая лесной массив до условной точки пересечения с улицей Шевчука. Далее по улице Шевчука (включая все дома по четной стороне) в северо-западном направлении до пересечения с улицей </w:t>
      </w:r>
      <w:proofErr w:type="gramStart"/>
      <w:r w:rsidRPr="00CE3179">
        <w:rPr>
          <w:sz w:val="28"/>
          <w:szCs w:val="28"/>
        </w:rPr>
        <w:t>Полтавская</w:t>
      </w:r>
      <w:proofErr w:type="gramEnd"/>
      <w:r w:rsidRPr="00CE3179">
        <w:rPr>
          <w:sz w:val="28"/>
          <w:szCs w:val="28"/>
        </w:rPr>
        <w:t>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- 1114 человек.</w:t>
      </w:r>
    </w:p>
    <w:p w:rsidR="00F55315" w:rsidRPr="00CE3179" w:rsidRDefault="00F55315" w:rsidP="00F55315">
      <w:pPr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10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точки пересечения улиц Терешковой (включая дома по улице Терешковой) и </w:t>
      </w:r>
      <w:proofErr w:type="spellStart"/>
      <w:r w:rsidRPr="00CE3179">
        <w:rPr>
          <w:sz w:val="28"/>
          <w:szCs w:val="28"/>
        </w:rPr>
        <w:t>Октбярьской</w:t>
      </w:r>
      <w:proofErr w:type="spellEnd"/>
      <w:r w:rsidRPr="00CE3179">
        <w:rPr>
          <w:sz w:val="28"/>
          <w:szCs w:val="28"/>
        </w:rPr>
        <w:t xml:space="preserve"> (не включая дома по улице Октябрьская) в восточном направлении до точки пересечения улиц Плеханова и Южная. Далее по улице Плеханова (включая все дома по четной стороне) в северо-восточном направлении, </w:t>
      </w:r>
      <w:proofErr w:type="gramStart"/>
      <w:r w:rsidRPr="00CE3179">
        <w:rPr>
          <w:sz w:val="28"/>
          <w:szCs w:val="28"/>
        </w:rPr>
        <w:t>пересекая реку Белая до улицы</w:t>
      </w:r>
      <w:proofErr w:type="gramEnd"/>
      <w:r w:rsidRPr="00CE3179">
        <w:rPr>
          <w:sz w:val="28"/>
          <w:szCs w:val="28"/>
        </w:rPr>
        <w:t xml:space="preserve"> Рябуха. Затем по улице Рябуха (включая все дома по четной стороне) в северо-восточном направлении до пересечения с улицей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. Далее по улице Героев </w:t>
      </w:r>
      <w:proofErr w:type="spellStart"/>
      <w:r w:rsidRPr="00CE3179">
        <w:rPr>
          <w:sz w:val="28"/>
          <w:szCs w:val="28"/>
        </w:rPr>
        <w:t>Даманского</w:t>
      </w:r>
      <w:proofErr w:type="spellEnd"/>
      <w:r w:rsidRPr="00CE3179">
        <w:rPr>
          <w:sz w:val="28"/>
          <w:szCs w:val="28"/>
        </w:rPr>
        <w:t xml:space="preserve"> (нечетная сторона, включая дом № 33) в юго-восточном направлении до пересечения с улицей Полтавская. Затем по улице </w:t>
      </w:r>
      <w:proofErr w:type="gramStart"/>
      <w:r w:rsidRPr="00CE3179">
        <w:rPr>
          <w:sz w:val="28"/>
          <w:szCs w:val="28"/>
        </w:rPr>
        <w:t>Полтавская</w:t>
      </w:r>
      <w:proofErr w:type="gramEnd"/>
      <w:r w:rsidRPr="00CE3179">
        <w:rPr>
          <w:sz w:val="28"/>
          <w:szCs w:val="28"/>
        </w:rPr>
        <w:t xml:space="preserve"> (включая все дома по нечетной стороне) в юго-западном направлении до пересечения с улицей Шевчука (включая дом № 42). </w:t>
      </w:r>
      <w:proofErr w:type="gramStart"/>
      <w:r w:rsidRPr="00CE3179">
        <w:rPr>
          <w:sz w:val="28"/>
          <w:szCs w:val="28"/>
        </w:rPr>
        <w:t xml:space="preserve">Далее по улице Шевчука (включая все дома по нечетной стороне, включая дом № 100, 100А), огибая и включая жилые дома по улице Шевчука № 91, 93, 95А, 97А, по лесному массиву в западном направлении, огибая и включая все дома улиц </w:t>
      </w:r>
      <w:proofErr w:type="spellStart"/>
      <w:r w:rsidRPr="00CE3179">
        <w:rPr>
          <w:sz w:val="28"/>
          <w:szCs w:val="28"/>
        </w:rPr>
        <w:t>Вострецова</w:t>
      </w:r>
      <w:proofErr w:type="spellEnd"/>
      <w:r w:rsidRPr="00CE3179">
        <w:rPr>
          <w:sz w:val="28"/>
          <w:szCs w:val="28"/>
        </w:rPr>
        <w:t xml:space="preserve"> и </w:t>
      </w:r>
      <w:proofErr w:type="spellStart"/>
      <w:r w:rsidRPr="00CE3179">
        <w:rPr>
          <w:sz w:val="28"/>
          <w:szCs w:val="28"/>
        </w:rPr>
        <w:t>Карбышева</w:t>
      </w:r>
      <w:proofErr w:type="spellEnd"/>
      <w:r w:rsidRPr="00CE3179">
        <w:rPr>
          <w:sz w:val="28"/>
          <w:szCs w:val="28"/>
        </w:rPr>
        <w:t xml:space="preserve"> до условной точки пересечения с домом № 49 по улице Пирогова.</w:t>
      </w:r>
      <w:proofErr w:type="gramEnd"/>
      <w:r w:rsidRPr="00CE3179">
        <w:rPr>
          <w:sz w:val="28"/>
          <w:szCs w:val="28"/>
        </w:rPr>
        <w:t xml:space="preserve"> Далее по улице Пирогова (включая все дома), не включая угловой дом по улице Плеханова № 63,  до условной точки пересечения с улицами Терешковой и Октябрьской.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1136 человек.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11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устья залива Первый </w:t>
      </w:r>
      <w:proofErr w:type="gramStart"/>
      <w:r w:rsidRPr="00CE3179">
        <w:rPr>
          <w:sz w:val="28"/>
          <w:szCs w:val="28"/>
        </w:rPr>
        <w:t>в</w:t>
      </w:r>
      <w:proofErr w:type="gramEnd"/>
      <w:r w:rsidRPr="00CE3179">
        <w:rPr>
          <w:sz w:val="28"/>
          <w:szCs w:val="28"/>
        </w:rPr>
        <w:t xml:space="preserve"> </w:t>
      </w:r>
      <w:proofErr w:type="gramStart"/>
      <w:r w:rsidRPr="00CE3179">
        <w:rPr>
          <w:sz w:val="28"/>
          <w:szCs w:val="28"/>
        </w:rPr>
        <w:t>по</w:t>
      </w:r>
      <w:proofErr w:type="gramEnd"/>
      <w:r w:rsidRPr="00CE3179">
        <w:rPr>
          <w:sz w:val="28"/>
          <w:szCs w:val="28"/>
        </w:rPr>
        <w:t xml:space="preserve"> руслу реки Уссури, повторяя административно-территориальную границу Дальнереченского городского округа в северо-восточном направлении до северной административно-территориальной границы Дальнереченского городского округа. Затем по руслу реки Большая Уссурка, повторяя административно-территориальную границу Дальнереченского городского округа в юго-восточном направлении до протоки </w:t>
      </w:r>
      <w:r w:rsidRPr="00CE3179">
        <w:rPr>
          <w:sz w:val="28"/>
          <w:szCs w:val="28"/>
        </w:rPr>
        <w:lastRenderedPageBreak/>
        <w:t xml:space="preserve">Сплавная. Затем в южном направлении до пересечения с улицей </w:t>
      </w:r>
      <w:proofErr w:type="gramStart"/>
      <w:r w:rsidRPr="00CE3179">
        <w:rPr>
          <w:sz w:val="28"/>
          <w:szCs w:val="28"/>
        </w:rPr>
        <w:t>Советская</w:t>
      </w:r>
      <w:proofErr w:type="gramEnd"/>
      <w:r w:rsidRPr="00CE3179">
        <w:rPr>
          <w:sz w:val="28"/>
          <w:szCs w:val="28"/>
        </w:rPr>
        <w:t xml:space="preserve">. Далее по улице Советская (включая все дома по нечетной стороне) в западном направлении до пересечения с улицей Серышева. Затем по улице Серышева (включая все дома по нечетной стороне) в юго-восточном направлении до пересечения с улицей Уткина (включая дома № 13, 15, 17, 18 по улице Уткина), далее по улице Серышева в юго-восточном направлении до линии железной дороги. Затем по линии железной дороги в юго-западном направлении до пересечения с рекой Белая. Далее в юго-западном направлении до условной точки пересечения с улицей Первомайской. Далее по улице </w:t>
      </w:r>
      <w:proofErr w:type="gramStart"/>
      <w:r w:rsidRPr="00CE3179">
        <w:rPr>
          <w:sz w:val="28"/>
          <w:szCs w:val="28"/>
        </w:rPr>
        <w:t>Первомайская</w:t>
      </w:r>
      <w:proofErr w:type="gramEnd"/>
      <w:r w:rsidRPr="00CE3179">
        <w:rPr>
          <w:sz w:val="28"/>
          <w:szCs w:val="28"/>
        </w:rPr>
        <w:t xml:space="preserve"> (включая все дома) в северо-западном направлении до пересечения с переулком Первомайский. Затем по переулку </w:t>
      </w:r>
      <w:proofErr w:type="gramStart"/>
      <w:r w:rsidRPr="00CE3179">
        <w:rPr>
          <w:sz w:val="28"/>
          <w:szCs w:val="28"/>
        </w:rPr>
        <w:t>Первомайский</w:t>
      </w:r>
      <w:proofErr w:type="gramEnd"/>
      <w:r w:rsidRPr="00CE3179">
        <w:rPr>
          <w:sz w:val="28"/>
          <w:szCs w:val="28"/>
        </w:rPr>
        <w:t xml:space="preserve"> (включая все дома) в юго-западном направлении до лесного массива. Далее по лесному массиву в северо-восточном направлении огибая и включая все дома улиц Воинской Славы и </w:t>
      </w:r>
      <w:proofErr w:type="gramStart"/>
      <w:r w:rsidRPr="00CE3179">
        <w:rPr>
          <w:sz w:val="28"/>
          <w:szCs w:val="28"/>
        </w:rPr>
        <w:t>Графская</w:t>
      </w:r>
      <w:proofErr w:type="gramEnd"/>
      <w:r w:rsidRPr="00CE3179">
        <w:rPr>
          <w:sz w:val="28"/>
          <w:szCs w:val="28"/>
        </w:rPr>
        <w:t xml:space="preserve"> до устья залива Первый.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 избирателей – 1215человек.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12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пересечения улиц Терешковой и </w:t>
      </w:r>
      <w:proofErr w:type="spellStart"/>
      <w:r w:rsidRPr="00CE3179">
        <w:rPr>
          <w:sz w:val="28"/>
          <w:szCs w:val="28"/>
        </w:rPr>
        <w:t>Постышева</w:t>
      </w:r>
      <w:proofErr w:type="spellEnd"/>
      <w:r w:rsidRPr="00CE3179">
        <w:rPr>
          <w:sz w:val="28"/>
          <w:szCs w:val="28"/>
        </w:rPr>
        <w:t xml:space="preserve"> в северном направлении до переулка </w:t>
      </w:r>
      <w:proofErr w:type="gramStart"/>
      <w:r w:rsidRPr="00CE3179">
        <w:rPr>
          <w:sz w:val="28"/>
          <w:szCs w:val="28"/>
        </w:rPr>
        <w:t>Первомайский</w:t>
      </w:r>
      <w:proofErr w:type="gramEnd"/>
      <w:r w:rsidRPr="00CE3179">
        <w:rPr>
          <w:sz w:val="28"/>
          <w:szCs w:val="28"/>
        </w:rPr>
        <w:t xml:space="preserve">. Далее по переулку </w:t>
      </w:r>
      <w:proofErr w:type="gramStart"/>
      <w:r w:rsidRPr="00CE3179">
        <w:rPr>
          <w:sz w:val="28"/>
          <w:szCs w:val="28"/>
        </w:rPr>
        <w:t>Первомайский</w:t>
      </w:r>
      <w:proofErr w:type="gramEnd"/>
      <w:r w:rsidRPr="00CE3179">
        <w:rPr>
          <w:sz w:val="28"/>
          <w:szCs w:val="28"/>
        </w:rPr>
        <w:t xml:space="preserve"> (не включая дома) в северо-восточном направлении до пересечения с улицей </w:t>
      </w:r>
      <w:proofErr w:type="spellStart"/>
      <w:r w:rsidRPr="00CE3179">
        <w:rPr>
          <w:sz w:val="28"/>
          <w:szCs w:val="28"/>
        </w:rPr>
        <w:t>Постышева</w:t>
      </w:r>
      <w:proofErr w:type="spellEnd"/>
      <w:r w:rsidRPr="00CE3179">
        <w:rPr>
          <w:sz w:val="28"/>
          <w:szCs w:val="28"/>
        </w:rPr>
        <w:t xml:space="preserve">, включая все дома по улице Павлика Морозова. Затем по улице </w:t>
      </w:r>
      <w:proofErr w:type="spellStart"/>
      <w:r w:rsidRPr="00CE3179">
        <w:rPr>
          <w:sz w:val="28"/>
          <w:szCs w:val="28"/>
        </w:rPr>
        <w:t>Постышева</w:t>
      </w:r>
      <w:proofErr w:type="spellEnd"/>
      <w:r w:rsidRPr="00CE3179">
        <w:rPr>
          <w:sz w:val="28"/>
          <w:szCs w:val="28"/>
        </w:rPr>
        <w:t xml:space="preserve"> (включая все дома) в юго-восточном направлении до условной точки пересечения реки Белая с линией железной дороги. Далее по руслу реки Белая в юго-восточном направлении до условной точки пересечения реки Белая и улицы Дальневосточная. Затем по улице </w:t>
      </w:r>
      <w:proofErr w:type="gramStart"/>
      <w:r w:rsidRPr="00CE3179">
        <w:rPr>
          <w:sz w:val="28"/>
          <w:szCs w:val="28"/>
        </w:rPr>
        <w:t>Дальневосточная</w:t>
      </w:r>
      <w:proofErr w:type="gramEnd"/>
      <w:r w:rsidRPr="00CE3179">
        <w:rPr>
          <w:sz w:val="28"/>
          <w:szCs w:val="28"/>
        </w:rPr>
        <w:t xml:space="preserve"> (включая все дома по нечетной стороне) в юго-западном направлении до пересечения с улицей </w:t>
      </w:r>
      <w:proofErr w:type="spellStart"/>
      <w:r w:rsidRPr="00CE3179">
        <w:rPr>
          <w:sz w:val="28"/>
          <w:szCs w:val="28"/>
        </w:rPr>
        <w:t>Архаринская</w:t>
      </w:r>
      <w:proofErr w:type="spellEnd"/>
      <w:r w:rsidRPr="00CE3179">
        <w:rPr>
          <w:sz w:val="28"/>
          <w:szCs w:val="28"/>
        </w:rPr>
        <w:t xml:space="preserve">. Далее по улице </w:t>
      </w:r>
      <w:proofErr w:type="spellStart"/>
      <w:r w:rsidRPr="00CE3179">
        <w:rPr>
          <w:sz w:val="28"/>
          <w:szCs w:val="28"/>
        </w:rPr>
        <w:t>Архаринская</w:t>
      </w:r>
      <w:proofErr w:type="spellEnd"/>
      <w:r w:rsidRPr="00CE3179">
        <w:rPr>
          <w:sz w:val="28"/>
          <w:szCs w:val="28"/>
        </w:rPr>
        <w:t xml:space="preserve"> (включая все дома по нечетной стороне, не включая дом № 48) в юго-восточном направлении до пересечения с улицей Рябуха (</w:t>
      </w:r>
      <w:proofErr w:type="gramStart"/>
      <w:r w:rsidRPr="00CE3179">
        <w:rPr>
          <w:sz w:val="28"/>
          <w:szCs w:val="28"/>
        </w:rPr>
        <w:t>включая административное здание по адресу Рябуха № 75</w:t>
      </w:r>
      <w:proofErr w:type="gramEnd"/>
      <w:r w:rsidRPr="00CE3179">
        <w:rPr>
          <w:sz w:val="28"/>
          <w:szCs w:val="28"/>
        </w:rPr>
        <w:t xml:space="preserve">). Затем по улице Рябуха (включая все дома по нечетной стороне) в юго-западном направлении до пересечения с улицей Южная. Далее в северо-западном направлении, включая дома № 70, 72 по улице </w:t>
      </w:r>
      <w:proofErr w:type="gramStart"/>
      <w:r w:rsidRPr="00CE3179">
        <w:rPr>
          <w:sz w:val="28"/>
          <w:szCs w:val="28"/>
        </w:rPr>
        <w:t>Новая</w:t>
      </w:r>
      <w:proofErr w:type="gramEnd"/>
      <w:r w:rsidRPr="00CE3179">
        <w:rPr>
          <w:sz w:val="28"/>
          <w:szCs w:val="28"/>
        </w:rPr>
        <w:t xml:space="preserve"> до пересечения улиц Терешковой и Октябрьская. От точки пересечения улиц Терешковой и Октябрьская в юго-восточном направлении до пересечения улицы Плеханова и переулка </w:t>
      </w:r>
      <w:proofErr w:type="gramStart"/>
      <w:r w:rsidRPr="00CE3179">
        <w:rPr>
          <w:sz w:val="28"/>
          <w:szCs w:val="28"/>
        </w:rPr>
        <w:t>Березовый</w:t>
      </w:r>
      <w:proofErr w:type="gramEnd"/>
      <w:r w:rsidRPr="00CE3179">
        <w:rPr>
          <w:sz w:val="28"/>
          <w:szCs w:val="28"/>
        </w:rPr>
        <w:t xml:space="preserve">, включая дома № 63, 65, 67 по улице Плеханова. Далее по переулку  Березовый (включая все дома) в южном направлении до пересечения с переулком Дорожный (включая все дома). Затем в северо-западном направлении огибая и включая все дома улиц Киевская, Харьковская, Весенняя, Светлая, Энергетиков по лесному массиву до пересечения с линией железной дороги. Далее по линии железной дороги (вдоль улицы </w:t>
      </w:r>
      <w:proofErr w:type="gramStart"/>
      <w:r w:rsidRPr="00CE3179">
        <w:rPr>
          <w:sz w:val="28"/>
          <w:szCs w:val="28"/>
        </w:rPr>
        <w:t>Светлая</w:t>
      </w:r>
      <w:proofErr w:type="gramEnd"/>
      <w:r w:rsidRPr="00CE3179">
        <w:rPr>
          <w:sz w:val="28"/>
          <w:szCs w:val="28"/>
        </w:rPr>
        <w:t xml:space="preserve">) в северном направлении до пересечения с улицей Терешковой. Затем по улице Терешковой в северо-западном направлении до пересечения с улицей </w:t>
      </w:r>
      <w:proofErr w:type="spellStart"/>
      <w:r w:rsidRPr="00CE3179">
        <w:rPr>
          <w:sz w:val="28"/>
          <w:szCs w:val="28"/>
        </w:rPr>
        <w:t>Постышева</w:t>
      </w:r>
      <w:proofErr w:type="spellEnd"/>
      <w:r w:rsidRPr="00CE3179">
        <w:rPr>
          <w:sz w:val="28"/>
          <w:szCs w:val="28"/>
        </w:rPr>
        <w:t>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- 1197 человек.</w:t>
      </w: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13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lastRenderedPageBreak/>
        <w:t xml:space="preserve">Часть территории Дальнереченского городского округа в границах: От точки пересечения реки Малиновка с административно-территориальной границей Дальнереченского городского </w:t>
      </w:r>
      <w:proofErr w:type="gramStart"/>
      <w:r w:rsidRPr="00CE3179">
        <w:rPr>
          <w:sz w:val="28"/>
          <w:szCs w:val="28"/>
        </w:rPr>
        <w:t>округа</w:t>
      </w:r>
      <w:proofErr w:type="gramEnd"/>
      <w:r w:rsidRPr="00CE3179">
        <w:rPr>
          <w:sz w:val="28"/>
          <w:szCs w:val="28"/>
        </w:rPr>
        <w:t xml:space="preserve"> в северо-восточном направлении пересекая федеральную автомобильную дорогу А-370 «Уссури», далее по руслу протоки Маркова, повторяя административно-территориальную границу Дальнереченского городского округа, вдоль улицы Пограничная, включая все дома улиц: </w:t>
      </w:r>
      <w:proofErr w:type="gramStart"/>
      <w:r w:rsidRPr="00CE3179">
        <w:rPr>
          <w:sz w:val="28"/>
          <w:szCs w:val="28"/>
        </w:rPr>
        <w:t>Юбилейная, Мелиоративная, Заозерная, Озерная, Рабочая, Проточная, переулок Пограничный, Заводской и Рабочий), в юго-восточном направлении, а затем в южном направлении огибая промышленную зону по улице 45 лет Октября, дом № 1, до пересечения с улицей 45 лет Октября, затем по улице 45 лет Октября (включая все дома по нечетной стороне) в юго-западном направлении до пересечения с улицей Комсомольская (включая все дома),  далее</w:t>
      </w:r>
      <w:proofErr w:type="gramEnd"/>
      <w:r w:rsidRPr="00CE3179">
        <w:rPr>
          <w:sz w:val="28"/>
          <w:szCs w:val="28"/>
        </w:rPr>
        <w:t xml:space="preserve"> в северо-западном направлении до пересечения с улицей </w:t>
      </w:r>
      <w:proofErr w:type="gramStart"/>
      <w:r w:rsidRPr="00CE3179">
        <w:rPr>
          <w:sz w:val="28"/>
          <w:szCs w:val="28"/>
        </w:rPr>
        <w:t>Полевая</w:t>
      </w:r>
      <w:proofErr w:type="gramEnd"/>
      <w:r w:rsidRPr="00CE3179">
        <w:rPr>
          <w:sz w:val="28"/>
          <w:szCs w:val="28"/>
        </w:rPr>
        <w:t xml:space="preserve">, далее по улице Полевая (включая все дома по нечетной стороне) в юго-западном направлении до пересечения с улицей Строительная (включая угловой дом № 18 по улице Строительная), затем в том же направлении по улице Полевая до пересечения с улицей Театральная. </w:t>
      </w:r>
      <w:proofErr w:type="gramStart"/>
      <w:r w:rsidRPr="00CE3179">
        <w:rPr>
          <w:sz w:val="28"/>
          <w:szCs w:val="28"/>
        </w:rPr>
        <w:t>По улице Театральная (включая все дома по нечетной стороне) в юго-восточном направлении до пересечения с улицей Центральная, по улице Центральная (включая административное здание № 11) до пересечения с улицей Горького, по улице Горького в северо-западном направлении до пересечения с улицей Пушкина, затем по улице Пушкина (включая все дома по нечетной стороне, не включая дом № 19) в юго-западном направлении до пересечения с</w:t>
      </w:r>
      <w:proofErr w:type="gramEnd"/>
      <w:r w:rsidRPr="00CE3179">
        <w:rPr>
          <w:sz w:val="28"/>
          <w:szCs w:val="28"/>
        </w:rPr>
        <w:t xml:space="preserve"> улицей Олега Кошевого. Далее в северо-западном направлении по улице Олега Кошевого (не включая до № 2) до автомобильной дороги 05Н-109 до примыкания к федеральной автомобильной дороге А-370 «Уссури». Затем по федеральной автомобильной дороге А-370 «Уссури» в юго-западном направлении до пересечения с рекой Малиновка. Далее по руслу реки Малиновка в северо-западном направлении до пересечения </w:t>
      </w:r>
      <w:proofErr w:type="gramStart"/>
      <w:r w:rsidRPr="00CE3179">
        <w:rPr>
          <w:sz w:val="28"/>
          <w:szCs w:val="28"/>
        </w:rPr>
        <w:t>с</w:t>
      </w:r>
      <w:proofErr w:type="gramEnd"/>
      <w:r w:rsidRPr="00CE3179">
        <w:rPr>
          <w:sz w:val="28"/>
          <w:szCs w:val="28"/>
        </w:rPr>
        <w:t xml:space="preserve"> </w:t>
      </w:r>
      <w:proofErr w:type="gramStart"/>
      <w:r w:rsidRPr="00CE3179">
        <w:rPr>
          <w:sz w:val="28"/>
          <w:szCs w:val="28"/>
        </w:rPr>
        <w:t>административно-территориальной</w:t>
      </w:r>
      <w:proofErr w:type="gramEnd"/>
      <w:r w:rsidRPr="00CE3179">
        <w:rPr>
          <w:sz w:val="28"/>
          <w:szCs w:val="28"/>
        </w:rPr>
        <w:t xml:space="preserve"> границе Дальнереченского городского округа.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1050 человек.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14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пересечения улицы Пушкина и Олега Кошевого по улице Пушкина (включая все дома по четной стороне и жилой дом № 19) в северо-восточном направлении до пересечения с улицей Горького. Далее в юго-восточном направлении по улице Горького (включая все дома по нечетной стороне, не включая административное здание № 11) до пересечения с улицей </w:t>
      </w:r>
      <w:proofErr w:type="gramStart"/>
      <w:r w:rsidRPr="00CE3179">
        <w:rPr>
          <w:sz w:val="28"/>
          <w:szCs w:val="28"/>
        </w:rPr>
        <w:t>Центральная</w:t>
      </w:r>
      <w:proofErr w:type="gramEnd"/>
      <w:r w:rsidRPr="00CE3179">
        <w:rPr>
          <w:sz w:val="28"/>
          <w:szCs w:val="28"/>
        </w:rPr>
        <w:t xml:space="preserve">. Затем по улице </w:t>
      </w:r>
      <w:proofErr w:type="gramStart"/>
      <w:r w:rsidRPr="00CE3179">
        <w:rPr>
          <w:sz w:val="28"/>
          <w:szCs w:val="28"/>
        </w:rPr>
        <w:t>Центральная</w:t>
      </w:r>
      <w:proofErr w:type="gramEnd"/>
      <w:r w:rsidRPr="00CE3179">
        <w:rPr>
          <w:sz w:val="28"/>
          <w:szCs w:val="28"/>
        </w:rPr>
        <w:t xml:space="preserve"> в северо-восточном направлении до пересечения с улицей Театральная. Далее по улице Театральная (включая все дома по четной стороне, включая дом № 7 по улице Пушкина) в северо-западном направлении до пересечения с улицей Полевая. Далее по улице Полевая (включая все дома по четной стороне) в северо-восточном направлении до пересечения с улицей Строительная, включая дом № 2 по улице Пушкина. Затем по улице </w:t>
      </w:r>
      <w:proofErr w:type="gramStart"/>
      <w:r w:rsidRPr="00CE3179">
        <w:rPr>
          <w:sz w:val="28"/>
          <w:szCs w:val="28"/>
        </w:rPr>
        <w:t>Строительная</w:t>
      </w:r>
      <w:proofErr w:type="gramEnd"/>
      <w:r w:rsidRPr="00CE3179">
        <w:rPr>
          <w:sz w:val="28"/>
          <w:szCs w:val="28"/>
        </w:rPr>
        <w:t xml:space="preserve"> (включая все дома по нечетной </w:t>
      </w:r>
      <w:r w:rsidRPr="00CE3179">
        <w:rPr>
          <w:sz w:val="28"/>
          <w:szCs w:val="28"/>
        </w:rPr>
        <w:lastRenderedPageBreak/>
        <w:t xml:space="preserve">стороне) в юго-восточном направлении до пересечения с улицей 45 лет Октября. Далее по улице 45 лет Октября (включая все дома по нечетной стороне), включая Школу № 3 по адресу 45 лет Октября № 45,  в юго-западном направлении до пересечения с улицей Олега Кошевого. Затем по улице Олега Кошевого, </w:t>
      </w:r>
      <w:proofErr w:type="gramStart"/>
      <w:r w:rsidRPr="00CE3179">
        <w:rPr>
          <w:sz w:val="28"/>
          <w:szCs w:val="28"/>
        </w:rPr>
        <w:t>включая жилой дом по адресу улица Олега Кошевого</w:t>
      </w:r>
      <w:proofErr w:type="gramEnd"/>
      <w:r w:rsidRPr="00CE3179">
        <w:rPr>
          <w:sz w:val="28"/>
          <w:szCs w:val="28"/>
        </w:rPr>
        <w:t xml:space="preserve"> № 63, здание по адресу Центральная № 30, жилой дом по адресу улица Олега Кошевого № 2А  в северо-западном направлении до пересечения с улицей Пушкина.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1087 человек.</w:t>
      </w: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15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точки пересечения улиц </w:t>
      </w:r>
      <w:proofErr w:type="gramStart"/>
      <w:r w:rsidRPr="00CE3179">
        <w:rPr>
          <w:sz w:val="28"/>
          <w:szCs w:val="28"/>
        </w:rPr>
        <w:t>Строительная</w:t>
      </w:r>
      <w:proofErr w:type="gramEnd"/>
      <w:r w:rsidRPr="00CE3179">
        <w:rPr>
          <w:sz w:val="28"/>
          <w:szCs w:val="28"/>
        </w:rPr>
        <w:t xml:space="preserve"> и Полевая, по улице Полевая (включая все дома по четной стороне) в северо-восточном направлении до пересечения с улицей Комсомольская, далее по улице Комсомольская (не включая дома) в юго-восточном направлении, до пересечения с улицей 45 лет Октября. Затем по улице 45 лет Октября (включая все дома по четной стороне) в северо-восточном направлении до промышленной зоны по улице 45 лет Октября дом № 1, далее вдоль промышленной зоны по улице 45 лет Октября дом № 1 в юго-восточном направлении до линии железной дороги. Далее вдоль линии железной дороги, повторяя административно-территориальную границу Дальнереченского городского округа в юго-западном направлении до условной точки примыкания с карьером </w:t>
      </w:r>
      <w:proofErr w:type="gramStart"/>
      <w:r w:rsidRPr="00CE3179">
        <w:rPr>
          <w:sz w:val="28"/>
          <w:szCs w:val="28"/>
        </w:rPr>
        <w:t>Светлый</w:t>
      </w:r>
      <w:proofErr w:type="gramEnd"/>
      <w:r w:rsidRPr="00CE3179">
        <w:rPr>
          <w:sz w:val="28"/>
          <w:szCs w:val="28"/>
        </w:rPr>
        <w:t xml:space="preserve">. Затем от условной точки в северо-западном направлении вдоль  улицы Декабристов (не включая дома) до пересечения с улицей Ломоносова. Далее по улице Ломоносова (включая все дома) в юго-западном направлении до пересечения с улицей Владивостокская. Затем по улице </w:t>
      </w:r>
      <w:proofErr w:type="gramStart"/>
      <w:r w:rsidRPr="00CE3179">
        <w:rPr>
          <w:sz w:val="28"/>
          <w:szCs w:val="28"/>
        </w:rPr>
        <w:t>Владивостокская</w:t>
      </w:r>
      <w:proofErr w:type="gramEnd"/>
      <w:r w:rsidRPr="00CE3179">
        <w:rPr>
          <w:sz w:val="28"/>
          <w:szCs w:val="28"/>
        </w:rPr>
        <w:t xml:space="preserve"> (включая дома № 1А, 3, 5), (не включая дом № 1), пересекая улицу 45 лет Октября до улицы Строительная. Далее по улице </w:t>
      </w:r>
      <w:proofErr w:type="gramStart"/>
      <w:r w:rsidRPr="00CE3179">
        <w:rPr>
          <w:sz w:val="28"/>
          <w:szCs w:val="28"/>
        </w:rPr>
        <w:t>Строительная</w:t>
      </w:r>
      <w:proofErr w:type="gramEnd"/>
      <w:r w:rsidRPr="00CE3179">
        <w:rPr>
          <w:sz w:val="28"/>
          <w:szCs w:val="28"/>
        </w:rPr>
        <w:t xml:space="preserve"> (включая все дома по четной стороне) в северо-западном направлении до пересечения с улицей Полевая.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1056 человек.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16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примыкания к федеральной автомобильной дороге А-370 «Уссури» с автомобильной дорогой 05Н-109 в юго-восточном направлении до улицы Олега Кошевого. Далее по улице Олега Кошевого в юго-восточном направлении (включая все дома по нечетной стороне), </w:t>
      </w:r>
      <w:proofErr w:type="gramStart"/>
      <w:r w:rsidRPr="00CE3179">
        <w:rPr>
          <w:sz w:val="28"/>
          <w:szCs w:val="28"/>
        </w:rPr>
        <w:t xml:space="preserve">включая жилой дом по адресу улица </w:t>
      </w:r>
      <w:proofErr w:type="spellStart"/>
      <w:r w:rsidRPr="00CE3179">
        <w:rPr>
          <w:sz w:val="28"/>
          <w:szCs w:val="28"/>
        </w:rPr>
        <w:t>Олего</w:t>
      </w:r>
      <w:proofErr w:type="spellEnd"/>
      <w:r w:rsidRPr="00CE3179">
        <w:rPr>
          <w:sz w:val="28"/>
          <w:szCs w:val="28"/>
        </w:rPr>
        <w:t xml:space="preserve"> Кошевого</w:t>
      </w:r>
      <w:proofErr w:type="gramEnd"/>
      <w:r w:rsidRPr="00CE3179">
        <w:rPr>
          <w:sz w:val="28"/>
          <w:szCs w:val="28"/>
        </w:rPr>
        <w:t xml:space="preserve"> № 2, до пересечения с улицей 45 лет Октября. Затем по улице 45 лет Октября (включая все дома по четной стороне) в северо-восточном направлении (не включая здание Школы № 3 по адресу 45 лет Октября дом № 45) до пересечения с улицами Строительная и Владивостокская. Далее по улице Владивостокская  в юго-восточном направлении (не включая дома № 3, 5,  включая дом № 1 по улице Владивостокская) до условной точки пересечения с улицей Ломоносова. Затем по улице Ломоносова в восточном направлении (включая все дома по четной стороне) до пересечения с улицей Декабристов. Далее по улице Декабристов (включая все дома) в юго-восточном направлении </w:t>
      </w:r>
      <w:r w:rsidRPr="00CE3179">
        <w:rPr>
          <w:sz w:val="28"/>
          <w:szCs w:val="28"/>
        </w:rPr>
        <w:lastRenderedPageBreak/>
        <w:t xml:space="preserve">до условной точки примыкания карьера </w:t>
      </w:r>
      <w:proofErr w:type="gramStart"/>
      <w:r w:rsidRPr="00CE3179">
        <w:rPr>
          <w:sz w:val="28"/>
          <w:szCs w:val="28"/>
        </w:rPr>
        <w:t>Светлый</w:t>
      </w:r>
      <w:proofErr w:type="gramEnd"/>
      <w:r w:rsidRPr="00CE3179">
        <w:rPr>
          <w:sz w:val="28"/>
          <w:szCs w:val="28"/>
        </w:rPr>
        <w:t xml:space="preserve"> с административно-территориальной границей Дальнереченского городского округа. Затем по административно-территориальной границе Дальнереченского городского </w:t>
      </w:r>
      <w:proofErr w:type="gramStart"/>
      <w:r w:rsidRPr="00CE3179">
        <w:rPr>
          <w:sz w:val="28"/>
          <w:szCs w:val="28"/>
        </w:rPr>
        <w:t>округа</w:t>
      </w:r>
      <w:proofErr w:type="gramEnd"/>
      <w:r w:rsidRPr="00CE3179">
        <w:rPr>
          <w:sz w:val="28"/>
          <w:szCs w:val="28"/>
        </w:rPr>
        <w:t xml:space="preserve"> в юго-восточном направлении огибая и включая все дома улиц: </w:t>
      </w:r>
      <w:proofErr w:type="gramStart"/>
      <w:r w:rsidRPr="00CE3179">
        <w:rPr>
          <w:sz w:val="28"/>
          <w:szCs w:val="28"/>
        </w:rPr>
        <w:t>Пригородная, Загородная, Степная, Кустарная, Зеленая, Тургенева, Гастелло, Производственная, Белорусская, Речная, Черняховского, 2-я Степная, Молодежная, Домостроительная и переулков:</w:t>
      </w:r>
      <w:proofErr w:type="gramEnd"/>
      <w:r w:rsidRPr="00CE3179">
        <w:rPr>
          <w:sz w:val="28"/>
          <w:szCs w:val="28"/>
        </w:rPr>
        <w:t xml:space="preserve"> </w:t>
      </w:r>
      <w:proofErr w:type="gramStart"/>
      <w:r w:rsidRPr="00CE3179">
        <w:rPr>
          <w:sz w:val="28"/>
          <w:szCs w:val="28"/>
        </w:rPr>
        <w:t>Загородный</w:t>
      </w:r>
      <w:proofErr w:type="gramEnd"/>
      <w:r w:rsidRPr="00CE3179">
        <w:rPr>
          <w:sz w:val="28"/>
          <w:szCs w:val="28"/>
        </w:rPr>
        <w:t xml:space="preserve"> и Рыбачий  до пересечения с рекой Малиновка. Далее по руслу реки Малиновка в северо-западном направлении до пересечения с федеральной автомобильной дороге А-370 «Уссури». Затем по федеральной автомобильной дороге А-370 «Уссури» </w:t>
      </w:r>
      <w:proofErr w:type="gramStart"/>
      <w:r w:rsidRPr="00CE3179">
        <w:rPr>
          <w:sz w:val="28"/>
          <w:szCs w:val="28"/>
        </w:rPr>
        <w:t>до</w:t>
      </w:r>
      <w:proofErr w:type="gramEnd"/>
      <w:r w:rsidRPr="00CE3179">
        <w:rPr>
          <w:sz w:val="28"/>
          <w:szCs w:val="28"/>
        </w:rPr>
        <w:t xml:space="preserve"> </w:t>
      </w:r>
      <w:proofErr w:type="gramStart"/>
      <w:r w:rsidRPr="00CE3179">
        <w:rPr>
          <w:sz w:val="28"/>
          <w:szCs w:val="28"/>
        </w:rPr>
        <w:t>точке</w:t>
      </w:r>
      <w:proofErr w:type="gramEnd"/>
      <w:r w:rsidRPr="00CE3179">
        <w:rPr>
          <w:sz w:val="28"/>
          <w:szCs w:val="28"/>
        </w:rPr>
        <w:t xml:space="preserve"> примыкания  федеральной автомобильной дороги А-370 «Уссури» с автомобильной дорогой 05Н-109.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1040 человек.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17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Часть территории Дальнереченского городского округа в границах: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Вся территория </w:t>
      </w:r>
      <w:proofErr w:type="spellStart"/>
      <w:r w:rsidRPr="00CE3179">
        <w:rPr>
          <w:sz w:val="28"/>
          <w:szCs w:val="28"/>
        </w:rPr>
        <w:t>д</w:t>
      </w:r>
      <w:proofErr w:type="gramStart"/>
      <w:r w:rsidRPr="00CE3179">
        <w:rPr>
          <w:sz w:val="28"/>
          <w:szCs w:val="28"/>
        </w:rPr>
        <w:t>.К</w:t>
      </w:r>
      <w:proofErr w:type="gramEnd"/>
      <w:r w:rsidRPr="00CE3179">
        <w:rPr>
          <w:sz w:val="28"/>
          <w:szCs w:val="28"/>
        </w:rPr>
        <w:t>раснояровка</w:t>
      </w:r>
      <w:proofErr w:type="spellEnd"/>
      <w:r w:rsidRPr="00CE3179">
        <w:rPr>
          <w:sz w:val="28"/>
          <w:szCs w:val="28"/>
        </w:rPr>
        <w:t xml:space="preserve">, часть территории села Лазо. 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От устья реки </w:t>
      </w:r>
      <w:proofErr w:type="spellStart"/>
      <w:r w:rsidRPr="00CE3179">
        <w:rPr>
          <w:sz w:val="28"/>
          <w:szCs w:val="28"/>
        </w:rPr>
        <w:t>Дегтярка</w:t>
      </w:r>
      <w:proofErr w:type="spellEnd"/>
      <w:r w:rsidRPr="00CE3179">
        <w:rPr>
          <w:sz w:val="28"/>
          <w:szCs w:val="28"/>
        </w:rPr>
        <w:t xml:space="preserve"> по общему направлению на северо-восток по руслу реки Уссури, повторяя административно-территориальную границу Дальнереченского городского округа до устья залива Первый. Далее по лесному массиву в юго-восточном направлении (включая улицу </w:t>
      </w:r>
      <w:proofErr w:type="gramStart"/>
      <w:r w:rsidRPr="00CE3179">
        <w:rPr>
          <w:sz w:val="28"/>
          <w:szCs w:val="28"/>
        </w:rPr>
        <w:t>Магистральная</w:t>
      </w:r>
      <w:proofErr w:type="gramEnd"/>
      <w:r w:rsidRPr="00CE3179">
        <w:rPr>
          <w:sz w:val="28"/>
          <w:szCs w:val="28"/>
        </w:rPr>
        <w:t xml:space="preserve"> и Мостостроительная) до пересечения с линией железной дороги. Далее по линии железной дороги в восточном направлении до пересечения с рекой Кедровка. Затем по руслу реки Кедровка в южном направлении до административно-территориальной границы Дальнереченского городского округа (включая улицы Пилотов, Пилота </w:t>
      </w:r>
      <w:proofErr w:type="spellStart"/>
      <w:r w:rsidRPr="00CE3179">
        <w:rPr>
          <w:sz w:val="28"/>
          <w:szCs w:val="28"/>
        </w:rPr>
        <w:t>Хоровского</w:t>
      </w:r>
      <w:proofErr w:type="spellEnd"/>
      <w:r w:rsidRPr="00CE3179">
        <w:rPr>
          <w:sz w:val="28"/>
          <w:szCs w:val="28"/>
        </w:rPr>
        <w:t xml:space="preserve">, Кинологов, Дубовая и СДТ “Маяк”). Далее по общему правилу в западном направлении пересекая федеральную автомобильную дорогу А-370 «Уссури» через лесной массив, огибая и включая все дома по улице Стрелковая. Далее в западном направлении до улицы </w:t>
      </w:r>
      <w:r w:rsidRPr="00CE3179">
        <w:rPr>
          <w:color w:val="000000"/>
          <w:sz w:val="28"/>
          <w:szCs w:val="28"/>
        </w:rPr>
        <w:t>Школьная</w:t>
      </w:r>
      <w:r w:rsidRPr="00CE3179">
        <w:rPr>
          <w:sz w:val="28"/>
          <w:szCs w:val="28"/>
        </w:rPr>
        <w:t xml:space="preserve"> (не включая дома), огибая улицу Гагарина (не включая дома) до улицы Мостовая. Затем по улице Мостовая   в северном направлении (включая все дома по нечетной стороне, включая дом № 1 по улице Леонова) до пересечения с линией железной дороги. Вдоль линии железной дороги, включая все дома улиц: Лазо, Рабочая, Набережная 1-я, Набережная 2-я, Пограничная 1-я, Пограничная 2-я, Набережная, Озерная, Карла Маркса, Краснояровка, в юго-западном направлении до пересечения с рекой </w:t>
      </w:r>
      <w:proofErr w:type="spellStart"/>
      <w:r w:rsidRPr="00CE3179">
        <w:rPr>
          <w:sz w:val="28"/>
          <w:szCs w:val="28"/>
        </w:rPr>
        <w:t>Дегтярка</w:t>
      </w:r>
      <w:proofErr w:type="spellEnd"/>
      <w:r w:rsidRPr="00CE3179">
        <w:rPr>
          <w:sz w:val="28"/>
          <w:szCs w:val="28"/>
        </w:rPr>
        <w:t xml:space="preserve">. Затем по руслу реки </w:t>
      </w:r>
      <w:proofErr w:type="spellStart"/>
      <w:r w:rsidRPr="00CE3179">
        <w:rPr>
          <w:sz w:val="28"/>
          <w:szCs w:val="28"/>
        </w:rPr>
        <w:t>Дегтярка</w:t>
      </w:r>
      <w:proofErr w:type="spellEnd"/>
      <w:r w:rsidRPr="00CE3179">
        <w:rPr>
          <w:sz w:val="28"/>
          <w:szCs w:val="28"/>
        </w:rPr>
        <w:t xml:space="preserve"> по общему правилу в северо-западном направлении до административно-территориальной границы Дальнереченского городского округа.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103</w:t>
      </w:r>
      <w:r w:rsidRPr="00F55315">
        <w:rPr>
          <w:sz w:val="28"/>
          <w:szCs w:val="28"/>
        </w:rPr>
        <w:t>4</w:t>
      </w:r>
      <w:r w:rsidRPr="00CE3179">
        <w:rPr>
          <w:sz w:val="28"/>
          <w:szCs w:val="28"/>
        </w:rPr>
        <w:t xml:space="preserve"> человек.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18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Вся территория </w:t>
      </w:r>
      <w:proofErr w:type="spellStart"/>
      <w:r w:rsidRPr="00CE3179">
        <w:rPr>
          <w:sz w:val="28"/>
          <w:szCs w:val="28"/>
        </w:rPr>
        <w:t>с</w:t>
      </w:r>
      <w:proofErr w:type="gramStart"/>
      <w:r w:rsidRPr="00CE3179">
        <w:rPr>
          <w:sz w:val="28"/>
          <w:szCs w:val="28"/>
        </w:rPr>
        <w:t>.Г</w:t>
      </w:r>
      <w:proofErr w:type="gramEnd"/>
      <w:r w:rsidRPr="00CE3179">
        <w:rPr>
          <w:sz w:val="28"/>
          <w:szCs w:val="28"/>
        </w:rPr>
        <w:t>рушевое</w:t>
      </w:r>
      <w:proofErr w:type="spellEnd"/>
      <w:r w:rsidRPr="00CE3179">
        <w:rPr>
          <w:sz w:val="28"/>
          <w:szCs w:val="28"/>
        </w:rPr>
        <w:t xml:space="preserve">, </w:t>
      </w:r>
      <w:proofErr w:type="spellStart"/>
      <w:r w:rsidRPr="00CE3179">
        <w:rPr>
          <w:sz w:val="28"/>
          <w:szCs w:val="28"/>
        </w:rPr>
        <w:t>п.Кольцевой</w:t>
      </w:r>
      <w:proofErr w:type="spellEnd"/>
      <w:r w:rsidRPr="00CE3179">
        <w:rPr>
          <w:sz w:val="28"/>
          <w:szCs w:val="28"/>
        </w:rPr>
        <w:t>, часть территории села Лазо.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От пересечения реки </w:t>
      </w:r>
      <w:proofErr w:type="spellStart"/>
      <w:r w:rsidRPr="00CE3179">
        <w:rPr>
          <w:sz w:val="28"/>
          <w:szCs w:val="28"/>
        </w:rPr>
        <w:t>Дегтярка</w:t>
      </w:r>
      <w:proofErr w:type="spellEnd"/>
      <w:r w:rsidRPr="00CE3179">
        <w:rPr>
          <w:sz w:val="28"/>
          <w:szCs w:val="28"/>
        </w:rPr>
        <w:t xml:space="preserve"> с линией железной дороги в северном направлении вдоль линии железной дороги, включая все дома улиц: </w:t>
      </w:r>
      <w:r w:rsidRPr="00CE3179">
        <w:rPr>
          <w:sz w:val="28"/>
          <w:szCs w:val="28"/>
        </w:rPr>
        <w:lastRenderedPageBreak/>
        <w:t xml:space="preserve">Партизанская 1-я, Партизанская 2-я, Советская, Строительная, </w:t>
      </w:r>
      <w:proofErr w:type="spellStart"/>
      <w:r w:rsidRPr="00CE3179">
        <w:rPr>
          <w:sz w:val="28"/>
          <w:szCs w:val="28"/>
        </w:rPr>
        <w:t>Мелехина</w:t>
      </w:r>
      <w:proofErr w:type="spellEnd"/>
      <w:r w:rsidRPr="00CE3179">
        <w:rPr>
          <w:sz w:val="28"/>
          <w:szCs w:val="28"/>
        </w:rPr>
        <w:t xml:space="preserve">, Молодежная, Гагарина, Школьная, Леонова (не включая дом № 1), Ярошенко, до пересечения с улицей Мостовая, далее на юго-восток вдоль улицы Мостовая (включая все дома по четной стороне) до пересечения с улицей Гагарина (включая все дома), огибая улицу Школьная (включая все дома). Затем в юго-западном направлении до пересечения с улицей Ярошенко. </w:t>
      </w:r>
      <w:proofErr w:type="gramStart"/>
      <w:r w:rsidRPr="00CE3179">
        <w:rPr>
          <w:sz w:val="28"/>
          <w:szCs w:val="28"/>
        </w:rPr>
        <w:t>Далее через лесной массив в юго-восточном направлении (не включая улицу Стрелковая) до административно-территориальной границы Дальнереченского городского округа.</w:t>
      </w:r>
      <w:proofErr w:type="gramEnd"/>
      <w:r w:rsidRPr="00CE3179">
        <w:rPr>
          <w:sz w:val="28"/>
          <w:szCs w:val="28"/>
        </w:rPr>
        <w:t xml:space="preserve"> Затем повторяя административно-территориальные границы Дальнереченского городского округа по общим направлениям последовательно на юго-запад, на северо-запад, на северо-восток до реки Уссури. Далее по общему направлению на северо-восток по руслу реки Уссури, повторяя административно-территориальную границу Дальнереченского городского округа, до устья реки </w:t>
      </w:r>
      <w:proofErr w:type="spellStart"/>
      <w:r w:rsidRPr="00CE3179">
        <w:rPr>
          <w:sz w:val="28"/>
          <w:szCs w:val="28"/>
        </w:rPr>
        <w:t>Дегтярка</w:t>
      </w:r>
      <w:proofErr w:type="spellEnd"/>
      <w:r w:rsidRPr="00CE3179">
        <w:rPr>
          <w:sz w:val="28"/>
          <w:szCs w:val="28"/>
        </w:rPr>
        <w:t xml:space="preserve">. Затем по руслу реки </w:t>
      </w:r>
      <w:proofErr w:type="spellStart"/>
      <w:r w:rsidRPr="00CE3179">
        <w:rPr>
          <w:sz w:val="28"/>
          <w:szCs w:val="28"/>
        </w:rPr>
        <w:t>Дегтярка</w:t>
      </w:r>
      <w:proofErr w:type="spellEnd"/>
      <w:r w:rsidRPr="00CE3179">
        <w:rPr>
          <w:sz w:val="28"/>
          <w:szCs w:val="28"/>
        </w:rPr>
        <w:t xml:space="preserve"> по общему правилу в юго-восточном направлении до пересечения с линией железной дороги.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1043 человек</w:t>
      </w: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</w:p>
    <w:p w:rsidR="00F55315" w:rsidRPr="00CE3179" w:rsidRDefault="00F55315" w:rsidP="00F55315">
      <w:pPr>
        <w:ind w:firstLine="709"/>
        <w:jc w:val="center"/>
        <w:rPr>
          <w:b/>
          <w:sz w:val="28"/>
          <w:szCs w:val="28"/>
        </w:rPr>
      </w:pPr>
      <w:r w:rsidRPr="00CE3179">
        <w:rPr>
          <w:b/>
          <w:sz w:val="28"/>
          <w:szCs w:val="28"/>
        </w:rPr>
        <w:t>Одномандатный избирательный округ № 19</w:t>
      </w:r>
    </w:p>
    <w:p w:rsidR="00F55315" w:rsidRPr="00CE3179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 xml:space="preserve">Часть территории Дальнереченского городского округа в границах: от пересечения улицы 50 лет Октября и переулка Восточный в северном направлении по переулку Восточный (включая все дома) до пересечения с улицей Украинская. </w:t>
      </w:r>
      <w:proofErr w:type="spellStart"/>
      <w:r w:rsidRPr="00CE3179">
        <w:rPr>
          <w:sz w:val="28"/>
          <w:szCs w:val="28"/>
        </w:rPr>
        <w:t>Затеми</w:t>
      </w:r>
      <w:proofErr w:type="spellEnd"/>
      <w:r w:rsidRPr="00CE3179">
        <w:rPr>
          <w:sz w:val="28"/>
          <w:szCs w:val="28"/>
        </w:rPr>
        <w:t xml:space="preserve"> в </w:t>
      </w:r>
      <w:proofErr w:type="spellStart"/>
      <w:proofErr w:type="gramStart"/>
      <w:r w:rsidRPr="00CE3179">
        <w:rPr>
          <w:sz w:val="28"/>
          <w:szCs w:val="28"/>
        </w:rPr>
        <w:t>в</w:t>
      </w:r>
      <w:proofErr w:type="spellEnd"/>
      <w:proofErr w:type="gramEnd"/>
      <w:r w:rsidRPr="00CE3179">
        <w:rPr>
          <w:sz w:val="28"/>
          <w:szCs w:val="28"/>
        </w:rPr>
        <w:t xml:space="preserve"> юго-восточном направлении, условно пересекая территорию городского кладбища до условной точки пересечения с федеральной автомобильной дорогой А-370 «Уссури» 350 километр. Далее по федеральной автомобильной дороге А-370 «Уссури» в северо-восточном направлении до пересечения с рекой Малиновка. Затем по руслу реки Малиновка,  включая все дома улиц: Кирпичная, Майская, Железнодорожная, Малиновская, по общему правилу в юго-восточном направлении до пересечения с восточной административно-территориальной границей Дальнереченского городского округа. Далее по административно-территориальной границе Дальнереченского городского округа, включая все дома улиц: </w:t>
      </w:r>
      <w:proofErr w:type="spellStart"/>
      <w:proofErr w:type="gramStart"/>
      <w:r w:rsidRPr="00CE3179">
        <w:rPr>
          <w:sz w:val="28"/>
          <w:szCs w:val="28"/>
        </w:rPr>
        <w:t>C</w:t>
      </w:r>
      <w:proofErr w:type="gramEnd"/>
      <w:r w:rsidRPr="00CE3179">
        <w:rPr>
          <w:sz w:val="28"/>
          <w:szCs w:val="28"/>
        </w:rPr>
        <w:t>олнечная</w:t>
      </w:r>
      <w:proofErr w:type="spellEnd"/>
      <w:r w:rsidRPr="00CE3179">
        <w:rPr>
          <w:sz w:val="28"/>
          <w:szCs w:val="28"/>
        </w:rPr>
        <w:t xml:space="preserve">, Фабричная, Фанерная, Гоголя, Некрасова,  в юго-западном направлении пересекая  федеральную автомобильную дорогу 05К-108, затем по лесному массиву, включая все дома улиц: Дальняя, Крупской, </w:t>
      </w:r>
      <w:proofErr w:type="spellStart"/>
      <w:r w:rsidRPr="00CE3179">
        <w:rPr>
          <w:sz w:val="28"/>
          <w:szCs w:val="28"/>
        </w:rPr>
        <w:t>Бонивура</w:t>
      </w:r>
      <w:proofErr w:type="spellEnd"/>
      <w:r w:rsidRPr="00CE3179">
        <w:rPr>
          <w:sz w:val="28"/>
          <w:szCs w:val="28"/>
        </w:rPr>
        <w:t xml:space="preserve">, Краснознаменная, Республиканская, Полярная, Кедровая, Богдана Хмельницкого, Луговая, в юго-восточном направлении по административно-территориальной границе Дальнереченского городского округа до пересечения с рекой Кедровка. Далее </w:t>
      </w:r>
      <w:proofErr w:type="gramStart"/>
      <w:r w:rsidRPr="00CE3179">
        <w:rPr>
          <w:sz w:val="28"/>
          <w:szCs w:val="28"/>
        </w:rPr>
        <w:t>по реке Кедровка по общему правилу в северо-западном направлении до пересечения с федеральной автомобильной дорогой</w:t>
      </w:r>
      <w:proofErr w:type="gramEnd"/>
      <w:r w:rsidRPr="00CE3179">
        <w:rPr>
          <w:sz w:val="28"/>
          <w:szCs w:val="28"/>
        </w:rPr>
        <w:t xml:space="preserve"> 05К-108. Затем по федеральной автомобильной дороге 05К-108 в западном направлении до пересечения с федеральной автомобильной дорогой А-370 «Уссури». Далее по федеральной автомобильной дороге А-370 «Уссури» в юго-западном направлении до 352 километра. Затем от 352 километра федеральной автомобильной дороги А-370 «Уссури» по лесному массиву в северо-западном направлении до условной точки  пересечения с улицей Промышленная. Далее </w:t>
      </w:r>
      <w:r w:rsidRPr="00CE3179">
        <w:rPr>
          <w:sz w:val="28"/>
          <w:szCs w:val="28"/>
        </w:rPr>
        <w:lastRenderedPageBreak/>
        <w:t>по улице Промышленной (включая все дома по четной стороне) в северо-восточном направлении до пересечения с улицей 50 лет Октября. Затем по улице 50 лет Октября (включая все дома по четной стороне) в северо-западном направлении до пересечения с переулком Восточный.</w:t>
      </w:r>
    </w:p>
    <w:p w:rsidR="00F55315" w:rsidRDefault="00F55315" w:rsidP="00F55315">
      <w:pPr>
        <w:ind w:firstLine="709"/>
        <w:jc w:val="both"/>
        <w:rPr>
          <w:sz w:val="28"/>
          <w:szCs w:val="28"/>
        </w:rPr>
      </w:pPr>
      <w:r w:rsidRPr="00CE3179">
        <w:rPr>
          <w:sz w:val="28"/>
          <w:szCs w:val="28"/>
        </w:rPr>
        <w:t>Число избирателей – 1073 человек.</w:t>
      </w:r>
    </w:p>
    <w:p w:rsidR="00216332" w:rsidRDefault="00216332" w:rsidP="00F55315">
      <w:pPr>
        <w:ind w:firstLine="709"/>
        <w:jc w:val="both"/>
        <w:rPr>
          <w:sz w:val="28"/>
          <w:szCs w:val="28"/>
        </w:rPr>
      </w:pPr>
    </w:p>
    <w:p w:rsidR="00216332" w:rsidRDefault="00216332" w:rsidP="00F55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Думы Дальнереченского городского округа от 20.05.2014 № 40 «Об утверждении схемы одномандатных избирательных округов для проведения выборов депутатов Думы Дальнереченского городского округа признать утратившим силу.</w:t>
      </w:r>
    </w:p>
    <w:p w:rsidR="00216332" w:rsidRDefault="00216332" w:rsidP="00F55315">
      <w:pPr>
        <w:ind w:firstLine="709"/>
        <w:jc w:val="both"/>
        <w:rPr>
          <w:sz w:val="28"/>
          <w:szCs w:val="28"/>
        </w:rPr>
      </w:pPr>
    </w:p>
    <w:p w:rsidR="00216332" w:rsidRDefault="00216332" w:rsidP="00F55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</w:t>
      </w:r>
      <w:r w:rsidR="00DE4B7E">
        <w:rPr>
          <w:sz w:val="28"/>
          <w:szCs w:val="28"/>
        </w:rPr>
        <w:t xml:space="preserve">официальному </w:t>
      </w:r>
      <w:r>
        <w:rPr>
          <w:sz w:val="28"/>
          <w:szCs w:val="28"/>
        </w:rPr>
        <w:t>опубликованию</w:t>
      </w:r>
      <w:r w:rsidR="00DE4B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E4B7E" w:rsidRDefault="00DE4B7E" w:rsidP="00F55315">
      <w:pPr>
        <w:ind w:firstLine="709"/>
        <w:jc w:val="both"/>
        <w:rPr>
          <w:sz w:val="28"/>
          <w:szCs w:val="28"/>
        </w:rPr>
      </w:pPr>
    </w:p>
    <w:p w:rsidR="00DE4B7E" w:rsidRDefault="00DE4B7E" w:rsidP="00F55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E4B7E" w:rsidRDefault="00DE4B7E" w:rsidP="00DE4B7E">
      <w:pPr>
        <w:jc w:val="both"/>
        <w:rPr>
          <w:sz w:val="28"/>
          <w:szCs w:val="28"/>
        </w:rPr>
      </w:pPr>
    </w:p>
    <w:p w:rsidR="00DE4B7E" w:rsidRDefault="00DE4B7E" w:rsidP="00DE4B7E">
      <w:pPr>
        <w:jc w:val="both"/>
        <w:rPr>
          <w:sz w:val="28"/>
          <w:szCs w:val="28"/>
        </w:rPr>
      </w:pPr>
    </w:p>
    <w:p w:rsidR="00DE4B7E" w:rsidRDefault="00DE4B7E" w:rsidP="00DE4B7E">
      <w:pPr>
        <w:jc w:val="both"/>
        <w:rPr>
          <w:sz w:val="28"/>
          <w:szCs w:val="28"/>
        </w:rPr>
      </w:pPr>
    </w:p>
    <w:p w:rsidR="00DE4B7E" w:rsidRDefault="00DE4B7E" w:rsidP="00DE4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Дальнереченского </w:t>
      </w:r>
    </w:p>
    <w:p w:rsidR="00DE4B7E" w:rsidRPr="00CE3179" w:rsidRDefault="00DE4B7E" w:rsidP="00DE4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С.В. Старков  </w:t>
      </w:r>
    </w:p>
    <w:p w:rsidR="00F55315" w:rsidRPr="00F55315" w:rsidRDefault="00F55315" w:rsidP="00F55315">
      <w:pPr>
        <w:ind w:firstLine="567"/>
        <w:rPr>
          <w:sz w:val="28"/>
          <w:szCs w:val="28"/>
        </w:rPr>
      </w:pPr>
    </w:p>
    <w:sectPr w:rsidR="00F55315" w:rsidRPr="00F55315" w:rsidSect="00216332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B1481"/>
    <w:multiLevelType w:val="hybridMultilevel"/>
    <w:tmpl w:val="AB4ABB92"/>
    <w:lvl w:ilvl="0" w:tplc="A9EA2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15"/>
    <w:rsid w:val="000E1709"/>
    <w:rsid w:val="0015288C"/>
    <w:rsid w:val="00216332"/>
    <w:rsid w:val="009A2D17"/>
    <w:rsid w:val="00A07D98"/>
    <w:rsid w:val="00AE3EBE"/>
    <w:rsid w:val="00B57FCF"/>
    <w:rsid w:val="00CD5AD8"/>
    <w:rsid w:val="00DE4B7E"/>
    <w:rsid w:val="00F5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5315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553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5531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5531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16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55315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553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53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5531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5531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16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4901</Words>
  <Characters>27940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2</cp:revision>
  <cp:lastPrinted>2024-04-16T07:23:00Z</cp:lastPrinted>
  <dcterms:created xsi:type="dcterms:W3CDTF">2024-04-17T07:59:00Z</dcterms:created>
  <dcterms:modified xsi:type="dcterms:W3CDTF">2024-04-17T07:59:00Z</dcterms:modified>
</cp:coreProperties>
</file>