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0A2290" w:rsidTr="00155124">
        <w:tc>
          <w:tcPr>
            <w:tcW w:w="9720" w:type="dxa"/>
            <w:gridSpan w:val="4"/>
          </w:tcPr>
          <w:p w:rsidR="000A2290" w:rsidRDefault="000A2290" w:rsidP="0015512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0033D76" wp14:editId="67599156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290" w:rsidRDefault="000A2290" w:rsidP="0015512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A2290" w:rsidRDefault="000A2290" w:rsidP="00155124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0A2290" w:rsidTr="00155124">
        <w:trPr>
          <w:cantSplit/>
        </w:trPr>
        <w:tc>
          <w:tcPr>
            <w:tcW w:w="3071" w:type="dxa"/>
            <w:hideMark/>
          </w:tcPr>
          <w:p w:rsidR="000A2290" w:rsidRDefault="000A2290" w:rsidP="00155124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</w:t>
            </w:r>
          </w:p>
        </w:tc>
        <w:tc>
          <w:tcPr>
            <w:tcW w:w="3409" w:type="dxa"/>
            <w:gridSpan w:val="2"/>
            <w:hideMark/>
          </w:tcPr>
          <w:p w:rsidR="000A2290" w:rsidRDefault="000A2290" w:rsidP="00155124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0A2290" w:rsidRDefault="000A2290" w:rsidP="000A2290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№ </w:t>
            </w:r>
          </w:p>
        </w:tc>
      </w:tr>
      <w:tr w:rsidR="000A2290" w:rsidTr="00155124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290" w:rsidRDefault="000A2290" w:rsidP="00155124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0A2290" w:rsidRDefault="000A2290" w:rsidP="00155124">
            <w:pPr>
              <w:ind w:right="56"/>
              <w:jc w:val="both"/>
            </w:pPr>
          </w:p>
          <w:p w:rsidR="000A2290" w:rsidRDefault="000A2290" w:rsidP="00155124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30</w:t>
            </w:r>
            <w:r>
              <w:rPr>
                <w:szCs w:val="28"/>
              </w:rPr>
              <w:t xml:space="preserve"> августа 2022 г. № 100 «Об утверждении «Перечня наказов избирателей депутатам Думы Дальнереченского городского округа на 2023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290" w:rsidRDefault="000A2290" w:rsidP="00155124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0A2290" w:rsidRPr="00C82A55" w:rsidRDefault="000A2290" w:rsidP="000A2290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0A2290" w:rsidRPr="00C82A55" w:rsidRDefault="000A2290" w:rsidP="000A2290">
      <w:pPr>
        <w:rPr>
          <w:sz w:val="24"/>
          <w:szCs w:val="24"/>
        </w:rPr>
      </w:pPr>
    </w:p>
    <w:p w:rsidR="000A2290" w:rsidRDefault="000A2290" w:rsidP="000A2290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Думы Дальнереченского городского округа от 26.07.2022 № 90 «Об утверждении Положения об организации работы с наказами избирателей в Дальнереченском городском округе</w:t>
      </w:r>
      <w:r>
        <w:t xml:space="preserve">», рассмотрев заявления депутатов Думы Дальнереченского городского округа </w:t>
      </w:r>
      <w:r w:rsidR="008C6A95">
        <w:t xml:space="preserve">Шершнева С.Е., </w:t>
      </w:r>
      <w:r>
        <w:t xml:space="preserve">Савенко Ю.В., </w:t>
      </w:r>
      <w:r w:rsidR="007C35DA">
        <w:t>Егорова</w:t>
      </w:r>
      <w:proofErr w:type="gramEnd"/>
      <w:r w:rsidR="007C35DA">
        <w:t xml:space="preserve"> А.В., </w:t>
      </w:r>
      <w:proofErr w:type="spellStart"/>
      <w:r w:rsidR="00B076B5">
        <w:t>Степанько</w:t>
      </w:r>
      <w:proofErr w:type="spellEnd"/>
      <w:r w:rsidR="00B076B5">
        <w:t xml:space="preserve"> О.А., </w:t>
      </w:r>
      <w:r w:rsidR="00FB4530">
        <w:t xml:space="preserve">Ткачева И.А., </w:t>
      </w:r>
      <w:proofErr w:type="gramStart"/>
      <w:r w:rsidR="000C50F0">
        <w:t>Серых</w:t>
      </w:r>
      <w:proofErr w:type="gramEnd"/>
      <w:r w:rsidR="000C50F0">
        <w:t xml:space="preserve"> В.Ю</w:t>
      </w:r>
      <w:r>
        <w:t>., Дума Дальнереченского городского округа</w:t>
      </w:r>
    </w:p>
    <w:p w:rsidR="000A2290" w:rsidRDefault="000A2290" w:rsidP="000A2290">
      <w:pPr>
        <w:rPr>
          <w:szCs w:val="28"/>
        </w:rPr>
      </w:pPr>
    </w:p>
    <w:p w:rsidR="000A2290" w:rsidRDefault="000A2290" w:rsidP="000A2290">
      <w:r>
        <w:rPr>
          <w:szCs w:val="28"/>
        </w:rPr>
        <w:t>РЕШИЛА:</w:t>
      </w:r>
    </w:p>
    <w:p w:rsidR="000A2290" w:rsidRDefault="000A2290" w:rsidP="000A2290">
      <w:pPr>
        <w:jc w:val="both"/>
        <w:rPr>
          <w:szCs w:val="28"/>
        </w:rPr>
      </w:pPr>
    </w:p>
    <w:p w:rsidR="000A2290" w:rsidRDefault="000A2290" w:rsidP="000A2290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30.08.2022 г. № 100 «Об утверждении «Перечня наказов избирателей депутатам Думы Дальнереченского городского округа на 2023 г.»</w:t>
      </w:r>
      <w:r>
        <w:t xml:space="preserve"> следующие изменения:</w:t>
      </w:r>
    </w:p>
    <w:p w:rsidR="000A2290" w:rsidRDefault="000A2290" w:rsidP="000A2290">
      <w:pPr>
        <w:ind w:right="-6"/>
        <w:jc w:val="both"/>
      </w:pPr>
    </w:p>
    <w:p w:rsidR="00ED44DC" w:rsidRDefault="000A2290" w:rsidP="000A2290">
      <w:pPr>
        <w:ind w:firstLine="720"/>
        <w:jc w:val="both"/>
        <w:rPr>
          <w:szCs w:val="28"/>
        </w:rPr>
      </w:pPr>
      <w:r>
        <w:rPr>
          <w:szCs w:val="28"/>
        </w:rPr>
        <w:t xml:space="preserve">1.1. </w:t>
      </w:r>
      <w:r w:rsidR="00ED44DC">
        <w:rPr>
          <w:szCs w:val="28"/>
        </w:rPr>
        <w:t xml:space="preserve">Пункт </w:t>
      </w:r>
      <w:r w:rsidR="00ED44DC">
        <w:rPr>
          <w:szCs w:val="28"/>
        </w:rPr>
        <w:t>4</w:t>
      </w:r>
      <w:r w:rsidR="00ED44DC">
        <w:rPr>
          <w:szCs w:val="28"/>
        </w:rPr>
        <w:t xml:space="preserve"> Перечня наказов избирателей депутатам Думы Дальнереченского городского округа на 2023 г. изложить в новой редакции:</w:t>
      </w:r>
    </w:p>
    <w:p w:rsidR="00ED44DC" w:rsidRPr="00736E95" w:rsidRDefault="00ED44DC" w:rsidP="000A2290">
      <w:pPr>
        <w:ind w:firstLine="720"/>
        <w:jc w:val="both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1102"/>
        <w:gridCol w:w="2300"/>
      </w:tblGrid>
      <w:tr w:rsidR="00ED44DC" w:rsidRPr="00ED44DC" w:rsidTr="002D3477">
        <w:tc>
          <w:tcPr>
            <w:tcW w:w="534" w:type="dxa"/>
          </w:tcPr>
          <w:p w:rsidR="00ED44DC" w:rsidRPr="00ED44DC" w:rsidRDefault="00ED44DC" w:rsidP="0022170B">
            <w:pPr>
              <w:jc w:val="center"/>
              <w:rPr>
                <w:b/>
                <w:sz w:val="20"/>
              </w:rPr>
            </w:pPr>
            <w:r w:rsidRPr="00ED44DC">
              <w:rPr>
                <w:b/>
                <w:sz w:val="20"/>
              </w:rPr>
              <w:t>№ п.</w:t>
            </w:r>
          </w:p>
        </w:tc>
        <w:tc>
          <w:tcPr>
            <w:tcW w:w="1701" w:type="dxa"/>
          </w:tcPr>
          <w:p w:rsidR="00ED44DC" w:rsidRPr="00ED44DC" w:rsidRDefault="00ED44DC" w:rsidP="0022170B">
            <w:pPr>
              <w:jc w:val="center"/>
              <w:rPr>
                <w:b/>
                <w:sz w:val="20"/>
              </w:rPr>
            </w:pPr>
            <w:r w:rsidRPr="00ED44DC">
              <w:rPr>
                <w:b/>
                <w:sz w:val="20"/>
              </w:rPr>
              <w:t>ФИО депутата</w:t>
            </w:r>
          </w:p>
        </w:tc>
        <w:tc>
          <w:tcPr>
            <w:tcW w:w="4110" w:type="dxa"/>
          </w:tcPr>
          <w:p w:rsidR="00ED44DC" w:rsidRPr="00ED44DC" w:rsidRDefault="00ED44DC" w:rsidP="0022170B">
            <w:pPr>
              <w:jc w:val="center"/>
              <w:rPr>
                <w:b/>
                <w:sz w:val="20"/>
              </w:rPr>
            </w:pPr>
            <w:r w:rsidRPr="00ED44DC">
              <w:rPr>
                <w:b/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02" w:type="dxa"/>
          </w:tcPr>
          <w:p w:rsidR="00ED44DC" w:rsidRPr="00ED44DC" w:rsidRDefault="00ED44DC" w:rsidP="0022170B">
            <w:pPr>
              <w:jc w:val="center"/>
              <w:rPr>
                <w:b/>
                <w:sz w:val="20"/>
              </w:rPr>
            </w:pPr>
            <w:r w:rsidRPr="00ED44DC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300" w:type="dxa"/>
          </w:tcPr>
          <w:p w:rsidR="00ED44DC" w:rsidRPr="00ED44DC" w:rsidRDefault="00ED44DC" w:rsidP="0022170B">
            <w:pPr>
              <w:jc w:val="center"/>
              <w:rPr>
                <w:b/>
                <w:sz w:val="20"/>
              </w:rPr>
            </w:pPr>
            <w:r w:rsidRPr="00ED44DC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ED44DC" w:rsidRPr="00C54949" w:rsidTr="002D3477">
        <w:tc>
          <w:tcPr>
            <w:tcW w:w="534" w:type="dxa"/>
          </w:tcPr>
          <w:p w:rsidR="00ED44DC" w:rsidRPr="00C54949" w:rsidRDefault="00ED44DC" w:rsidP="0022170B">
            <w:pPr>
              <w:jc w:val="center"/>
              <w:rPr>
                <w:sz w:val="24"/>
                <w:szCs w:val="24"/>
              </w:rPr>
            </w:pPr>
            <w:r w:rsidRPr="00C5494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D44DC" w:rsidRPr="00C54949" w:rsidRDefault="00ED44DC" w:rsidP="0022170B">
            <w:pPr>
              <w:rPr>
                <w:sz w:val="24"/>
                <w:szCs w:val="24"/>
              </w:rPr>
            </w:pPr>
            <w:r w:rsidRPr="00C54949">
              <w:rPr>
                <w:sz w:val="24"/>
                <w:szCs w:val="24"/>
              </w:rPr>
              <w:t>Шершнев</w:t>
            </w:r>
          </w:p>
          <w:p w:rsidR="00ED44DC" w:rsidRPr="00C54949" w:rsidRDefault="00ED44DC" w:rsidP="0022170B">
            <w:pPr>
              <w:rPr>
                <w:sz w:val="24"/>
                <w:szCs w:val="24"/>
              </w:rPr>
            </w:pPr>
            <w:r w:rsidRPr="00C54949">
              <w:rPr>
                <w:sz w:val="24"/>
                <w:szCs w:val="24"/>
              </w:rPr>
              <w:t>Сергей</w:t>
            </w:r>
          </w:p>
          <w:p w:rsidR="00ED44DC" w:rsidRPr="00C54949" w:rsidRDefault="00ED44DC" w:rsidP="0022170B">
            <w:pPr>
              <w:rPr>
                <w:sz w:val="24"/>
                <w:szCs w:val="24"/>
              </w:rPr>
            </w:pPr>
            <w:r w:rsidRPr="00C54949">
              <w:rPr>
                <w:sz w:val="24"/>
                <w:szCs w:val="24"/>
              </w:rPr>
              <w:lastRenderedPageBreak/>
              <w:t>Евгеньевич</w:t>
            </w:r>
          </w:p>
          <w:p w:rsidR="00ED44DC" w:rsidRPr="00C54949" w:rsidRDefault="00ED44DC" w:rsidP="0022170B">
            <w:pPr>
              <w:rPr>
                <w:sz w:val="24"/>
                <w:szCs w:val="24"/>
              </w:rPr>
            </w:pPr>
          </w:p>
          <w:p w:rsidR="00ED44DC" w:rsidRPr="00C54949" w:rsidRDefault="00ED44DC" w:rsidP="0022170B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ED44DC" w:rsidRPr="008C6A95" w:rsidRDefault="00ED44DC" w:rsidP="00ED44D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33"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Освещение территории частного сектора по ул. </w:t>
            </w:r>
            <w:proofErr w:type="gramStart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Уссурийская</w:t>
            </w:r>
            <w:proofErr w:type="gramEnd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и Милицейская-СИБ, 4 фонаря, 2 гусака, 2 столба</w:t>
            </w:r>
          </w:p>
          <w:p w:rsidR="00ED44DC" w:rsidRPr="008C6A95" w:rsidRDefault="00ED44DC" w:rsidP="00ED44D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33"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Благоустройство общегородской общественной территории по ул. </w:t>
            </w:r>
            <w:proofErr w:type="gramStart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Тополиная</w:t>
            </w:r>
            <w:proofErr w:type="gramEnd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(фонтан)</w:t>
            </w:r>
          </w:p>
          <w:p w:rsidR="00ED44DC" w:rsidRPr="008C6A95" w:rsidRDefault="00ED44DC" w:rsidP="00ED44D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33"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Привезти песок на спортплощадку общественных территорий по ул. </w:t>
            </w:r>
            <w:proofErr w:type="gramStart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Уссурийская</w:t>
            </w:r>
            <w:proofErr w:type="gramEnd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48, ул. Личенко,13-15-15а и ул. Личенко,14,16, Свободы 50 а</w:t>
            </w:r>
          </w:p>
          <w:p w:rsidR="00ED44DC" w:rsidRPr="008C6A95" w:rsidRDefault="00ED44DC" w:rsidP="00ED44D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33"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Установить отвод ливневых вод со двора дома по ул. </w:t>
            </w:r>
            <w:proofErr w:type="spellStart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Личенко</w:t>
            </w:r>
            <w:proofErr w:type="spellEnd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16.</w:t>
            </w:r>
          </w:p>
          <w:p w:rsidR="00ED44DC" w:rsidRPr="008C6A95" w:rsidRDefault="00ED44DC" w:rsidP="00ED44D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33"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Подсыпать </w:t>
            </w:r>
            <w:proofErr w:type="spellStart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пескогравийной</w:t>
            </w:r>
            <w:proofErr w:type="spellEnd"/>
            <w:r w:rsidRPr="008C6A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смесью и привезти выравнивание площадки автомобильной стоянки на ул. Личенко,21</w:t>
            </w:r>
          </w:p>
          <w:p w:rsidR="00ED44DC" w:rsidRPr="008C6A95" w:rsidRDefault="00ED44DC" w:rsidP="002217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lastRenderedPageBreak/>
              <w:t>250000</w:t>
            </w: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t>200000</w:t>
            </w: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8C6A95" w:rsidRPr="008C6A95" w:rsidRDefault="008C6A95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t>30000</w:t>
            </w: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t>100000</w:t>
            </w:r>
          </w:p>
          <w:p w:rsidR="00ED44DC" w:rsidRDefault="00ED44DC" w:rsidP="0022170B">
            <w:pPr>
              <w:jc w:val="center"/>
              <w:rPr>
                <w:sz w:val="24"/>
                <w:szCs w:val="24"/>
              </w:rPr>
            </w:pPr>
          </w:p>
          <w:p w:rsidR="008C6A95" w:rsidRPr="008C6A95" w:rsidRDefault="008C6A95" w:rsidP="0022170B">
            <w:pPr>
              <w:jc w:val="center"/>
              <w:rPr>
                <w:sz w:val="24"/>
                <w:szCs w:val="24"/>
              </w:rPr>
            </w:pPr>
          </w:p>
          <w:p w:rsidR="00ED44DC" w:rsidRPr="008C6A95" w:rsidRDefault="00ED44DC" w:rsidP="0022170B">
            <w:pPr>
              <w:jc w:val="center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t>20000</w:t>
            </w:r>
          </w:p>
        </w:tc>
        <w:tc>
          <w:tcPr>
            <w:tcW w:w="2300" w:type="dxa"/>
          </w:tcPr>
          <w:p w:rsidR="00ED44DC" w:rsidRPr="008C6A95" w:rsidRDefault="00ED44DC" w:rsidP="0022170B">
            <w:pPr>
              <w:jc w:val="both"/>
              <w:rPr>
                <w:sz w:val="24"/>
                <w:szCs w:val="24"/>
              </w:rPr>
            </w:pPr>
            <w:r w:rsidRPr="008C6A95">
              <w:rPr>
                <w:sz w:val="24"/>
                <w:szCs w:val="24"/>
              </w:rPr>
              <w:lastRenderedPageBreak/>
              <w:t xml:space="preserve">Администрация Дальнереченского </w:t>
            </w:r>
            <w:r w:rsidRPr="008C6A95">
              <w:rPr>
                <w:sz w:val="24"/>
                <w:szCs w:val="24"/>
              </w:rPr>
              <w:lastRenderedPageBreak/>
              <w:t xml:space="preserve">городского округа </w:t>
            </w:r>
          </w:p>
        </w:tc>
      </w:tr>
    </w:tbl>
    <w:p w:rsidR="00ED44DC" w:rsidRDefault="00ED44DC" w:rsidP="000A2290">
      <w:pPr>
        <w:ind w:firstLine="720"/>
        <w:jc w:val="both"/>
        <w:rPr>
          <w:szCs w:val="28"/>
        </w:rPr>
      </w:pPr>
    </w:p>
    <w:p w:rsidR="000A2290" w:rsidRDefault="008C6A95" w:rsidP="000A2290">
      <w:pPr>
        <w:ind w:firstLine="720"/>
        <w:jc w:val="both"/>
        <w:rPr>
          <w:szCs w:val="28"/>
        </w:rPr>
      </w:pPr>
      <w:r>
        <w:rPr>
          <w:szCs w:val="28"/>
        </w:rPr>
        <w:t xml:space="preserve">1.2. </w:t>
      </w:r>
      <w:r w:rsidR="000A2290">
        <w:rPr>
          <w:szCs w:val="28"/>
        </w:rPr>
        <w:t>Пункт 5 Перечня наказов избирателей депутатам Думы Дальнереченского городского округа на 2023 г. изложить в новой редакции:</w:t>
      </w:r>
    </w:p>
    <w:p w:rsidR="000A2290" w:rsidRPr="00736E95" w:rsidRDefault="000A2290" w:rsidP="000A2290">
      <w:pPr>
        <w:ind w:firstLine="720"/>
        <w:jc w:val="both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1102"/>
        <w:gridCol w:w="2300"/>
      </w:tblGrid>
      <w:tr w:rsidR="000A2290" w:rsidRPr="000A2290" w:rsidTr="002D3477">
        <w:tc>
          <w:tcPr>
            <w:tcW w:w="534" w:type="dxa"/>
          </w:tcPr>
          <w:p w:rsidR="000A2290" w:rsidRPr="000A2290" w:rsidRDefault="000A2290" w:rsidP="00155124">
            <w:pPr>
              <w:jc w:val="center"/>
              <w:rPr>
                <w:b/>
                <w:sz w:val="20"/>
              </w:rPr>
            </w:pPr>
            <w:r w:rsidRPr="000A2290">
              <w:rPr>
                <w:b/>
                <w:sz w:val="20"/>
              </w:rPr>
              <w:t>№ п.</w:t>
            </w:r>
          </w:p>
        </w:tc>
        <w:tc>
          <w:tcPr>
            <w:tcW w:w="1701" w:type="dxa"/>
          </w:tcPr>
          <w:p w:rsidR="000A2290" w:rsidRPr="000A2290" w:rsidRDefault="000A2290" w:rsidP="00155124">
            <w:pPr>
              <w:jc w:val="center"/>
              <w:rPr>
                <w:b/>
                <w:sz w:val="20"/>
              </w:rPr>
            </w:pPr>
            <w:r w:rsidRPr="000A2290">
              <w:rPr>
                <w:b/>
                <w:sz w:val="20"/>
              </w:rPr>
              <w:t>ФИО депутата</w:t>
            </w:r>
          </w:p>
        </w:tc>
        <w:tc>
          <w:tcPr>
            <w:tcW w:w="4110" w:type="dxa"/>
          </w:tcPr>
          <w:p w:rsidR="000A2290" w:rsidRPr="000A2290" w:rsidRDefault="000A2290" w:rsidP="00155124">
            <w:pPr>
              <w:jc w:val="center"/>
              <w:rPr>
                <w:b/>
                <w:sz w:val="20"/>
              </w:rPr>
            </w:pPr>
            <w:r w:rsidRPr="000A2290">
              <w:rPr>
                <w:b/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02" w:type="dxa"/>
          </w:tcPr>
          <w:p w:rsidR="000A2290" w:rsidRPr="000A2290" w:rsidRDefault="000A2290" w:rsidP="00155124">
            <w:pPr>
              <w:jc w:val="center"/>
              <w:rPr>
                <w:b/>
                <w:sz w:val="20"/>
              </w:rPr>
            </w:pPr>
            <w:r w:rsidRPr="000A2290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300" w:type="dxa"/>
          </w:tcPr>
          <w:p w:rsidR="000A2290" w:rsidRPr="000A2290" w:rsidRDefault="000A2290" w:rsidP="00155124">
            <w:pPr>
              <w:jc w:val="center"/>
              <w:rPr>
                <w:b/>
                <w:sz w:val="20"/>
              </w:rPr>
            </w:pPr>
            <w:r w:rsidRPr="000A2290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0A2290" w:rsidRPr="000C50F0" w:rsidTr="002D3477">
        <w:tc>
          <w:tcPr>
            <w:tcW w:w="534" w:type="dxa"/>
          </w:tcPr>
          <w:p w:rsidR="000A2290" w:rsidRPr="000C50F0" w:rsidRDefault="000A2290" w:rsidP="00155124">
            <w:pPr>
              <w:jc w:val="center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Савенко Юрий Викторович </w:t>
            </w: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0C50F0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2290" w:rsidRPr="000C50F0" w:rsidRDefault="000A2290" w:rsidP="000C50F0">
            <w:pPr>
              <w:ind w:firstLine="459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Отсыпка, планировка, асфальтирование </w:t>
            </w:r>
            <w:r w:rsidR="000C50F0" w:rsidRPr="000C50F0">
              <w:rPr>
                <w:sz w:val="24"/>
                <w:szCs w:val="24"/>
              </w:rPr>
              <w:t>п</w:t>
            </w:r>
            <w:r w:rsidRPr="000C50F0">
              <w:rPr>
                <w:sz w:val="24"/>
                <w:szCs w:val="24"/>
              </w:rPr>
              <w:t>ешеходной дорожки и бельевой площа</w:t>
            </w:r>
            <w:r w:rsidR="000C50F0">
              <w:rPr>
                <w:sz w:val="24"/>
                <w:szCs w:val="24"/>
              </w:rPr>
              <w:t>дки по адресу: ул. Калинина, 27</w:t>
            </w:r>
          </w:p>
          <w:p w:rsidR="000A2290" w:rsidRPr="000C50F0" w:rsidRDefault="000A2290" w:rsidP="00155124">
            <w:pPr>
              <w:ind w:firstLine="459"/>
              <w:jc w:val="both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Ремонт асфальтобетонного покрытия на придомовой территории по  ул. Ленина 30</w:t>
            </w:r>
          </w:p>
          <w:p w:rsidR="000A2290" w:rsidRPr="000C50F0" w:rsidRDefault="000A2290" w:rsidP="000C50F0">
            <w:pPr>
              <w:ind w:firstLine="459"/>
              <w:jc w:val="both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Обустройство пешеходной лестницы с перилами  ул. </w:t>
            </w:r>
            <w:proofErr w:type="gramStart"/>
            <w:r w:rsidRPr="000C50F0">
              <w:rPr>
                <w:sz w:val="24"/>
                <w:szCs w:val="24"/>
              </w:rPr>
              <w:t>Красногвардейская</w:t>
            </w:r>
            <w:proofErr w:type="gramEnd"/>
            <w:r w:rsidRPr="000C50F0">
              <w:rPr>
                <w:sz w:val="24"/>
                <w:szCs w:val="24"/>
              </w:rPr>
              <w:t xml:space="preserve"> 39</w:t>
            </w:r>
          </w:p>
          <w:p w:rsidR="000A2290" w:rsidRPr="000C50F0" w:rsidRDefault="000A2290" w:rsidP="00155124">
            <w:pPr>
              <w:ind w:firstLine="459"/>
              <w:jc w:val="both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 Строительство фонтана парк по ул. </w:t>
            </w:r>
            <w:proofErr w:type="gramStart"/>
            <w:r w:rsidRPr="000C50F0">
              <w:rPr>
                <w:sz w:val="24"/>
                <w:szCs w:val="24"/>
              </w:rPr>
              <w:t>Тополиная</w:t>
            </w:r>
            <w:proofErr w:type="gramEnd"/>
          </w:p>
          <w:p w:rsidR="000A2290" w:rsidRPr="000C50F0" w:rsidRDefault="000A2290" w:rsidP="00155124">
            <w:pPr>
              <w:tabs>
                <w:tab w:val="left" w:pos="1245"/>
              </w:tabs>
              <w:rPr>
                <w:strike/>
                <w:sz w:val="24"/>
                <w:szCs w:val="24"/>
              </w:rPr>
            </w:pPr>
          </w:p>
        </w:tc>
        <w:tc>
          <w:tcPr>
            <w:tcW w:w="1102" w:type="dxa"/>
          </w:tcPr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200000</w:t>
            </w: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   </w:t>
            </w: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170000</w:t>
            </w: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150000</w:t>
            </w: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</w:p>
          <w:p w:rsidR="000A2290" w:rsidRPr="000C50F0" w:rsidRDefault="000A2290" w:rsidP="00155124">
            <w:pPr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>80000</w:t>
            </w:r>
          </w:p>
        </w:tc>
        <w:tc>
          <w:tcPr>
            <w:tcW w:w="2300" w:type="dxa"/>
          </w:tcPr>
          <w:p w:rsidR="000A2290" w:rsidRPr="000C50F0" w:rsidRDefault="000A2290" w:rsidP="00155124">
            <w:pPr>
              <w:jc w:val="both"/>
              <w:rPr>
                <w:sz w:val="24"/>
                <w:szCs w:val="24"/>
              </w:rPr>
            </w:pPr>
            <w:r w:rsidRPr="000C50F0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0A2290" w:rsidRDefault="000A2290" w:rsidP="000A2290">
      <w:pPr>
        <w:ind w:firstLine="720"/>
        <w:jc w:val="both"/>
        <w:rPr>
          <w:szCs w:val="28"/>
        </w:rPr>
      </w:pPr>
    </w:p>
    <w:p w:rsidR="007C35DA" w:rsidRDefault="008C6A95" w:rsidP="000A2290">
      <w:pPr>
        <w:ind w:firstLine="720"/>
        <w:jc w:val="both"/>
        <w:rPr>
          <w:szCs w:val="28"/>
        </w:rPr>
      </w:pPr>
      <w:r>
        <w:rPr>
          <w:szCs w:val="28"/>
        </w:rPr>
        <w:t>1.3</w:t>
      </w:r>
      <w:r w:rsidR="000A2290">
        <w:rPr>
          <w:szCs w:val="28"/>
        </w:rPr>
        <w:t xml:space="preserve">. </w:t>
      </w:r>
      <w:r w:rsidR="007C35DA">
        <w:rPr>
          <w:szCs w:val="28"/>
        </w:rPr>
        <w:t>Пункт 10 Перечня наказов избирателей депутатам Думы Дальнереченского городского округа на 2023 г. изложить в новой редакции</w:t>
      </w:r>
    </w:p>
    <w:p w:rsidR="007C35DA" w:rsidRPr="00736E95" w:rsidRDefault="007C35DA" w:rsidP="000A2290">
      <w:pPr>
        <w:ind w:firstLine="720"/>
        <w:jc w:val="both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1102"/>
        <w:gridCol w:w="2300"/>
      </w:tblGrid>
      <w:tr w:rsidR="007C35DA" w:rsidRPr="005425F4" w:rsidTr="002D3477">
        <w:tc>
          <w:tcPr>
            <w:tcW w:w="534" w:type="dxa"/>
          </w:tcPr>
          <w:p w:rsidR="007C35DA" w:rsidRPr="005425F4" w:rsidRDefault="007C35DA" w:rsidP="000B7657">
            <w:pPr>
              <w:jc w:val="center"/>
              <w:rPr>
                <w:sz w:val="20"/>
              </w:rPr>
            </w:pPr>
            <w:r w:rsidRPr="005425F4"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7C35DA" w:rsidRPr="005425F4" w:rsidRDefault="007C35DA" w:rsidP="000B7657">
            <w:pPr>
              <w:jc w:val="center"/>
              <w:rPr>
                <w:sz w:val="20"/>
              </w:rPr>
            </w:pPr>
            <w:r w:rsidRPr="005425F4">
              <w:rPr>
                <w:sz w:val="20"/>
              </w:rPr>
              <w:t>ФИО депутата</w:t>
            </w:r>
          </w:p>
        </w:tc>
        <w:tc>
          <w:tcPr>
            <w:tcW w:w="4110" w:type="dxa"/>
          </w:tcPr>
          <w:p w:rsidR="007C35DA" w:rsidRPr="005425F4" w:rsidRDefault="007C35DA" w:rsidP="000B7657">
            <w:pPr>
              <w:jc w:val="center"/>
              <w:rPr>
                <w:sz w:val="20"/>
              </w:rPr>
            </w:pPr>
            <w:r w:rsidRPr="005425F4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02" w:type="dxa"/>
          </w:tcPr>
          <w:p w:rsidR="007C35DA" w:rsidRPr="005425F4" w:rsidRDefault="007C35DA" w:rsidP="000B7657">
            <w:pPr>
              <w:jc w:val="center"/>
              <w:rPr>
                <w:sz w:val="20"/>
              </w:rPr>
            </w:pPr>
            <w:r w:rsidRPr="005425F4">
              <w:rPr>
                <w:sz w:val="20"/>
              </w:rPr>
              <w:t>Объем средств (</w:t>
            </w:r>
            <w:proofErr w:type="spellStart"/>
            <w:r w:rsidRPr="005425F4">
              <w:rPr>
                <w:sz w:val="20"/>
              </w:rPr>
              <w:t>тыс</w:t>
            </w:r>
            <w:proofErr w:type="gramStart"/>
            <w:r w:rsidRPr="005425F4">
              <w:rPr>
                <w:sz w:val="20"/>
              </w:rPr>
              <w:t>.р</w:t>
            </w:r>
            <w:proofErr w:type="gramEnd"/>
            <w:r w:rsidRPr="005425F4">
              <w:rPr>
                <w:sz w:val="20"/>
              </w:rPr>
              <w:t>уб</w:t>
            </w:r>
            <w:proofErr w:type="spellEnd"/>
            <w:r w:rsidRPr="005425F4">
              <w:rPr>
                <w:sz w:val="20"/>
              </w:rPr>
              <w:t xml:space="preserve">.) </w:t>
            </w:r>
          </w:p>
        </w:tc>
        <w:tc>
          <w:tcPr>
            <w:tcW w:w="2300" w:type="dxa"/>
          </w:tcPr>
          <w:p w:rsidR="007C35DA" w:rsidRPr="005425F4" w:rsidRDefault="007C35DA" w:rsidP="000B7657">
            <w:pPr>
              <w:jc w:val="center"/>
              <w:rPr>
                <w:sz w:val="20"/>
              </w:rPr>
            </w:pPr>
            <w:r w:rsidRPr="005425F4">
              <w:rPr>
                <w:sz w:val="20"/>
              </w:rPr>
              <w:t xml:space="preserve">Ответственные исполнители </w:t>
            </w:r>
          </w:p>
        </w:tc>
      </w:tr>
      <w:tr w:rsidR="007C35DA" w:rsidRPr="002D3477" w:rsidTr="002D3477">
        <w:tc>
          <w:tcPr>
            <w:tcW w:w="534" w:type="dxa"/>
          </w:tcPr>
          <w:p w:rsidR="007C35DA" w:rsidRPr="002D3477" w:rsidRDefault="007C35DA" w:rsidP="000B7657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C35DA" w:rsidRPr="002D3477" w:rsidRDefault="007C35DA" w:rsidP="000B7657">
            <w:pPr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Егоров Александр Викторович </w:t>
            </w:r>
          </w:p>
        </w:tc>
        <w:tc>
          <w:tcPr>
            <w:tcW w:w="4110" w:type="dxa"/>
          </w:tcPr>
          <w:p w:rsidR="007C35DA" w:rsidRPr="002D3477" w:rsidRDefault="007C35DA" w:rsidP="000B7657">
            <w:pPr>
              <w:ind w:firstLine="317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Устройство уличного освещения на избирательном округе № 10 </w:t>
            </w:r>
          </w:p>
          <w:p w:rsidR="007C35DA" w:rsidRPr="002D3477" w:rsidRDefault="007C35DA" w:rsidP="007C35DA">
            <w:pPr>
              <w:ind w:firstLine="459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Строительство фонтана парк по ул. </w:t>
            </w:r>
            <w:proofErr w:type="gramStart"/>
            <w:r w:rsidRPr="002D3477">
              <w:rPr>
                <w:sz w:val="24"/>
                <w:szCs w:val="24"/>
              </w:rPr>
              <w:t>Тополиная</w:t>
            </w:r>
            <w:proofErr w:type="gramEnd"/>
          </w:p>
          <w:p w:rsidR="007C35DA" w:rsidRPr="002D3477" w:rsidRDefault="007C35DA" w:rsidP="007C35DA">
            <w:pPr>
              <w:ind w:firstLine="459"/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7C35DA" w:rsidRPr="002D3477" w:rsidRDefault="007C35DA" w:rsidP="000B7657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400000</w:t>
            </w:r>
          </w:p>
          <w:p w:rsidR="007C35DA" w:rsidRPr="002D3477" w:rsidRDefault="007C35DA" w:rsidP="000B7657">
            <w:pPr>
              <w:jc w:val="center"/>
              <w:rPr>
                <w:sz w:val="24"/>
                <w:szCs w:val="24"/>
              </w:rPr>
            </w:pPr>
          </w:p>
          <w:p w:rsidR="007C35DA" w:rsidRPr="002D3477" w:rsidRDefault="007C35DA" w:rsidP="000B7657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200000</w:t>
            </w:r>
          </w:p>
        </w:tc>
        <w:tc>
          <w:tcPr>
            <w:tcW w:w="2300" w:type="dxa"/>
          </w:tcPr>
          <w:p w:rsidR="007C35DA" w:rsidRPr="002D3477" w:rsidRDefault="007C35DA" w:rsidP="000B7657">
            <w:pPr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7C35DA" w:rsidRDefault="007C35DA" w:rsidP="000A2290">
      <w:pPr>
        <w:ind w:firstLine="720"/>
        <w:jc w:val="both"/>
        <w:rPr>
          <w:szCs w:val="28"/>
        </w:rPr>
      </w:pPr>
    </w:p>
    <w:p w:rsidR="00B076B5" w:rsidRDefault="007C35DA" w:rsidP="00B076B5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8C6A95">
        <w:rPr>
          <w:szCs w:val="28"/>
        </w:rPr>
        <w:t>4</w:t>
      </w:r>
      <w:r>
        <w:rPr>
          <w:szCs w:val="28"/>
        </w:rPr>
        <w:t xml:space="preserve">. </w:t>
      </w:r>
      <w:r w:rsidR="00B076B5">
        <w:rPr>
          <w:szCs w:val="28"/>
        </w:rPr>
        <w:t>Пункт 13 Перечня наказов избирателей депутатам Думы Дальнереченского городского округа на 2023 г. изложить в новой редакции</w:t>
      </w:r>
    </w:p>
    <w:p w:rsidR="00B076B5" w:rsidRPr="00736E95" w:rsidRDefault="00B076B5" w:rsidP="000A2290">
      <w:pPr>
        <w:ind w:firstLine="720"/>
        <w:jc w:val="both"/>
        <w:rPr>
          <w:sz w:val="20"/>
        </w:rPr>
      </w:pPr>
    </w:p>
    <w:tbl>
      <w:tblPr>
        <w:tblStyle w:val="a7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4536"/>
        <w:gridCol w:w="992"/>
        <w:gridCol w:w="2126"/>
      </w:tblGrid>
      <w:tr w:rsidR="00B076B5" w:rsidRPr="00B076B5" w:rsidTr="00B076B5">
        <w:tc>
          <w:tcPr>
            <w:tcW w:w="568" w:type="dxa"/>
          </w:tcPr>
          <w:p w:rsidR="00B076B5" w:rsidRPr="00B076B5" w:rsidRDefault="00B076B5" w:rsidP="00A06E14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lastRenderedPageBreak/>
              <w:t>№ п.</w:t>
            </w:r>
          </w:p>
        </w:tc>
        <w:tc>
          <w:tcPr>
            <w:tcW w:w="1559" w:type="dxa"/>
          </w:tcPr>
          <w:p w:rsidR="00B076B5" w:rsidRPr="00B076B5" w:rsidRDefault="00B076B5" w:rsidP="00A06E14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>ФИО депутата</w:t>
            </w:r>
          </w:p>
        </w:tc>
        <w:tc>
          <w:tcPr>
            <w:tcW w:w="4536" w:type="dxa"/>
          </w:tcPr>
          <w:p w:rsidR="00B076B5" w:rsidRPr="00B076B5" w:rsidRDefault="00B076B5" w:rsidP="00A06E14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992" w:type="dxa"/>
          </w:tcPr>
          <w:p w:rsidR="00B076B5" w:rsidRPr="00B076B5" w:rsidRDefault="00B076B5" w:rsidP="00A06E14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126" w:type="dxa"/>
          </w:tcPr>
          <w:p w:rsidR="00B076B5" w:rsidRPr="00B076B5" w:rsidRDefault="00B076B5" w:rsidP="00A06E14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B076B5" w:rsidRPr="00060B81" w:rsidTr="00B076B5">
        <w:tc>
          <w:tcPr>
            <w:tcW w:w="568" w:type="dxa"/>
          </w:tcPr>
          <w:p w:rsidR="00B076B5" w:rsidRPr="00060B81" w:rsidRDefault="00B076B5" w:rsidP="00A06E14">
            <w:pPr>
              <w:jc w:val="center"/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076B5" w:rsidRPr="00060B81" w:rsidRDefault="00B076B5" w:rsidP="00A06E14">
            <w:pPr>
              <w:rPr>
                <w:sz w:val="24"/>
                <w:szCs w:val="24"/>
              </w:rPr>
            </w:pPr>
            <w:proofErr w:type="spellStart"/>
            <w:r w:rsidRPr="00060B81">
              <w:rPr>
                <w:sz w:val="24"/>
                <w:szCs w:val="24"/>
              </w:rPr>
              <w:t>Степанько</w:t>
            </w:r>
            <w:proofErr w:type="spellEnd"/>
            <w:r w:rsidRPr="00060B81">
              <w:rPr>
                <w:sz w:val="24"/>
                <w:szCs w:val="24"/>
              </w:rPr>
              <w:t xml:space="preserve"> Оксана Анатольевна </w:t>
            </w: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B076B5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076B5" w:rsidRPr="00060B81" w:rsidRDefault="00B076B5" w:rsidP="00A06E14">
            <w:pPr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060B81">
              <w:rPr>
                <w:color w:val="000000"/>
                <w:sz w:val="24"/>
                <w:szCs w:val="24"/>
              </w:rPr>
              <w:t xml:space="preserve">Спил аварийных деревьев ул. </w:t>
            </w:r>
            <w:proofErr w:type="gramStart"/>
            <w:r w:rsidRPr="00060B81">
              <w:rPr>
                <w:color w:val="000000"/>
                <w:sz w:val="24"/>
                <w:szCs w:val="24"/>
              </w:rPr>
              <w:t>Первомайская</w:t>
            </w:r>
            <w:proofErr w:type="gramEnd"/>
          </w:p>
          <w:p w:rsidR="00B076B5" w:rsidRPr="00060B81" w:rsidRDefault="00B076B5" w:rsidP="00A06E14">
            <w:pPr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060B81">
              <w:rPr>
                <w:color w:val="000000"/>
                <w:sz w:val="24"/>
                <w:szCs w:val="24"/>
              </w:rPr>
              <w:t xml:space="preserve">Установка осветительных приборов пер. </w:t>
            </w:r>
            <w:proofErr w:type="spellStart"/>
            <w:r w:rsidRPr="00060B81">
              <w:rPr>
                <w:color w:val="000000"/>
                <w:sz w:val="24"/>
                <w:szCs w:val="24"/>
              </w:rPr>
              <w:t>Рыб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060B81">
              <w:rPr>
                <w:color w:val="000000"/>
                <w:sz w:val="24"/>
                <w:szCs w:val="24"/>
              </w:rPr>
              <w:t>заводской</w:t>
            </w:r>
            <w:proofErr w:type="spellEnd"/>
            <w:r w:rsidRPr="00060B81">
              <w:rPr>
                <w:color w:val="000000"/>
                <w:sz w:val="24"/>
                <w:szCs w:val="24"/>
              </w:rPr>
              <w:t>, установка освещения ул. Советская 21</w:t>
            </w:r>
          </w:p>
          <w:p w:rsidR="00B076B5" w:rsidRPr="00060B81" w:rsidRDefault="00B076B5" w:rsidP="00A06E14">
            <w:pPr>
              <w:ind w:firstLine="459"/>
              <w:jc w:val="both"/>
              <w:rPr>
                <w:sz w:val="24"/>
                <w:szCs w:val="24"/>
              </w:rPr>
            </w:pPr>
            <w:r w:rsidRPr="00060B81">
              <w:rPr>
                <w:color w:val="000000"/>
                <w:sz w:val="24"/>
                <w:szCs w:val="24"/>
              </w:rPr>
              <w:t xml:space="preserve">Асфальтирование тротуара ул. </w:t>
            </w:r>
            <w:proofErr w:type="gramStart"/>
            <w:r w:rsidRPr="00060B81"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 w:rsidRPr="00060B81">
              <w:rPr>
                <w:sz w:val="24"/>
                <w:szCs w:val="24"/>
              </w:rPr>
              <w:t xml:space="preserve"> </w:t>
            </w:r>
          </w:p>
          <w:p w:rsidR="00B076B5" w:rsidRPr="00060B81" w:rsidRDefault="00B076B5" w:rsidP="00A06E14">
            <w:pPr>
              <w:ind w:firstLine="459"/>
              <w:jc w:val="both"/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 xml:space="preserve">Строительство фонтана парк по ул. </w:t>
            </w:r>
            <w:proofErr w:type="gramStart"/>
            <w:r w:rsidRPr="00060B81">
              <w:rPr>
                <w:sz w:val="24"/>
                <w:szCs w:val="24"/>
              </w:rPr>
              <w:t>Тополиная</w:t>
            </w:r>
            <w:proofErr w:type="gramEnd"/>
          </w:p>
          <w:p w:rsidR="00B076B5" w:rsidRPr="00060B81" w:rsidRDefault="00B076B5" w:rsidP="00A06E14">
            <w:pPr>
              <w:tabs>
                <w:tab w:val="left" w:pos="1215"/>
              </w:tabs>
              <w:jc w:val="both"/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B076B5" w:rsidRPr="00060B81" w:rsidRDefault="00B076B5" w:rsidP="00A06E14">
            <w:pPr>
              <w:tabs>
                <w:tab w:val="left" w:pos="7770"/>
              </w:tabs>
              <w:jc w:val="center"/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50000</w:t>
            </w: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  <w:r w:rsidRPr="00060B81">
              <w:rPr>
                <w:color w:val="000000"/>
                <w:sz w:val="24"/>
                <w:szCs w:val="24"/>
              </w:rPr>
              <w:t>150000</w:t>
            </w: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200000</w:t>
            </w: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</w:p>
          <w:p w:rsidR="00B076B5" w:rsidRPr="00060B81" w:rsidRDefault="00B076B5" w:rsidP="00A06E14">
            <w:pPr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200000</w:t>
            </w:r>
          </w:p>
        </w:tc>
        <w:tc>
          <w:tcPr>
            <w:tcW w:w="2126" w:type="dxa"/>
          </w:tcPr>
          <w:p w:rsidR="00B076B5" w:rsidRPr="00060B81" w:rsidRDefault="00B076B5" w:rsidP="00A06E14">
            <w:pPr>
              <w:jc w:val="both"/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B076B5" w:rsidRDefault="00B076B5" w:rsidP="000A2290">
      <w:pPr>
        <w:ind w:firstLine="720"/>
        <w:jc w:val="both"/>
        <w:rPr>
          <w:szCs w:val="28"/>
        </w:rPr>
      </w:pPr>
    </w:p>
    <w:p w:rsidR="00EE4249" w:rsidRDefault="008C6A95" w:rsidP="000A2290">
      <w:pPr>
        <w:ind w:firstLine="720"/>
        <w:jc w:val="both"/>
        <w:rPr>
          <w:szCs w:val="28"/>
        </w:rPr>
      </w:pPr>
      <w:r>
        <w:rPr>
          <w:szCs w:val="28"/>
        </w:rPr>
        <w:t>1.5</w:t>
      </w:r>
      <w:r w:rsidR="00B076B5">
        <w:rPr>
          <w:szCs w:val="28"/>
        </w:rPr>
        <w:t xml:space="preserve">. </w:t>
      </w:r>
      <w:r w:rsidR="00EE4249">
        <w:rPr>
          <w:szCs w:val="28"/>
        </w:rPr>
        <w:t>Пункт 15 Перечня наказов избирателей депутатам Думы Дальнереченского городского округа на 2023 г. изложить в новой редакции</w:t>
      </w:r>
    </w:p>
    <w:p w:rsidR="00EE4249" w:rsidRPr="00736E95" w:rsidRDefault="00EE4249" w:rsidP="000A2290">
      <w:pPr>
        <w:ind w:firstLine="720"/>
        <w:jc w:val="both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0"/>
        <w:gridCol w:w="1799"/>
        <w:gridCol w:w="4228"/>
        <w:gridCol w:w="962"/>
        <w:gridCol w:w="2298"/>
      </w:tblGrid>
      <w:tr w:rsidR="00EE4249" w:rsidRPr="00B076B5" w:rsidTr="002D3477">
        <w:tc>
          <w:tcPr>
            <w:tcW w:w="460" w:type="dxa"/>
          </w:tcPr>
          <w:p w:rsidR="00EE4249" w:rsidRPr="00B076B5" w:rsidRDefault="00EE4249" w:rsidP="00A50E67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>№ п.</w:t>
            </w:r>
          </w:p>
        </w:tc>
        <w:tc>
          <w:tcPr>
            <w:tcW w:w="1799" w:type="dxa"/>
          </w:tcPr>
          <w:p w:rsidR="00EE4249" w:rsidRPr="00B076B5" w:rsidRDefault="00EE4249" w:rsidP="00A50E67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>ФИО депутата</w:t>
            </w:r>
          </w:p>
        </w:tc>
        <w:tc>
          <w:tcPr>
            <w:tcW w:w="4228" w:type="dxa"/>
          </w:tcPr>
          <w:p w:rsidR="00EE4249" w:rsidRPr="00B076B5" w:rsidRDefault="00EE4249" w:rsidP="00A50E67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962" w:type="dxa"/>
          </w:tcPr>
          <w:p w:rsidR="00EE4249" w:rsidRPr="00B076B5" w:rsidRDefault="00EE4249" w:rsidP="00A50E67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298" w:type="dxa"/>
          </w:tcPr>
          <w:p w:rsidR="00EE4249" w:rsidRPr="00B076B5" w:rsidRDefault="00EE4249" w:rsidP="00A50E67">
            <w:pPr>
              <w:jc w:val="center"/>
              <w:rPr>
                <w:b/>
                <w:sz w:val="20"/>
              </w:rPr>
            </w:pPr>
            <w:r w:rsidRPr="00B076B5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EE4249" w:rsidRPr="006A49E7" w:rsidTr="002D3477">
        <w:trPr>
          <w:trHeight w:val="1479"/>
        </w:trPr>
        <w:tc>
          <w:tcPr>
            <w:tcW w:w="460" w:type="dxa"/>
          </w:tcPr>
          <w:p w:rsidR="00EE4249" w:rsidRPr="006A49E7" w:rsidRDefault="00EE4249" w:rsidP="00A50E67">
            <w:pPr>
              <w:jc w:val="center"/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EE4249" w:rsidRPr="006A49E7" w:rsidRDefault="00EE4249" w:rsidP="00A50E67">
            <w:pPr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 xml:space="preserve">Ткачев Илья Александрович </w:t>
            </w:r>
          </w:p>
          <w:p w:rsidR="00EE4249" w:rsidRPr="006A49E7" w:rsidRDefault="00EE4249" w:rsidP="00A50E67">
            <w:pPr>
              <w:rPr>
                <w:sz w:val="24"/>
                <w:szCs w:val="24"/>
              </w:rPr>
            </w:pPr>
          </w:p>
          <w:p w:rsidR="00EE4249" w:rsidRPr="006A49E7" w:rsidRDefault="00EE4249" w:rsidP="00EE4249">
            <w:pPr>
              <w:rPr>
                <w:sz w:val="24"/>
                <w:szCs w:val="24"/>
              </w:rPr>
            </w:pPr>
          </w:p>
        </w:tc>
        <w:tc>
          <w:tcPr>
            <w:tcW w:w="4228" w:type="dxa"/>
          </w:tcPr>
          <w:p w:rsidR="00EE4249" w:rsidRPr="006A49E7" w:rsidRDefault="00EE4249" w:rsidP="00EE4249">
            <w:pPr>
              <w:ind w:firstLine="459"/>
              <w:jc w:val="both"/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 xml:space="preserve">Строительство фонтана парк по ул. </w:t>
            </w:r>
            <w:proofErr w:type="gramStart"/>
            <w:r w:rsidRPr="006A49E7">
              <w:rPr>
                <w:sz w:val="24"/>
                <w:szCs w:val="24"/>
              </w:rPr>
              <w:t>Тополиная</w:t>
            </w:r>
            <w:proofErr w:type="gramEnd"/>
          </w:p>
          <w:p w:rsidR="00EE4249" w:rsidRPr="006A49E7" w:rsidRDefault="00EE4249" w:rsidP="00EE4249">
            <w:pPr>
              <w:ind w:firstLine="459"/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>Участие футбол</w:t>
            </w:r>
            <w:r>
              <w:rPr>
                <w:sz w:val="24"/>
                <w:szCs w:val="24"/>
              </w:rPr>
              <w:t>ь</w:t>
            </w:r>
            <w:r w:rsidRPr="006A49E7">
              <w:rPr>
                <w:sz w:val="24"/>
                <w:szCs w:val="24"/>
              </w:rPr>
              <w:t xml:space="preserve">ной команды </w:t>
            </w:r>
            <w:r>
              <w:rPr>
                <w:sz w:val="24"/>
                <w:szCs w:val="24"/>
              </w:rPr>
              <w:t>«Старт» в кубке Дальнего Восток</w:t>
            </w:r>
          </w:p>
        </w:tc>
        <w:tc>
          <w:tcPr>
            <w:tcW w:w="962" w:type="dxa"/>
          </w:tcPr>
          <w:p w:rsidR="00EE4249" w:rsidRPr="006A49E7" w:rsidRDefault="00EE4249" w:rsidP="00A50E67">
            <w:pPr>
              <w:jc w:val="both"/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>200000</w:t>
            </w:r>
          </w:p>
          <w:p w:rsidR="00EE4249" w:rsidRPr="006A49E7" w:rsidRDefault="00EE4249" w:rsidP="00A50E67">
            <w:pPr>
              <w:rPr>
                <w:sz w:val="24"/>
                <w:szCs w:val="24"/>
              </w:rPr>
            </w:pPr>
          </w:p>
          <w:p w:rsidR="00EE4249" w:rsidRPr="006A49E7" w:rsidRDefault="00EE4249" w:rsidP="00A50E67">
            <w:pPr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>400000</w:t>
            </w:r>
          </w:p>
          <w:p w:rsidR="00EE4249" w:rsidRPr="006A49E7" w:rsidRDefault="00EE4249" w:rsidP="00A50E67">
            <w:pPr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98" w:type="dxa"/>
          </w:tcPr>
          <w:p w:rsidR="00EE4249" w:rsidRPr="006A49E7" w:rsidRDefault="00EE4249" w:rsidP="00A50E67">
            <w:pPr>
              <w:jc w:val="both"/>
              <w:rPr>
                <w:sz w:val="24"/>
                <w:szCs w:val="24"/>
              </w:rPr>
            </w:pPr>
            <w:r w:rsidRPr="006A49E7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EE4249" w:rsidRDefault="00EE4249" w:rsidP="000A2290">
      <w:pPr>
        <w:ind w:firstLine="720"/>
        <w:jc w:val="both"/>
        <w:rPr>
          <w:szCs w:val="28"/>
        </w:rPr>
      </w:pPr>
    </w:p>
    <w:p w:rsidR="000A2290" w:rsidRDefault="00B076B5" w:rsidP="000A2290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8C6A95">
        <w:rPr>
          <w:szCs w:val="28"/>
        </w:rPr>
        <w:t>6</w:t>
      </w:r>
      <w:r w:rsidR="00FB4530">
        <w:rPr>
          <w:szCs w:val="28"/>
        </w:rPr>
        <w:t xml:space="preserve">. </w:t>
      </w:r>
      <w:r w:rsidR="000A2290">
        <w:rPr>
          <w:szCs w:val="28"/>
        </w:rPr>
        <w:t>Пункт 17 Перечня наказов избирателей депутатам Думы Дальнереченского городского округа на 2023 г. изложить в новой редакции:</w:t>
      </w:r>
    </w:p>
    <w:p w:rsidR="000A2290" w:rsidRPr="00736E95" w:rsidRDefault="000A2290" w:rsidP="000A2290">
      <w:pPr>
        <w:ind w:firstLine="720"/>
        <w:jc w:val="both"/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4216"/>
        <w:gridCol w:w="996"/>
        <w:gridCol w:w="2300"/>
      </w:tblGrid>
      <w:tr w:rsidR="000C50F0" w:rsidRPr="000C50F0" w:rsidTr="002D34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F0" w:rsidRPr="000C50F0" w:rsidRDefault="000C50F0" w:rsidP="00155124">
            <w:pPr>
              <w:jc w:val="center"/>
              <w:rPr>
                <w:b/>
                <w:sz w:val="20"/>
              </w:rPr>
            </w:pPr>
            <w:r w:rsidRPr="000C50F0">
              <w:rPr>
                <w:b/>
                <w:sz w:val="20"/>
              </w:rPr>
              <w:t>№ 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F0" w:rsidRPr="000C50F0" w:rsidRDefault="000C50F0" w:rsidP="00155124">
            <w:pPr>
              <w:jc w:val="center"/>
              <w:rPr>
                <w:b/>
                <w:sz w:val="20"/>
              </w:rPr>
            </w:pPr>
            <w:r w:rsidRPr="000C50F0">
              <w:rPr>
                <w:b/>
                <w:sz w:val="20"/>
              </w:rPr>
              <w:t>ФИО депутата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F0" w:rsidRPr="000C50F0" w:rsidRDefault="000C50F0" w:rsidP="00155124">
            <w:pPr>
              <w:jc w:val="center"/>
              <w:rPr>
                <w:b/>
                <w:sz w:val="20"/>
              </w:rPr>
            </w:pPr>
            <w:r w:rsidRPr="000C50F0">
              <w:rPr>
                <w:b/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F0" w:rsidRPr="000C50F0" w:rsidRDefault="000C50F0" w:rsidP="00155124">
            <w:pPr>
              <w:jc w:val="center"/>
              <w:rPr>
                <w:b/>
                <w:sz w:val="20"/>
              </w:rPr>
            </w:pPr>
            <w:r w:rsidRPr="000C50F0">
              <w:rPr>
                <w:b/>
                <w:sz w:val="20"/>
              </w:rPr>
              <w:t xml:space="preserve">Объем средств (руб.)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F0" w:rsidRPr="000C50F0" w:rsidRDefault="000C50F0" w:rsidP="00155124">
            <w:pPr>
              <w:jc w:val="center"/>
              <w:rPr>
                <w:b/>
                <w:sz w:val="20"/>
              </w:rPr>
            </w:pPr>
            <w:r w:rsidRPr="000C50F0">
              <w:rPr>
                <w:b/>
                <w:sz w:val="20"/>
              </w:rPr>
              <w:t xml:space="preserve">Ответственные исполнители </w:t>
            </w:r>
          </w:p>
        </w:tc>
      </w:tr>
      <w:tr w:rsidR="00EE4249" w:rsidRPr="002D3477" w:rsidTr="002D34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49" w:rsidRPr="002D3477" w:rsidRDefault="00EE4249" w:rsidP="00155124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49" w:rsidRPr="002D3477" w:rsidRDefault="00EE4249" w:rsidP="00155124">
            <w:pPr>
              <w:rPr>
                <w:sz w:val="24"/>
                <w:szCs w:val="24"/>
              </w:rPr>
            </w:pPr>
            <w:proofErr w:type="gramStart"/>
            <w:r w:rsidRPr="002D3477">
              <w:rPr>
                <w:sz w:val="24"/>
                <w:szCs w:val="24"/>
              </w:rPr>
              <w:t>Серых</w:t>
            </w:r>
            <w:proofErr w:type="gramEnd"/>
            <w:r w:rsidRPr="002D3477">
              <w:rPr>
                <w:sz w:val="24"/>
                <w:szCs w:val="24"/>
              </w:rPr>
              <w:t xml:space="preserve"> Владимир Юрьевич</w:t>
            </w: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  <w:p w:rsidR="00EE4249" w:rsidRPr="002D3477" w:rsidRDefault="00EE4249" w:rsidP="00155124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49" w:rsidRPr="002D3477" w:rsidRDefault="00EE4249">
            <w:pPr>
              <w:ind w:firstLine="317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Ремонт уличного освещения ул. Мостовая, ул. Калинина.</w:t>
            </w:r>
          </w:p>
          <w:p w:rsidR="00EE4249" w:rsidRPr="002D3477" w:rsidRDefault="00EE4249">
            <w:pPr>
              <w:ind w:firstLine="317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Установка ограждения футбольной площадки, установка баскетбольного щита ул. Стрелковая, 11.</w:t>
            </w:r>
          </w:p>
          <w:p w:rsidR="00EE4249" w:rsidRPr="002D3477" w:rsidRDefault="00EE4249">
            <w:pPr>
              <w:ind w:firstLine="317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Покос травы на избирательном округе № 17.</w:t>
            </w:r>
          </w:p>
          <w:p w:rsidR="00EE4249" w:rsidRPr="002D3477" w:rsidRDefault="00EE4249">
            <w:pPr>
              <w:ind w:firstLine="459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Установка кондиционера в клубе </w:t>
            </w:r>
            <w:proofErr w:type="spellStart"/>
            <w:r w:rsidRPr="002D3477">
              <w:rPr>
                <w:sz w:val="24"/>
                <w:szCs w:val="24"/>
              </w:rPr>
              <w:t>с</w:t>
            </w:r>
            <w:proofErr w:type="gramStart"/>
            <w:r w:rsidRPr="002D3477">
              <w:rPr>
                <w:sz w:val="24"/>
                <w:szCs w:val="24"/>
              </w:rPr>
              <w:t>.Л</w:t>
            </w:r>
            <w:proofErr w:type="gramEnd"/>
            <w:r w:rsidRPr="002D3477">
              <w:rPr>
                <w:sz w:val="24"/>
                <w:szCs w:val="24"/>
              </w:rPr>
              <w:t>азо</w:t>
            </w:r>
            <w:proofErr w:type="spellEnd"/>
            <w:r w:rsidRPr="002D3477">
              <w:rPr>
                <w:sz w:val="24"/>
                <w:szCs w:val="24"/>
              </w:rPr>
              <w:t xml:space="preserve">. </w:t>
            </w:r>
          </w:p>
          <w:p w:rsidR="00EE4249" w:rsidRPr="002D3477" w:rsidRDefault="00EE4249">
            <w:pPr>
              <w:ind w:firstLine="459"/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Строительство фонтана парк по ул. </w:t>
            </w:r>
            <w:proofErr w:type="gramStart"/>
            <w:r w:rsidRPr="002D3477">
              <w:rPr>
                <w:sz w:val="24"/>
                <w:szCs w:val="24"/>
              </w:rPr>
              <w:t>Тополиная</w:t>
            </w:r>
            <w:proofErr w:type="gramEnd"/>
          </w:p>
          <w:p w:rsidR="00EE4249" w:rsidRPr="002D3477" w:rsidRDefault="00EE4249">
            <w:pPr>
              <w:tabs>
                <w:tab w:val="left" w:pos="1245"/>
              </w:tabs>
              <w:rPr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100000</w:t>
            </w: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150000</w:t>
            </w: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100000</w:t>
            </w: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>50000</w:t>
            </w:r>
          </w:p>
          <w:p w:rsidR="00EE4249" w:rsidRPr="002D3477" w:rsidRDefault="00EE4249">
            <w:pPr>
              <w:jc w:val="center"/>
              <w:rPr>
                <w:sz w:val="24"/>
                <w:szCs w:val="24"/>
              </w:rPr>
            </w:pPr>
          </w:p>
          <w:p w:rsidR="00EE4249" w:rsidRPr="002D3477" w:rsidRDefault="00EE4249">
            <w:pPr>
              <w:jc w:val="center"/>
              <w:rPr>
                <w:sz w:val="24"/>
                <w:szCs w:val="24"/>
                <w:lang w:eastAsia="en-US"/>
              </w:rPr>
            </w:pPr>
            <w:r w:rsidRPr="002D3477">
              <w:rPr>
                <w:sz w:val="24"/>
                <w:szCs w:val="24"/>
              </w:rPr>
              <w:t>200000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249" w:rsidRPr="002D3477" w:rsidRDefault="00EE4249" w:rsidP="00155124">
            <w:pPr>
              <w:jc w:val="both"/>
              <w:rPr>
                <w:sz w:val="24"/>
                <w:szCs w:val="24"/>
              </w:rPr>
            </w:pPr>
            <w:r w:rsidRPr="002D3477">
              <w:rPr>
                <w:sz w:val="24"/>
                <w:szCs w:val="24"/>
              </w:rPr>
              <w:t xml:space="preserve">Администрация Дальнереченского городского округа </w:t>
            </w:r>
          </w:p>
        </w:tc>
      </w:tr>
    </w:tbl>
    <w:p w:rsidR="000A2290" w:rsidRDefault="000A2290" w:rsidP="000A2290">
      <w:pPr>
        <w:ind w:firstLine="720"/>
        <w:jc w:val="both"/>
        <w:rPr>
          <w:szCs w:val="28"/>
        </w:rPr>
      </w:pPr>
    </w:p>
    <w:p w:rsidR="000A2290" w:rsidRDefault="000A2290" w:rsidP="000A2290">
      <w:pPr>
        <w:pStyle w:val="a5"/>
        <w:spacing w:after="0"/>
        <w:ind w:left="0" w:firstLine="720"/>
        <w:jc w:val="both"/>
      </w:pPr>
      <w:r w:rsidRPr="00167829">
        <w:rPr>
          <w:szCs w:val="28"/>
        </w:rPr>
        <w:t>2. Настоящее решение подлежит обнародованию</w:t>
      </w:r>
      <w:r>
        <w:rPr>
          <w:szCs w:val="28"/>
        </w:rPr>
        <w:t xml:space="preserve"> и размещению </w:t>
      </w:r>
      <w:r>
        <w:t>на официальном Интернет-сайте Дальнереченского городского округа.</w:t>
      </w:r>
    </w:p>
    <w:p w:rsidR="000A2290" w:rsidRDefault="000A2290" w:rsidP="000A2290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0A2290" w:rsidRDefault="000A2290" w:rsidP="000A2290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736E95" w:rsidRDefault="00736E95" w:rsidP="000A2290">
      <w:pPr>
        <w:pStyle w:val="a3"/>
        <w:tabs>
          <w:tab w:val="left" w:pos="708"/>
        </w:tabs>
        <w:ind w:firstLine="708"/>
        <w:jc w:val="both"/>
        <w:rPr>
          <w:szCs w:val="28"/>
        </w:rPr>
      </w:pPr>
      <w:bookmarkStart w:id="0" w:name="_GoBack"/>
      <w:bookmarkEnd w:id="0"/>
    </w:p>
    <w:p w:rsidR="000A2290" w:rsidRDefault="000A2290" w:rsidP="000A2290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0A2290" w:rsidRDefault="000A2290" w:rsidP="000A2290">
      <w:r>
        <w:t>городского округа</w:t>
      </w:r>
      <w:r>
        <w:tab/>
      </w:r>
      <w:r>
        <w:tab/>
        <w:t xml:space="preserve">                                                    С.В. Старков</w:t>
      </w:r>
    </w:p>
    <w:p w:rsidR="00DC27CF" w:rsidRDefault="00DC27CF"/>
    <w:sectPr w:rsidR="00DC27CF" w:rsidSect="00736E95"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6F19"/>
    <w:multiLevelType w:val="hybridMultilevel"/>
    <w:tmpl w:val="128CCDE6"/>
    <w:lvl w:ilvl="0" w:tplc="56488D6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90"/>
    <w:rsid w:val="000A2290"/>
    <w:rsid w:val="000C50F0"/>
    <w:rsid w:val="002D3477"/>
    <w:rsid w:val="00736E95"/>
    <w:rsid w:val="007C35DA"/>
    <w:rsid w:val="008C6A95"/>
    <w:rsid w:val="00B076B5"/>
    <w:rsid w:val="00DC27CF"/>
    <w:rsid w:val="00ED44DC"/>
    <w:rsid w:val="00EE4249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9</cp:revision>
  <dcterms:created xsi:type="dcterms:W3CDTF">2023-03-21T02:24:00Z</dcterms:created>
  <dcterms:modified xsi:type="dcterms:W3CDTF">2023-03-27T07:43:00Z</dcterms:modified>
</cp:coreProperties>
</file>